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3BFCA609" w14:textId="77777777" w:rsidR="00902124" w:rsidRPr="00902124" w:rsidRDefault="00902124" w:rsidP="00902124">
      <w:pPr>
        <w:pStyle w:val="Encabezado"/>
        <w:tabs>
          <w:tab w:val="left" w:pos="708"/>
        </w:tabs>
        <w:spacing w:line="360" w:lineRule="auto"/>
        <w:jc w:val="center"/>
        <w:rPr>
          <w:b/>
          <w:caps/>
          <w:lang w:val="es-ES_tradnl"/>
        </w:rPr>
      </w:pPr>
      <w:r w:rsidRPr="00902124">
        <w:rPr>
          <w:b/>
          <w:caps/>
          <w:lang w:val="es-ES_tradnl"/>
        </w:rPr>
        <w:t>Instituto Tecnológico y de Estudios Superiores de Occidente</w:t>
      </w:r>
    </w:p>
    <w:p w14:paraId="667A6D07" w14:textId="77777777" w:rsidR="00902124" w:rsidRPr="00B80703" w:rsidRDefault="00902124" w:rsidP="00902124">
      <w:pPr>
        <w:pStyle w:val="Encabezado"/>
        <w:tabs>
          <w:tab w:val="left" w:pos="708"/>
        </w:tabs>
        <w:spacing w:line="360" w:lineRule="auto"/>
        <w:jc w:val="center"/>
        <w:rPr>
          <w:b/>
          <w:sz w:val="18"/>
          <w:lang w:val="es-MX"/>
        </w:rPr>
      </w:pPr>
      <w:sdt>
        <w:sdtPr>
          <w:rPr>
            <w:rStyle w:val="FormatoPAP"/>
            <w:lang w:val="es-ES_tradnl"/>
          </w:rPr>
          <w:alias w:val="Dependencia de adscripción al PAP"/>
          <w:tag w:val="Dependencia de adscripción al PAP"/>
          <w:id w:val="1026679916"/>
          <w:placeholder>
            <w:docPart w:val="321459F7C14A8440893F2EB1E33A684C"/>
          </w:placeholder>
          <w:comboBox>
            <w:listItem w:value="Elija un elemento."/>
            <w:listItem w:displayText="Centro de Acompañamiento y Estudios Juveniles" w:value="Centro de Acompañamiento y Estudios Juveniles"/>
            <w:listItem w:displayText="Centro de Investigación y Formación Social" w:value="Centro de Investigación y Formación Social"/>
            <w:listItem w:displayText="Centro para la Gestión de la Innovación y la Tecnología" w:value="Centro para la Gestión de la Innovación y la Tecnología"/>
            <w:listItem w:displayText="Centro Universidad Empresa" w:value="Centro Universidad Empresa"/>
            <w:listItem w:displayText="Centro Universitario Ignaciano" w:value="Centro Universitario Ignacian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listItem w:displayText="Departamento del Hábitat y Desarrollo Urbano" w:value="Departamento del Hábitat y Desarrollo Urbano"/>
          </w:comboBox>
        </w:sdtPr>
        <w:sdtEndPr>
          <w:rPr>
            <w:rStyle w:val="FormatoPAP"/>
            <w:sz w:val="22"/>
          </w:rPr>
        </w:sdtEndPr>
        <w:sdtContent>
          <w:r w:rsidRPr="00902124">
            <w:rPr>
              <w:rStyle w:val="FormatoPAP"/>
              <w:lang w:val="es-ES_tradnl"/>
            </w:rPr>
            <w:t>Departamento de Economía, Administración y Mercadología</w:t>
          </w:r>
        </w:sdtContent>
      </w:sdt>
    </w:p>
    <w:p w14:paraId="01B58382" w14:textId="77777777" w:rsidR="00902124" w:rsidRPr="00B80703" w:rsidRDefault="00902124" w:rsidP="00902124">
      <w:pPr>
        <w:jc w:val="center"/>
        <w:rPr>
          <w:lang w:val="es-MX" w:eastAsia="es-MX"/>
        </w:rPr>
      </w:pPr>
    </w:p>
    <w:p w14:paraId="2B82BD29" w14:textId="77777777" w:rsidR="00902124" w:rsidRPr="00B80703" w:rsidRDefault="00902124" w:rsidP="00902124">
      <w:pPr>
        <w:jc w:val="center"/>
        <w:rPr>
          <w:lang w:val="es-MX" w:eastAsia="es-MX"/>
        </w:rPr>
      </w:pPr>
      <w:sdt>
        <w:sdtPr>
          <w:rPr>
            <w:rStyle w:val="FormatoPAP"/>
            <w:lang w:val="es-ES_tradnl"/>
          </w:rPr>
          <w:alias w:val="Apuesta estratégica PAP"/>
          <w:tag w:val="Apuesta estratégica PAP"/>
          <w:id w:val="-373467700"/>
          <w:placeholder>
            <w:docPart w:val="DBB90C710B66644187C42793B031E473"/>
          </w:placeholder>
          <w:comboBox>
            <w:listItem w:value="Elija un elemento."/>
            <w:listItem w:displayText="Sustentabilidad del hábitat" w:value="Sustentabilidad del hábitat"/>
            <w:listItem w:displayText="Desarrollo con inclusión" w:value="Desarrollo con inclusión"/>
            <w:listItem w:displayText="Desarrollo empresarial, economía social y emprendimiento" w:value="Desarrollo empresarial, economía social y emprendimiento"/>
            <w:listItem w:displayText="Desarrollo tecnológico y generación de riqueza sustentable" w:value="Desarrollo tecnológico y generación de riqueza sustentable"/>
            <w:listItem w:displayText="Gestión de las políticas públicas y del derecho" w:value="Gestión de las políticas públicas y del derecho"/>
            <w:listItem w:displayText="Modelos y políticas de comunicación y de cultura" w:value="Modelos y políticas de comunicación y de cultura"/>
          </w:comboBox>
        </w:sdtPr>
        <w:sdtEndPr>
          <w:rPr>
            <w:rStyle w:val="Fuentedeprrafopredeter"/>
            <w:b w:val="0"/>
            <w:lang w:eastAsia="es-MX"/>
          </w:rPr>
        </w:sdtEndPr>
        <w:sdtContent>
          <w:r w:rsidRPr="00902124">
            <w:rPr>
              <w:rStyle w:val="FormatoPAP"/>
              <w:lang w:val="es-ES_tradnl"/>
            </w:rPr>
            <w:t>Desarrollo empresarial, economía social y emprendimiento</w:t>
          </w:r>
        </w:sdtContent>
      </w:sdt>
    </w:p>
    <w:p w14:paraId="519FAACF" w14:textId="77777777" w:rsidR="00902124" w:rsidRPr="00B80703" w:rsidRDefault="00902124" w:rsidP="00902124">
      <w:pPr>
        <w:jc w:val="center"/>
        <w:rPr>
          <w:lang w:val="es-MX" w:eastAsia="es-MX"/>
        </w:rPr>
      </w:pPr>
    </w:p>
    <w:p w14:paraId="75689AAB" w14:textId="77777777" w:rsidR="00902124" w:rsidRPr="00902124" w:rsidRDefault="00902124" w:rsidP="00902124">
      <w:pPr>
        <w:pStyle w:val="Encabezado"/>
        <w:tabs>
          <w:tab w:val="left" w:pos="708"/>
        </w:tabs>
        <w:spacing w:line="360" w:lineRule="auto"/>
        <w:jc w:val="center"/>
        <w:rPr>
          <w:b/>
          <w:lang w:val="es-ES_tradnl"/>
        </w:rPr>
      </w:pPr>
      <w:r w:rsidRPr="00902124">
        <w:rPr>
          <w:b/>
          <w:lang w:val="es-ES_tradnl"/>
        </w:rPr>
        <w:t>PROYECTO DE APLICACIÓN PROFESIONAL (PAP)</w:t>
      </w:r>
    </w:p>
    <w:p w14:paraId="4902794C" w14:textId="77777777" w:rsidR="00902124" w:rsidRPr="00902124" w:rsidRDefault="00902124" w:rsidP="00902124">
      <w:pPr>
        <w:pStyle w:val="Encabezado"/>
        <w:tabs>
          <w:tab w:val="left" w:pos="708"/>
        </w:tabs>
        <w:spacing w:line="360" w:lineRule="auto"/>
        <w:jc w:val="center"/>
        <w:rPr>
          <w:b/>
          <w:lang w:val="es-ES_tradnl"/>
        </w:rPr>
      </w:pPr>
      <w:sdt>
        <w:sdtPr>
          <w:rPr>
            <w:rStyle w:val="FormatoPAP"/>
          </w:rPr>
          <w:alias w:val="Nombre del programa PAP"/>
          <w:tag w:val="Nombre del programa PAP"/>
          <w:id w:val="-1854862888"/>
          <w:placeholder>
            <w:docPart w:val="DD9D45DCB2E8614383A8C697C710B031"/>
          </w:placeholder>
        </w:sdtPr>
        <w:sdtEndPr>
          <w:rPr>
            <w:rStyle w:val="Fuentedeprrafopredeter"/>
            <w:b w:val="0"/>
          </w:rPr>
        </w:sdtEndPr>
        <w:sdtContent>
          <w:r w:rsidRPr="00902124">
            <w:rPr>
              <w:rStyle w:val="FormatoPAP"/>
              <w:lang w:val="es-ES_tradnl"/>
            </w:rPr>
            <w:t>PROGRAMA DE DESARROLLO PARA LA COMERCIALIZACIÓN Y VENTAS NACIONALES E INTERNACIONALES</w:t>
          </w:r>
        </w:sdtContent>
      </w:sdt>
      <w:r w:rsidRPr="00902124">
        <w:rPr>
          <w:b/>
          <w:lang w:val="es-ES_tradnl"/>
        </w:rPr>
        <w:t xml:space="preserve"> </w:t>
      </w:r>
    </w:p>
    <w:p w14:paraId="7EF43717" w14:textId="77777777" w:rsidR="00902124" w:rsidRPr="00902124" w:rsidRDefault="00902124" w:rsidP="00902124">
      <w:pPr>
        <w:rPr>
          <w:b/>
          <w:lang w:val="es-ES_tradnl"/>
        </w:rPr>
      </w:pPr>
    </w:p>
    <w:p w14:paraId="79F26F6E" w14:textId="77777777" w:rsidR="00902124" w:rsidRPr="00902124" w:rsidRDefault="00902124" w:rsidP="00902124">
      <w:pPr>
        <w:rPr>
          <w:b/>
          <w:lang w:val="es-ES_tradnl"/>
        </w:rPr>
      </w:pPr>
      <w:r w:rsidRPr="00B80703">
        <w:rPr>
          <w:noProof/>
          <w:lang w:val="es-ES_tradnl" w:eastAsia="zh-CN"/>
        </w:rPr>
        <w:drawing>
          <wp:anchor distT="0" distB="0" distL="114300" distR="114300" simplePos="0" relativeHeight="251659264" behindDoc="1" locked="0" layoutInCell="1" allowOverlap="1" wp14:anchorId="11060137" wp14:editId="2E695EB8">
            <wp:simplePos x="0" y="0"/>
            <wp:positionH relativeFrom="margin">
              <wp:align>center</wp:align>
            </wp:positionH>
            <wp:positionV relativeFrom="page">
              <wp:posOffset>3031159</wp:posOffset>
            </wp:positionV>
            <wp:extent cx="940435" cy="1630680"/>
            <wp:effectExtent l="0" t="0" r="0" b="7620"/>
            <wp:wrapTight wrapText="bothSides">
              <wp:wrapPolygon edited="0">
                <wp:start x="0" y="0"/>
                <wp:lineTo x="0" y="21449"/>
                <wp:lineTo x="21002" y="21449"/>
                <wp:lineTo x="21002" y="0"/>
                <wp:lineTo x="0" y="0"/>
              </wp:wrapPolygon>
            </wp:wrapTight>
            <wp:docPr id="7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A9B563" w14:textId="77777777" w:rsidR="00902124" w:rsidRPr="00902124" w:rsidRDefault="00902124" w:rsidP="00902124">
      <w:pPr>
        <w:jc w:val="center"/>
        <w:rPr>
          <w:b/>
          <w:lang w:val="es-ES_tradnl"/>
        </w:rPr>
      </w:pPr>
    </w:p>
    <w:p w14:paraId="5DA07C7E" w14:textId="77777777" w:rsidR="00902124" w:rsidRPr="00902124" w:rsidRDefault="00902124" w:rsidP="00902124">
      <w:pPr>
        <w:jc w:val="center"/>
        <w:rPr>
          <w:b/>
          <w:lang w:val="es-ES_tradnl"/>
        </w:rPr>
      </w:pPr>
    </w:p>
    <w:p w14:paraId="70D4CC55" w14:textId="77777777" w:rsidR="00902124" w:rsidRPr="00902124" w:rsidRDefault="00902124" w:rsidP="00902124">
      <w:pPr>
        <w:rPr>
          <w:b/>
          <w:lang w:val="es-ES_tradnl"/>
        </w:rPr>
      </w:pPr>
    </w:p>
    <w:p w14:paraId="2EAFBB90" w14:textId="77777777" w:rsidR="00902124" w:rsidRPr="00B80703" w:rsidRDefault="00902124" w:rsidP="00902124">
      <w:pPr>
        <w:pStyle w:val="Encabezado"/>
        <w:tabs>
          <w:tab w:val="left" w:pos="708"/>
        </w:tabs>
        <w:spacing w:line="360" w:lineRule="auto"/>
        <w:rPr>
          <w:b/>
          <w:lang w:val="es-ES"/>
        </w:rPr>
      </w:pPr>
    </w:p>
    <w:p w14:paraId="26BB3F55" w14:textId="77777777" w:rsidR="00902124" w:rsidRPr="00902124" w:rsidRDefault="00902124" w:rsidP="00902124">
      <w:pPr>
        <w:pStyle w:val="Encabezado"/>
        <w:tabs>
          <w:tab w:val="left" w:pos="708"/>
        </w:tabs>
        <w:spacing w:line="360" w:lineRule="auto"/>
        <w:rPr>
          <w:b/>
          <w:lang w:val="es-ES_tradnl"/>
        </w:rPr>
      </w:pPr>
    </w:p>
    <w:p w14:paraId="7879664F" w14:textId="77777777" w:rsidR="00902124" w:rsidRPr="00B80703" w:rsidRDefault="00902124" w:rsidP="00902124">
      <w:pPr>
        <w:pStyle w:val="Encabezado"/>
        <w:tabs>
          <w:tab w:val="left" w:pos="708"/>
        </w:tabs>
        <w:spacing w:line="360" w:lineRule="auto"/>
        <w:rPr>
          <w:b/>
          <w:lang w:val="es-MX"/>
        </w:rPr>
      </w:pPr>
    </w:p>
    <w:p w14:paraId="731CD4BC" w14:textId="657FC7C3" w:rsidR="00902124" w:rsidRPr="00902124" w:rsidRDefault="004030FF" w:rsidP="00902124">
      <w:pPr>
        <w:pStyle w:val="Encabezado"/>
        <w:tabs>
          <w:tab w:val="left" w:pos="708"/>
        </w:tabs>
        <w:spacing w:line="360" w:lineRule="auto"/>
        <w:jc w:val="center"/>
        <w:rPr>
          <w:b/>
          <w:lang w:val="es-ES_tradnl"/>
        </w:rPr>
      </w:pPr>
      <w:r>
        <w:rPr>
          <w:b/>
          <w:lang w:val="es-ES_tradnl"/>
        </w:rPr>
        <w:t>ESTUDIO DE NEUROMARKETING PARA LA EMPRESA KMIMOS</w:t>
      </w:r>
      <w:bookmarkStart w:id="0" w:name="_GoBack"/>
      <w:bookmarkEnd w:id="0"/>
    </w:p>
    <w:p w14:paraId="341A178D" w14:textId="77777777" w:rsidR="00902124" w:rsidRPr="00902124" w:rsidRDefault="00902124" w:rsidP="00902124">
      <w:pPr>
        <w:pStyle w:val="Encabezado"/>
        <w:tabs>
          <w:tab w:val="left" w:pos="708"/>
        </w:tabs>
        <w:spacing w:line="360" w:lineRule="auto"/>
        <w:rPr>
          <w:lang w:val="es-ES_tradnl"/>
        </w:rPr>
      </w:pPr>
    </w:p>
    <w:p w14:paraId="68063B63" w14:textId="77777777" w:rsidR="00902124" w:rsidRPr="00902124" w:rsidRDefault="00902124" w:rsidP="00902124">
      <w:pPr>
        <w:pStyle w:val="Encabezado"/>
        <w:tabs>
          <w:tab w:val="left" w:pos="708"/>
        </w:tabs>
        <w:spacing w:line="360" w:lineRule="auto"/>
        <w:jc w:val="center"/>
        <w:rPr>
          <w:b/>
          <w:lang w:val="es-ES_tradnl"/>
        </w:rPr>
      </w:pPr>
      <w:r w:rsidRPr="00902124">
        <w:rPr>
          <w:b/>
          <w:lang w:val="es-ES_tradnl"/>
        </w:rPr>
        <w:t>PRESENTAN</w:t>
      </w:r>
    </w:p>
    <w:p w14:paraId="52212386" w14:textId="77777777" w:rsidR="00902124" w:rsidRPr="00B80703" w:rsidRDefault="00902124" w:rsidP="00902124">
      <w:pPr>
        <w:jc w:val="center"/>
        <w:rPr>
          <w:lang w:val="es-MX"/>
        </w:rPr>
      </w:pPr>
      <w:r w:rsidRPr="00B80703">
        <w:rPr>
          <w:lang w:val="es-MX"/>
        </w:rPr>
        <w:t>Programas educativos y Estudiantes</w:t>
      </w:r>
    </w:p>
    <w:sdt>
      <w:sdtPr>
        <w:rPr>
          <w:rStyle w:val="FormatoPAPcuerpo"/>
        </w:rPr>
        <w:alias w:val="Programa educativo y Nombre completo del estudiante"/>
        <w:tag w:val="Programa educativo y Nombre completo del estudiante"/>
        <w:id w:val="665293654"/>
        <w:placeholder>
          <w:docPart w:val="A58CFC9E21294347B59D5C4E15793799"/>
        </w:placeholder>
      </w:sdtPr>
      <w:sdtEndPr>
        <w:rPr>
          <w:rStyle w:val="Fuentedeprrafopredeter"/>
          <w:lang w:val="es-MX"/>
        </w:rPr>
      </w:sdtEndPr>
      <w:sdtContent>
        <w:p w14:paraId="5C5CAE5C" w14:textId="77777777" w:rsidR="00902124" w:rsidRPr="00902124" w:rsidRDefault="00902124" w:rsidP="00902124">
          <w:pPr>
            <w:jc w:val="center"/>
            <w:rPr>
              <w:rStyle w:val="FormatoPAPcuerpo"/>
              <w:lang w:val="es-ES_tradnl"/>
            </w:rPr>
          </w:pPr>
          <w:r w:rsidRPr="00902124">
            <w:rPr>
              <w:rStyle w:val="FormatoPAPcuerpo"/>
              <w:lang w:val="es-ES_tradnl"/>
            </w:rPr>
            <w:t>Lic. en Mercadotecnia. María Fernanda Ochoa Lomelín.</w:t>
          </w:r>
        </w:p>
        <w:p w14:paraId="6A99E1BA" w14:textId="77777777" w:rsidR="00902124" w:rsidRPr="00902124" w:rsidRDefault="00902124" w:rsidP="00902124">
          <w:pPr>
            <w:jc w:val="center"/>
            <w:rPr>
              <w:rStyle w:val="FormatoPAPcuerpo"/>
              <w:lang w:val="es-ES_tradnl"/>
            </w:rPr>
          </w:pPr>
          <w:r w:rsidRPr="00902124">
            <w:rPr>
              <w:rStyle w:val="FormatoPAPcuerpo"/>
              <w:lang w:val="es-ES_tradnl"/>
            </w:rPr>
            <w:t>Lic. en Mercadotecnia. Melissa Rojas Aguilar.</w:t>
          </w:r>
        </w:p>
        <w:p w14:paraId="2C758266" w14:textId="77777777" w:rsidR="00902124" w:rsidRPr="00902124" w:rsidRDefault="00902124" w:rsidP="00902124">
          <w:pPr>
            <w:jc w:val="center"/>
            <w:rPr>
              <w:rStyle w:val="FormatoPAPcuerpo"/>
              <w:lang w:val="es-ES_tradnl"/>
            </w:rPr>
          </w:pPr>
          <w:r w:rsidRPr="00902124">
            <w:rPr>
              <w:rStyle w:val="FormatoPAPcuerpo"/>
              <w:lang w:val="es-ES_tradnl"/>
            </w:rPr>
            <w:t>Lic. en Diseño. Victoria Orozco Gómez.</w:t>
          </w:r>
        </w:p>
        <w:p w14:paraId="33185720" w14:textId="77777777" w:rsidR="00902124" w:rsidRPr="00B80703" w:rsidRDefault="00902124" w:rsidP="00902124">
          <w:pPr>
            <w:jc w:val="center"/>
            <w:rPr>
              <w:lang w:val="es-MX"/>
            </w:rPr>
          </w:pPr>
          <w:r w:rsidRPr="00902124">
            <w:rPr>
              <w:rStyle w:val="FormatoPAPcuerpo"/>
              <w:lang w:val="es-ES_tradnl"/>
            </w:rPr>
            <w:t>Lic. en Comercio y Negocios Globales. Fernando Aviña Aceves.</w:t>
          </w:r>
        </w:p>
      </w:sdtContent>
    </w:sdt>
    <w:p w14:paraId="47D338D2" w14:textId="77777777" w:rsidR="00902124" w:rsidRPr="00B80703" w:rsidRDefault="00902124" w:rsidP="00902124">
      <w:pPr>
        <w:rPr>
          <w:lang w:val="es-MX"/>
        </w:rPr>
      </w:pPr>
    </w:p>
    <w:p w14:paraId="0D37B419" w14:textId="77777777" w:rsidR="00902124" w:rsidRPr="00B80703" w:rsidRDefault="00902124" w:rsidP="00902124">
      <w:pPr>
        <w:jc w:val="center"/>
        <w:rPr>
          <w:color w:val="1F4E79"/>
          <w:lang w:val="es-MX" w:eastAsia="es-MX"/>
        </w:rPr>
      </w:pPr>
      <w:r w:rsidRPr="00902124">
        <w:rPr>
          <w:lang w:val="es-ES_tradnl"/>
        </w:rPr>
        <w:t xml:space="preserve">Profesor PAP: </w:t>
      </w:r>
      <w:sdt>
        <w:sdtPr>
          <w:rPr>
            <w:rStyle w:val="FormatoPAPcuerpo"/>
            <w:lang w:val="es-ES_tradnl"/>
          </w:rPr>
          <w:alias w:val="Nombre del profesor PAP"/>
          <w:tag w:val="Nombre del profesor PAP"/>
          <w:id w:val="-1721201644"/>
          <w:placeholder>
            <w:docPart w:val="2FC403209C4B4A4E8C15E0A2612DF567"/>
          </w:placeholder>
          <w:text/>
        </w:sdtPr>
        <w:sdtEndPr>
          <w:rPr>
            <w:rStyle w:val="Fuentedeprrafopredeter"/>
          </w:rPr>
        </w:sdtEndPr>
        <w:sdtContent>
          <w:r w:rsidRPr="00902124">
            <w:rPr>
              <w:rStyle w:val="FormatoPAPcuerpo"/>
              <w:lang w:val="es-ES_tradnl"/>
            </w:rPr>
            <w:t>Luz del Carmen Ortega Puentes</w:t>
          </w:r>
        </w:sdtContent>
      </w:sdt>
    </w:p>
    <w:p w14:paraId="2D04D476" w14:textId="77777777" w:rsidR="00902124" w:rsidRPr="00B80703" w:rsidRDefault="00902124" w:rsidP="00902124">
      <w:pPr>
        <w:jc w:val="center"/>
        <w:rPr>
          <w:color w:val="1F4E79"/>
          <w:lang w:val="es-MX" w:eastAsia="es-MX"/>
        </w:rPr>
      </w:pPr>
      <w:r w:rsidRPr="00B80703">
        <w:t xml:space="preserve">Tlaquepaque, Jalisco, </w:t>
      </w:r>
      <w:sdt>
        <w:sdtPr>
          <w:rPr>
            <w:rStyle w:val="FormatoPAPcuerpo"/>
          </w:rPr>
          <w:alias w:val="mes y año"/>
          <w:tag w:val="mes y año"/>
          <w:id w:val="1722250908"/>
          <w:placeholder>
            <w:docPart w:val="2F62EE5B535A464AB73B401D93BB7469"/>
          </w:placeholder>
          <w:date>
            <w:dateFormat w:val="MMMM' de 'yyyy"/>
            <w:lid w:val="es-MX"/>
            <w:storeMappedDataAs w:val="dateTime"/>
            <w:calendar w:val="gregorian"/>
          </w:date>
        </w:sdtPr>
        <w:sdtEndPr>
          <w:rPr>
            <w:rStyle w:val="Fuentedeprrafopredeter"/>
          </w:rPr>
        </w:sdtEndPr>
        <w:sdtContent>
          <w:r>
            <w:rPr>
              <w:rStyle w:val="FormatoPAPcuerpo"/>
            </w:rPr>
            <w:t>Julio de 2017</w:t>
          </w:r>
        </w:sdtContent>
      </w:sdt>
      <w:r w:rsidRPr="00B80703">
        <w:t xml:space="preserve">  </w:t>
      </w:r>
    </w:p>
    <w:p w14:paraId="2D57813E" w14:textId="77777777" w:rsidR="00902124" w:rsidRDefault="00902124" w:rsidP="00902124">
      <w:pPr>
        <w:spacing w:after="100" w:afterAutospacing="1"/>
        <w:rPr>
          <w:rFonts w:asciiTheme="majorHAnsi" w:eastAsiaTheme="majorEastAsia" w:hAnsiTheme="majorHAnsi" w:cstheme="majorBidi"/>
          <w:color w:val="365F91" w:themeColor="accent1" w:themeShade="BF"/>
          <w:sz w:val="32"/>
          <w:szCs w:val="32"/>
          <w:lang w:val="es-MX" w:eastAsia="es-MX"/>
        </w:rPr>
      </w:pPr>
      <w:r>
        <w:rPr>
          <w:lang w:val="es-MX" w:eastAsia="es-MX"/>
        </w:rPr>
        <w:br w:type="page"/>
      </w:r>
    </w:p>
    <w:p w14:paraId="2B00687E" w14:textId="77777777" w:rsidR="004E4976" w:rsidRPr="004E4976" w:rsidRDefault="004E4976">
      <w:pPr>
        <w:pStyle w:val="Normal1"/>
        <w:tabs>
          <w:tab w:val="left" w:pos="7511"/>
        </w:tabs>
        <w:jc w:val="center"/>
        <w:rPr>
          <w:lang w:val="es-ES_tradnl"/>
        </w:rPr>
      </w:pPr>
    </w:p>
    <w:p w14:paraId="49B57946" w14:textId="77777777" w:rsidR="006315BD" w:rsidRPr="004E4976" w:rsidRDefault="006315BD">
      <w:pPr>
        <w:pStyle w:val="Normal1"/>
        <w:tabs>
          <w:tab w:val="left" w:pos="7511"/>
        </w:tabs>
        <w:jc w:val="center"/>
        <w:rPr>
          <w:lang w:val="es-ES_tradnl"/>
        </w:rPr>
      </w:pPr>
    </w:p>
    <w:p w14:paraId="51FA418E" w14:textId="77777777" w:rsidR="006315BD" w:rsidRPr="004E4976" w:rsidRDefault="004E4976" w:rsidP="004E4976">
      <w:pPr>
        <w:pStyle w:val="Ttulo1"/>
        <w:ind w:hanging="279"/>
        <w:contextualSpacing w:val="0"/>
        <w:rPr>
          <w:lang w:val="es-ES_tradnl"/>
        </w:rPr>
      </w:pPr>
      <w:bookmarkStart w:id="1" w:name="_Toc361699222"/>
      <w:bookmarkStart w:id="2" w:name="_Toc361731898"/>
      <w:r w:rsidRPr="004E4976">
        <w:rPr>
          <w:lang w:val="es-ES_tradnl"/>
        </w:rPr>
        <w:t>REPORTE PAP</w:t>
      </w:r>
      <w:bookmarkEnd w:id="1"/>
      <w:bookmarkEnd w:id="2"/>
    </w:p>
    <w:p w14:paraId="08B1B73C" w14:textId="77777777" w:rsidR="006315BD" w:rsidRDefault="004E4976">
      <w:pPr>
        <w:pStyle w:val="Normal1"/>
        <w:rPr>
          <w:b/>
          <w:lang w:val="es-ES_tradnl"/>
        </w:rPr>
      </w:pPr>
      <w:r w:rsidRPr="004E4976">
        <w:rPr>
          <w:b/>
          <w:lang w:val="es-ES_tradnl"/>
        </w:rPr>
        <w:t>Presentación Institucional de los Proyectos de Aplicación Profesional</w:t>
      </w:r>
    </w:p>
    <w:p w14:paraId="24CF39B0" w14:textId="77777777" w:rsidR="004E4976" w:rsidRPr="004E4976" w:rsidRDefault="004E4976">
      <w:pPr>
        <w:pStyle w:val="Normal1"/>
        <w:rPr>
          <w:b/>
          <w:lang w:val="es-ES_tradnl"/>
        </w:rPr>
      </w:pPr>
    </w:p>
    <w:p w14:paraId="3CE4D3F4" w14:textId="77777777" w:rsidR="006315BD" w:rsidRPr="004E4976" w:rsidRDefault="004E4976">
      <w:pPr>
        <w:pStyle w:val="Normal1"/>
        <w:rPr>
          <w:lang w:val="es-ES_tradnl"/>
        </w:rPr>
      </w:pPr>
      <w:r w:rsidRPr="004E4976">
        <w:rPr>
          <w:lang w:val="es-ES_tradnl"/>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31A40844" w14:textId="77777777" w:rsidR="006315BD" w:rsidRPr="004E4976" w:rsidRDefault="006315BD">
      <w:pPr>
        <w:pStyle w:val="Normal1"/>
        <w:rPr>
          <w:lang w:val="es-ES_tradnl"/>
        </w:rPr>
      </w:pPr>
    </w:p>
    <w:p w14:paraId="7CDDDD42" w14:textId="77777777" w:rsidR="006315BD" w:rsidRPr="004E4976" w:rsidRDefault="004E4976">
      <w:pPr>
        <w:pStyle w:val="Normal1"/>
        <w:ind w:firstLine="720"/>
        <w:rPr>
          <w:lang w:val="es-ES_tradnl"/>
        </w:rPr>
      </w:pPr>
      <w:r w:rsidRPr="004E4976">
        <w:rPr>
          <w:lang w:val="es-ES_tradnl"/>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667E34E5" w14:textId="77777777" w:rsidR="006315BD" w:rsidRPr="004E4976" w:rsidRDefault="006315BD">
      <w:pPr>
        <w:pStyle w:val="Normal1"/>
        <w:ind w:firstLine="720"/>
        <w:rPr>
          <w:lang w:val="es-ES_tradnl"/>
        </w:rPr>
      </w:pPr>
    </w:p>
    <w:p w14:paraId="12C02237" w14:textId="77777777" w:rsidR="006315BD" w:rsidRPr="004E4976" w:rsidRDefault="006315BD">
      <w:pPr>
        <w:pStyle w:val="Normal1"/>
        <w:ind w:firstLine="720"/>
        <w:rPr>
          <w:lang w:val="es-ES_tradnl"/>
        </w:rPr>
      </w:pPr>
    </w:p>
    <w:p w14:paraId="6FED5678" w14:textId="77777777" w:rsidR="006315BD" w:rsidRPr="004E4976" w:rsidRDefault="006315BD">
      <w:pPr>
        <w:pStyle w:val="Normal1"/>
        <w:ind w:firstLine="720"/>
        <w:rPr>
          <w:lang w:val="es-ES_tradnl"/>
        </w:rPr>
      </w:pPr>
    </w:p>
    <w:p w14:paraId="7F1B2629" w14:textId="77777777" w:rsidR="006315BD" w:rsidRPr="004E4976" w:rsidRDefault="006315BD">
      <w:pPr>
        <w:pStyle w:val="Normal1"/>
        <w:ind w:firstLine="720"/>
        <w:rPr>
          <w:lang w:val="es-ES_tradnl"/>
        </w:rPr>
      </w:pPr>
    </w:p>
    <w:p w14:paraId="4F93FABD" w14:textId="77777777" w:rsidR="006315BD" w:rsidRPr="004E4976" w:rsidRDefault="006315BD">
      <w:pPr>
        <w:pStyle w:val="Normal1"/>
        <w:ind w:firstLine="720"/>
        <w:rPr>
          <w:lang w:val="es-ES_tradnl"/>
        </w:rPr>
      </w:pPr>
    </w:p>
    <w:p w14:paraId="7B070AA2" w14:textId="77777777" w:rsidR="006315BD" w:rsidRPr="004E4976" w:rsidRDefault="006315BD">
      <w:pPr>
        <w:pStyle w:val="Normal1"/>
        <w:ind w:firstLine="720"/>
        <w:rPr>
          <w:lang w:val="es-ES_tradnl"/>
        </w:rPr>
      </w:pPr>
    </w:p>
    <w:p w14:paraId="582FF138" w14:textId="77777777" w:rsidR="006315BD" w:rsidRPr="004E4976" w:rsidRDefault="006315BD">
      <w:pPr>
        <w:pStyle w:val="Normal1"/>
        <w:ind w:firstLine="720"/>
        <w:rPr>
          <w:lang w:val="es-ES_tradnl"/>
        </w:rPr>
      </w:pPr>
    </w:p>
    <w:p w14:paraId="4245E1A9" w14:textId="77777777" w:rsidR="006315BD" w:rsidRPr="004E4976" w:rsidRDefault="006315BD">
      <w:pPr>
        <w:pStyle w:val="Normal1"/>
        <w:ind w:firstLine="720"/>
        <w:rPr>
          <w:lang w:val="es-ES_tradnl"/>
        </w:rPr>
      </w:pPr>
    </w:p>
    <w:p w14:paraId="0DEEF4F4" w14:textId="77777777" w:rsidR="006315BD" w:rsidRPr="004E4976" w:rsidRDefault="006315BD">
      <w:pPr>
        <w:pStyle w:val="Normal1"/>
        <w:jc w:val="center"/>
        <w:rPr>
          <w:sz w:val="28"/>
          <w:szCs w:val="28"/>
          <w:lang w:val="es-ES_tradnl"/>
        </w:rPr>
      </w:pPr>
    </w:p>
    <w:p w14:paraId="2337DEFA" w14:textId="77777777" w:rsidR="006315BD" w:rsidRPr="004E4976" w:rsidRDefault="006315BD">
      <w:pPr>
        <w:pStyle w:val="Normal1"/>
        <w:jc w:val="center"/>
        <w:rPr>
          <w:sz w:val="28"/>
          <w:szCs w:val="28"/>
          <w:lang w:val="es-ES_tradnl"/>
        </w:rPr>
      </w:pPr>
    </w:p>
    <w:p w14:paraId="3171E859" w14:textId="77777777" w:rsidR="006315BD" w:rsidRPr="004E4976" w:rsidRDefault="006315BD">
      <w:pPr>
        <w:pStyle w:val="Normal1"/>
        <w:jc w:val="center"/>
        <w:rPr>
          <w:sz w:val="28"/>
          <w:szCs w:val="28"/>
          <w:lang w:val="es-ES_tradnl"/>
        </w:rPr>
      </w:pPr>
    </w:p>
    <w:p w14:paraId="79EB7BC4" w14:textId="77777777" w:rsidR="006315BD" w:rsidRPr="004E4976" w:rsidRDefault="006315BD">
      <w:pPr>
        <w:pStyle w:val="Normal1"/>
        <w:jc w:val="center"/>
        <w:rPr>
          <w:sz w:val="28"/>
          <w:szCs w:val="28"/>
          <w:lang w:val="es-ES_tradnl"/>
        </w:rPr>
      </w:pPr>
    </w:p>
    <w:p w14:paraId="59F7FB73" w14:textId="77777777" w:rsidR="006315BD" w:rsidRPr="004E4976" w:rsidRDefault="006315BD">
      <w:pPr>
        <w:pStyle w:val="Normal1"/>
        <w:jc w:val="center"/>
        <w:rPr>
          <w:sz w:val="28"/>
          <w:szCs w:val="28"/>
          <w:lang w:val="es-ES_tradnl"/>
        </w:rPr>
      </w:pPr>
    </w:p>
    <w:p w14:paraId="19763E53" w14:textId="77777777" w:rsidR="006315BD" w:rsidRPr="004E4976" w:rsidRDefault="006315BD">
      <w:pPr>
        <w:pStyle w:val="Normal1"/>
        <w:jc w:val="center"/>
        <w:rPr>
          <w:sz w:val="28"/>
          <w:szCs w:val="28"/>
          <w:lang w:val="es-ES_tradnl"/>
        </w:rPr>
      </w:pPr>
    </w:p>
    <w:p w14:paraId="6841BDEE" w14:textId="77777777" w:rsidR="006315BD" w:rsidRPr="004E4976" w:rsidRDefault="006315BD">
      <w:pPr>
        <w:pStyle w:val="Normal1"/>
        <w:jc w:val="center"/>
        <w:rPr>
          <w:sz w:val="28"/>
          <w:szCs w:val="28"/>
          <w:lang w:val="es-ES_tradnl"/>
        </w:rPr>
      </w:pPr>
    </w:p>
    <w:sdt>
      <w:sdtPr>
        <w:rPr>
          <w:rFonts w:ascii="Arial" w:eastAsia="Arial" w:hAnsi="Arial" w:cs="Arial"/>
          <w:b w:val="0"/>
          <w:bCs w:val="0"/>
          <w:color w:val="000000"/>
          <w:sz w:val="24"/>
          <w:szCs w:val="24"/>
          <w:lang w:val="es-ES"/>
        </w:rPr>
        <w:id w:val="-941299029"/>
        <w:docPartObj>
          <w:docPartGallery w:val="Table of Contents"/>
          <w:docPartUnique/>
        </w:docPartObj>
      </w:sdtPr>
      <w:sdtEndPr>
        <w:rPr>
          <w:noProof/>
          <w:lang w:val="en-US"/>
        </w:rPr>
      </w:sdtEndPr>
      <w:sdtContent>
        <w:p w14:paraId="70C75753" w14:textId="41E0B0FE" w:rsidR="00E0785E" w:rsidRPr="001E527D" w:rsidRDefault="00E0785E">
          <w:pPr>
            <w:pStyle w:val="TtulodeTDC"/>
            <w:rPr>
              <w:rFonts w:ascii="Arial" w:hAnsi="Arial" w:cs="Arial"/>
              <w:lang w:val="es-ES_tradnl"/>
            </w:rPr>
          </w:pPr>
          <w:r w:rsidRPr="00E0785E">
            <w:rPr>
              <w:rFonts w:ascii="Arial" w:hAnsi="Arial" w:cs="Arial"/>
              <w:lang w:val="es-ES"/>
            </w:rPr>
            <w:t>Tabla de contenido</w:t>
          </w:r>
        </w:p>
        <w:p w14:paraId="478CFAC5" w14:textId="77777777" w:rsidR="00E0785E" w:rsidRPr="001E527D" w:rsidRDefault="00E0785E">
          <w:pPr>
            <w:pStyle w:val="TDC1"/>
            <w:tabs>
              <w:tab w:val="right" w:pos="8828"/>
            </w:tabs>
            <w:rPr>
              <w:rFonts w:ascii="Arial" w:eastAsiaTheme="minorEastAsia" w:hAnsi="Arial"/>
              <w:b w:val="0"/>
              <w:noProof/>
              <w:color w:val="auto"/>
              <w:lang w:val="es-ES_tradnl" w:eastAsia="ja-JP"/>
            </w:rPr>
          </w:pPr>
          <w:r w:rsidRPr="00E0785E">
            <w:rPr>
              <w:rFonts w:ascii="Arial" w:hAnsi="Arial"/>
              <w:b w:val="0"/>
            </w:rPr>
            <w:fldChar w:fldCharType="begin"/>
          </w:r>
          <w:r w:rsidRPr="001E527D">
            <w:rPr>
              <w:rFonts w:ascii="Arial" w:hAnsi="Arial"/>
              <w:lang w:val="es-ES_tradnl"/>
            </w:rPr>
            <w:instrText>TOC \o "1-3" \h \z \u</w:instrText>
          </w:r>
          <w:r w:rsidRPr="00E0785E">
            <w:rPr>
              <w:rFonts w:ascii="Arial" w:hAnsi="Arial"/>
              <w:b w:val="0"/>
            </w:rPr>
            <w:fldChar w:fldCharType="separate"/>
          </w:r>
          <w:r w:rsidRPr="00E0785E">
            <w:rPr>
              <w:rFonts w:ascii="Arial" w:hAnsi="Arial"/>
              <w:noProof/>
              <w:lang w:val="es-ES_tradnl"/>
            </w:rPr>
            <w:t>REPORTE PAP</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_Toc361731898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1</w:t>
          </w:r>
          <w:r w:rsidRPr="00E0785E">
            <w:rPr>
              <w:rFonts w:ascii="Arial" w:hAnsi="Arial"/>
              <w:noProof/>
            </w:rPr>
            <w:fldChar w:fldCharType="end"/>
          </w:r>
        </w:p>
        <w:p w14:paraId="067D2B31" w14:textId="77777777" w:rsidR="00E0785E" w:rsidRPr="001E527D" w:rsidRDefault="00E0785E">
          <w:pPr>
            <w:pStyle w:val="TDC1"/>
            <w:tabs>
              <w:tab w:val="right" w:pos="8828"/>
            </w:tabs>
            <w:rPr>
              <w:rFonts w:ascii="Arial" w:eastAsiaTheme="minorEastAsia" w:hAnsi="Arial"/>
              <w:b w:val="0"/>
              <w:noProof/>
              <w:color w:val="auto"/>
              <w:lang w:val="es-ES_tradnl" w:eastAsia="ja-JP"/>
            </w:rPr>
          </w:pPr>
          <w:r w:rsidRPr="00E0785E">
            <w:rPr>
              <w:rFonts w:ascii="Arial" w:hAnsi="Arial"/>
              <w:noProof/>
              <w:lang w:val="es-ES_tradnl"/>
            </w:rPr>
            <w:t>RESUMEN</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_Toc361731899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4</w:t>
          </w:r>
          <w:r w:rsidRPr="00E0785E">
            <w:rPr>
              <w:rFonts w:ascii="Arial" w:hAnsi="Arial"/>
              <w:noProof/>
            </w:rPr>
            <w:fldChar w:fldCharType="end"/>
          </w:r>
        </w:p>
        <w:p w14:paraId="0AEE9F31" w14:textId="77777777" w:rsidR="00E0785E" w:rsidRPr="001E527D" w:rsidRDefault="00E0785E">
          <w:pPr>
            <w:pStyle w:val="TDC1"/>
            <w:tabs>
              <w:tab w:val="right" w:pos="8828"/>
            </w:tabs>
            <w:rPr>
              <w:rFonts w:ascii="Arial" w:eastAsiaTheme="minorEastAsia" w:hAnsi="Arial"/>
              <w:b w:val="0"/>
              <w:noProof/>
              <w:color w:val="auto"/>
              <w:lang w:val="es-ES_tradnl" w:eastAsia="ja-JP"/>
            </w:rPr>
          </w:pPr>
          <w:r w:rsidRPr="00E0785E">
            <w:rPr>
              <w:rFonts w:ascii="Arial" w:hAnsi="Arial"/>
              <w:noProof/>
              <w:lang w:val="es-ES_tradnl"/>
            </w:rPr>
            <w:t>1. INTRODUCCIÓN</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_Toc361731900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5</w:t>
          </w:r>
          <w:r w:rsidRPr="00E0785E">
            <w:rPr>
              <w:rFonts w:ascii="Arial" w:hAnsi="Arial"/>
              <w:noProof/>
            </w:rPr>
            <w:fldChar w:fldCharType="end"/>
          </w:r>
        </w:p>
        <w:p w14:paraId="7F5DCA9A"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1.1 Objetivos</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_Toc361731901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5</w:t>
          </w:r>
          <w:r w:rsidRPr="00E0785E">
            <w:rPr>
              <w:rFonts w:ascii="Arial" w:hAnsi="Arial"/>
              <w:noProof/>
            </w:rPr>
            <w:fldChar w:fldCharType="end"/>
          </w:r>
        </w:p>
        <w:p w14:paraId="4C3271CD"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1.2 Justificación</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_Toc361731902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5</w:t>
          </w:r>
          <w:r w:rsidRPr="00E0785E">
            <w:rPr>
              <w:rFonts w:ascii="Arial" w:hAnsi="Arial"/>
              <w:noProof/>
            </w:rPr>
            <w:fldChar w:fldCharType="end"/>
          </w:r>
        </w:p>
        <w:p w14:paraId="4644A90D"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1.3 Antecedentes del proyecto</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_Toc361731903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6</w:t>
          </w:r>
          <w:r w:rsidRPr="00E0785E">
            <w:rPr>
              <w:rFonts w:ascii="Arial" w:hAnsi="Arial"/>
              <w:noProof/>
            </w:rPr>
            <w:fldChar w:fldCharType="end"/>
          </w:r>
        </w:p>
        <w:p w14:paraId="531640EC"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1.4 Herramientas de diagnóstico</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_Toc361731904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6</w:t>
          </w:r>
          <w:r w:rsidRPr="00E0785E">
            <w:rPr>
              <w:rFonts w:ascii="Arial" w:hAnsi="Arial"/>
              <w:noProof/>
            </w:rPr>
            <w:fldChar w:fldCharType="end"/>
          </w:r>
        </w:p>
        <w:p w14:paraId="17C5787A" w14:textId="77777777" w:rsidR="00E0785E" w:rsidRPr="001E527D" w:rsidRDefault="00E0785E" w:rsidP="00E0785E">
          <w:pPr>
            <w:pStyle w:val="TDC2"/>
            <w:tabs>
              <w:tab w:val="left" w:pos="1418"/>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1.5 Contexto</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_Toc361731905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9</w:t>
          </w:r>
          <w:r w:rsidRPr="00E0785E">
            <w:rPr>
              <w:rFonts w:ascii="Arial" w:hAnsi="Arial"/>
              <w:noProof/>
            </w:rPr>
            <w:fldChar w:fldCharType="end"/>
          </w:r>
        </w:p>
        <w:p w14:paraId="0DAB9287"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1.6 Enunciado breve del contenido del reporte</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_Toc361731906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13</w:t>
          </w:r>
          <w:r w:rsidRPr="00E0785E">
            <w:rPr>
              <w:rFonts w:ascii="Arial" w:hAnsi="Arial"/>
              <w:noProof/>
            </w:rPr>
            <w:fldChar w:fldCharType="end"/>
          </w:r>
        </w:p>
        <w:p w14:paraId="0A20ECFC" w14:textId="77777777" w:rsidR="00E0785E" w:rsidRPr="001E527D" w:rsidRDefault="00E0785E">
          <w:pPr>
            <w:pStyle w:val="TDC1"/>
            <w:tabs>
              <w:tab w:val="right" w:pos="8828"/>
            </w:tabs>
            <w:rPr>
              <w:rFonts w:ascii="Arial" w:eastAsiaTheme="minorEastAsia" w:hAnsi="Arial"/>
              <w:b w:val="0"/>
              <w:noProof/>
              <w:color w:val="auto"/>
              <w:lang w:val="es-ES_tradnl" w:eastAsia="ja-JP"/>
            </w:rPr>
          </w:pPr>
          <w:r w:rsidRPr="00E0785E">
            <w:rPr>
              <w:rFonts w:ascii="Arial" w:hAnsi="Arial"/>
              <w:noProof/>
              <w:lang w:val="es-ES_tradnl"/>
            </w:rPr>
            <w:t>2. DESARROLLO</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_Toc361731907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13</w:t>
          </w:r>
          <w:r w:rsidRPr="00E0785E">
            <w:rPr>
              <w:rFonts w:ascii="Arial" w:hAnsi="Arial"/>
              <w:noProof/>
            </w:rPr>
            <w:fldChar w:fldCharType="end"/>
          </w:r>
        </w:p>
        <w:p w14:paraId="2C302BE8"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2.1 Sustento teórico y metodológico:</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_Toc361731908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13</w:t>
          </w:r>
          <w:r w:rsidRPr="00E0785E">
            <w:rPr>
              <w:rFonts w:ascii="Arial" w:hAnsi="Arial"/>
              <w:noProof/>
            </w:rPr>
            <w:fldChar w:fldCharType="end"/>
          </w:r>
        </w:p>
        <w:p w14:paraId="4F112B23"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2.2 Planeación y seguimiento del proyecto.</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_Toc361731909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20</w:t>
          </w:r>
          <w:r w:rsidRPr="00E0785E">
            <w:rPr>
              <w:rFonts w:ascii="Arial" w:hAnsi="Arial"/>
              <w:noProof/>
            </w:rPr>
            <w:fldChar w:fldCharType="end"/>
          </w:r>
        </w:p>
        <w:p w14:paraId="60B0BEF8" w14:textId="77777777" w:rsidR="00E0785E" w:rsidRPr="001E527D" w:rsidRDefault="00E0785E">
          <w:pPr>
            <w:pStyle w:val="TDC1"/>
            <w:tabs>
              <w:tab w:val="right" w:pos="8828"/>
            </w:tabs>
            <w:rPr>
              <w:rFonts w:ascii="Arial" w:eastAsiaTheme="minorEastAsia" w:hAnsi="Arial"/>
              <w:b w:val="0"/>
              <w:noProof/>
              <w:color w:val="auto"/>
              <w:lang w:val="es-ES_tradnl" w:eastAsia="ja-JP"/>
            </w:rPr>
          </w:pPr>
          <w:r w:rsidRPr="00E0785E">
            <w:rPr>
              <w:rFonts w:ascii="Arial" w:hAnsi="Arial"/>
              <w:noProof/>
              <w:lang w:val="es-ES_tradnl"/>
            </w:rPr>
            <w:t>3. RESULTADOS DEL TRABAJO PROFESIONAL</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_Toc361731910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24</w:t>
          </w:r>
          <w:r w:rsidRPr="00E0785E">
            <w:rPr>
              <w:rFonts w:ascii="Arial" w:hAnsi="Arial"/>
              <w:noProof/>
            </w:rPr>
            <w:fldChar w:fldCharType="end"/>
          </w:r>
        </w:p>
        <w:p w14:paraId="779B2774"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3.1 Productos obtenidos.</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_Toc361731911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25</w:t>
          </w:r>
          <w:r w:rsidRPr="00E0785E">
            <w:rPr>
              <w:rFonts w:ascii="Arial" w:hAnsi="Arial"/>
              <w:noProof/>
            </w:rPr>
            <w:fldChar w:fldCharType="end"/>
          </w:r>
        </w:p>
        <w:p w14:paraId="1645748B"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3.2  Resultados alcanzados.</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_Toc361731912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45</w:t>
          </w:r>
          <w:r w:rsidRPr="00E0785E">
            <w:rPr>
              <w:rFonts w:ascii="Arial" w:hAnsi="Arial"/>
              <w:noProof/>
            </w:rPr>
            <w:fldChar w:fldCharType="end"/>
          </w:r>
        </w:p>
        <w:p w14:paraId="0194C574" w14:textId="77777777" w:rsidR="00E0785E" w:rsidRPr="001E527D" w:rsidRDefault="00E0785E">
          <w:pPr>
            <w:pStyle w:val="TDC2"/>
            <w:tabs>
              <w:tab w:val="right" w:pos="8828"/>
            </w:tabs>
            <w:rPr>
              <w:rFonts w:ascii="Arial" w:eastAsiaTheme="minorEastAsia" w:hAnsi="Arial"/>
              <w:b/>
              <w:noProof/>
              <w:color w:val="auto"/>
              <w:sz w:val="24"/>
              <w:szCs w:val="24"/>
              <w:lang w:val="es-ES_tradnl" w:eastAsia="ja-JP"/>
            </w:rPr>
          </w:pPr>
          <w:r w:rsidRPr="00E0785E">
            <w:rPr>
              <w:rFonts w:ascii="Arial" w:hAnsi="Arial"/>
              <w:noProof/>
              <w:lang w:val="es-ES_tradnl"/>
            </w:rPr>
            <w:t>3.3 Impacto(s) generado(s).</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_Toc361731913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51</w:t>
          </w:r>
          <w:r w:rsidRPr="00E0785E">
            <w:rPr>
              <w:rFonts w:ascii="Arial" w:hAnsi="Arial"/>
              <w:noProof/>
            </w:rPr>
            <w:fldChar w:fldCharType="end"/>
          </w:r>
        </w:p>
        <w:p w14:paraId="43679528" w14:textId="77777777" w:rsidR="00E0785E" w:rsidRPr="001E527D" w:rsidRDefault="00E0785E">
          <w:pPr>
            <w:pStyle w:val="TDC1"/>
            <w:tabs>
              <w:tab w:val="right" w:pos="8828"/>
            </w:tabs>
            <w:rPr>
              <w:rFonts w:ascii="Arial" w:eastAsiaTheme="minorEastAsia" w:hAnsi="Arial"/>
              <w:b w:val="0"/>
              <w:noProof/>
              <w:color w:val="auto"/>
              <w:lang w:val="es-ES_tradnl" w:eastAsia="ja-JP"/>
            </w:rPr>
          </w:pPr>
          <w:r w:rsidRPr="00E0785E">
            <w:rPr>
              <w:rFonts w:ascii="Arial" w:hAnsi="Arial"/>
              <w:noProof/>
              <w:lang w:val="es-ES_tradnl"/>
            </w:rPr>
            <w:t>Reflexiones sobre los aprendizajes profesionales, sociales, éticos y personales; de cada uno de los integrantes de este “PAP”.</w:t>
          </w:r>
          <w:r w:rsidRPr="001E527D">
            <w:rPr>
              <w:rFonts w:ascii="Arial" w:hAnsi="Arial"/>
              <w:noProof/>
              <w:lang w:val="es-ES_tradnl"/>
            </w:rPr>
            <w:tab/>
          </w:r>
          <w:r w:rsidRPr="00E0785E">
            <w:rPr>
              <w:rFonts w:ascii="Arial" w:hAnsi="Arial"/>
              <w:noProof/>
            </w:rPr>
            <w:fldChar w:fldCharType="begin"/>
          </w:r>
          <w:r w:rsidRPr="001E527D">
            <w:rPr>
              <w:rFonts w:ascii="Arial" w:hAnsi="Arial"/>
              <w:noProof/>
              <w:lang w:val="es-ES_tradnl"/>
            </w:rPr>
            <w:instrText xml:space="preserve"> PAGEREF _Toc361731914 \h </w:instrText>
          </w:r>
          <w:r w:rsidRPr="00E0785E">
            <w:rPr>
              <w:rFonts w:ascii="Arial" w:hAnsi="Arial"/>
              <w:noProof/>
            </w:rPr>
          </w:r>
          <w:r w:rsidRPr="00E0785E">
            <w:rPr>
              <w:rFonts w:ascii="Arial" w:hAnsi="Arial"/>
              <w:noProof/>
            </w:rPr>
            <w:fldChar w:fldCharType="separate"/>
          </w:r>
          <w:r w:rsidR="004C06E1" w:rsidRPr="001E527D">
            <w:rPr>
              <w:rFonts w:ascii="Arial" w:hAnsi="Arial"/>
              <w:noProof/>
              <w:lang w:val="es-ES_tradnl"/>
            </w:rPr>
            <w:t>52</w:t>
          </w:r>
          <w:r w:rsidRPr="00E0785E">
            <w:rPr>
              <w:rFonts w:ascii="Arial" w:hAnsi="Arial"/>
              <w:noProof/>
            </w:rPr>
            <w:fldChar w:fldCharType="end"/>
          </w:r>
        </w:p>
        <w:p w14:paraId="77D20B34" w14:textId="77777777" w:rsidR="00E0785E" w:rsidRPr="00E0785E" w:rsidRDefault="00E0785E">
          <w:pPr>
            <w:pStyle w:val="TDC1"/>
            <w:tabs>
              <w:tab w:val="right" w:pos="8828"/>
            </w:tabs>
            <w:rPr>
              <w:rFonts w:ascii="Arial" w:eastAsiaTheme="minorEastAsia" w:hAnsi="Arial"/>
              <w:b w:val="0"/>
              <w:noProof/>
              <w:color w:val="auto"/>
              <w:lang w:eastAsia="ja-JP"/>
            </w:rPr>
          </w:pPr>
          <w:r w:rsidRPr="00E0785E">
            <w:rPr>
              <w:rFonts w:ascii="Arial" w:hAnsi="Arial"/>
              <w:noProof/>
              <w:lang w:val="es-ES_tradnl"/>
            </w:rPr>
            <w:t>CONCLUSIONES</w:t>
          </w:r>
          <w:r w:rsidRPr="00E0785E">
            <w:rPr>
              <w:rFonts w:ascii="Arial" w:hAnsi="Arial"/>
              <w:noProof/>
            </w:rPr>
            <w:tab/>
          </w:r>
          <w:r w:rsidRPr="00E0785E">
            <w:rPr>
              <w:rFonts w:ascii="Arial" w:hAnsi="Arial"/>
              <w:noProof/>
            </w:rPr>
            <w:fldChar w:fldCharType="begin"/>
          </w:r>
          <w:r w:rsidRPr="00E0785E">
            <w:rPr>
              <w:rFonts w:ascii="Arial" w:hAnsi="Arial"/>
              <w:noProof/>
            </w:rPr>
            <w:instrText xml:space="preserve"> PAGEREF _Toc361731915 \h </w:instrText>
          </w:r>
          <w:r w:rsidRPr="00E0785E">
            <w:rPr>
              <w:rFonts w:ascii="Arial" w:hAnsi="Arial"/>
              <w:noProof/>
            </w:rPr>
          </w:r>
          <w:r w:rsidRPr="00E0785E">
            <w:rPr>
              <w:rFonts w:ascii="Arial" w:hAnsi="Arial"/>
              <w:noProof/>
            </w:rPr>
            <w:fldChar w:fldCharType="separate"/>
          </w:r>
          <w:r w:rsidR="004C06E1">
            <w:rPr>
              <w:rFonts w:ascii="Arial" w:hAnsi="Arial"/>
              <w:noProof/>
            </w:rPr>
            <w:t>58</w:t>
          </w:r>
          <w:r w:rsidRPr="00E0785E">
            <w:rPr>
              <w:rFonts w:ascii="Arial" w:hAnsi="Arial"/>
              <w:noProof/>
            </w:rPr>
            <w:fldChar w:fldCharType="end"/>
          </w:r>
        </w:p>
        <w:p w14:paraId="5004AFDE" w14:textId="77777777" w:rsidR="00E0785E" w:rsidRPr="00E0785E" w:rsidRDefault="00E0785E">
          <w:pPr>
            <w:pStyle w:val="TDC1"/>
            <w:tabs>
              <w:tab w:val="right" w:pos="8828"/>
            </w:tabs>
            <w:rPr>
              <w:rFonts w:ascii="Arial" w:eastAsiaTheme="minorEastAsia" w:hAnsi="Arial"/>
              <w:b w:val="0"/>
              <w:noProof/>
              <w:color w:val="auto"/>
              <w:lang w:eastAsia="ja-JP"/>
            </w:rPr>
          </w:pPr>
          <w:r w:rsidRPr="00E0785E">
            <w:rPr>
              <w:rFonts w:ascii="Arial" w:hAnsi="Arial"/>
              <w:noProof/>
              <w:lang w:val="es-ES_tradnl"/>
            </w:rPr>
            <w:t>Bibliografía</w:t>
          </w:r>
          <w:r w:rsidRPr="00E0785E">
            <w:rPr>
              <w:rFonts w:ascii="Arial" w:hAnsi="Arial"/>
              <w:noProof/>
            </w:rPr>
            <w:tab/>
          </w:r>
          <w:r w:rsidRPr="00E0785E">
            <w:rPr>
              <w:rFonts w:ascii="Arial" w:hAnsi="Arial"/>
              <w:noProof/>
            </w:rPr>
            <w:fldChar w:fldCharType="begin"/>
          </w:r>
          <w:r w:rsidRPr="00E0785E">
            <w:rPr>
              <w:rFonts w:ascii="Arial" w:hAnsi="Arial"/>
              <w:noProof/>
            </w:rPr>
            <w:instrText xml:space="preserve"> PAGEREF _Toc361731916 \h </w:instrText>
          </w:r>
          <w:r w:rsidRPr="00E0785E">
            <w:rPr>
              <w:rFonts w:ascii="Arial" w:hAnsi="Arial"/>
              <w:noProof/>
            </w:rPr>
          </w:r>
          <w:r w:rsidRPr="00E0785E">
            <w:rPr>
              <w:rFonts w:ascii="Arial" w:hAnsi="Arial"/>
              <w:noProof/>
            </w:rPr>
            <w:fldChar w:fldCharType="separate"/>
          </w:r>
          <w:r w:rsidR="004C06E1">
            <w:rPr>
              <w:rFonts w:ascii="Arial" w:hAnsi="Arial"/>
              <w:noProof/>
            </w:rPr>
            <w:t>59</w:t>
          </w:r>
          <w:r w:rsidRPr="00E0785E">
            <w:rPr>
              <w:rFonts w:ascii="Arial" w:hAnsi="Arial"/>
              <w:noProof/>
            </w:rPr>
            <w:fldChar w:fldCharType="end"/>
          </w:r>
        </w:p>
        <w:p w14:paraId="5EDBB9BA" w14:textId="77777777" w:rsidR="00E0785E" w:rsidRPr="00E0785E" w:rsidRDefault="00E0785E">
          <w:pPr>
            <w:pStyle w:val="TDC1"/>
            <w:tabs>
              <w:tab w:val="right" w:pos="8828"/>
            </w:tabs>
            <w:rPr>
              <w:rFonts w:ascii="Arial" w:eastAsiaTheme="minorEastAsia" w:hAnsi="Arial"/>
              <w:b w:val="0"/>
              <w:noProof/>
              <w:color w:val="auto"/>
              <w:lang w:eastAsia="ja-JP"/>
            </w:rPr>
          </w:pPr>
          <w:r w:rsidRPr="00E0785E">
            <w:rPr>
              <w:rFonts w:ascii="Arial" w:hAnsi="Arial"/>
              <w:noProof/>
              <w:lang w:val="es-ES_tradnl"/>
            </w:rPr>
            <w:t>ANEXOS</w:t>
          </w:r>
          <w:r w:rsidRPr="00E0785E">
            <w:rPr>
              <w:rFonts w:ascii="Arial" w:hAnsi="Arial"/>
              <w:noProof/>
            </w:rPr>
            <w:tab/>
          </w:r>
          <w:r w:rsidRPr="00E0785E">
            <w:rPr>
              <w:rFonts w:ascii="Arial" w:hAnsi="Arial"/>
              <w:noProof/>
            </w:rPr>
            <w:fldChar w:fldCharType="begin"/>
          </w:r>
          <w:r w:rsidRPr="00E0785E">
            <w:rPr>
              <w:rFonts w:ascii="Arial" w:hAnsi="Arial"/>
              <w:noProof/>
            </w:rPr>
            <w:instrText xml:space="preserve"> PAGEREF _Toc361731917 \h </w:instrText>
          </w:r>
          <w:r w:rsidRPr="00E0785E">
            <w:rPr>
              <w:rFonts w:ascii="Arial" w:hAnsi="Arial"/>
              <w:noProof/>
            </w:rPr>
          </w:r>
          <w:r w:rsidRPr="00E0785E">
            <w:rPr>
              <w:rFonts w:ascii="Arial" w:hAnsi="Arial"/>
              <w:noProof/>
            </w:rPr>
            <w:fldChar w:fldCharType="separate"/>
          </w:r>
          <w:r w:rsidR="004C06E1">
            <w:rPr>
              <w:rFonts w:ascii="Arial" w:hAnsi="Arial"/>
              <w:noProof/>
            </w:rPr>
            <w:t>60</w:t>
          </w:r>
          <w:r w:rsidRPr="00E0785E">
            <w:rPr>
              <w:rFonts w:ascii="Arial" w:hAnsi="Arial"/>
              <w:noProof/>
            </w:rPr>
            <w:fldChar w:fldCharType="end"/>
          </w:r>
        </w:p>
        <w:p w14:paraId="2A6E0909" w14:textId="2E710BDC" w:rsidR="00E0785E" w:rsidRDefault="00E0785E">
          <w:r w:rsidRPr="00E0785E">
            <w:rPr>
              <w:b/>
              <w:bCs/>
              <w:noProof/>
            </w:rPr>
            <w:fldChar w:fldCharType="end"/>
          </w:r>
        </w:p>
      </w:sdtContent>
    </w:sdt>
    <w:p w14:paraId="702A185B" w14:textId="77777777" w:rsidR="00E0785E" w:rsidRDefault="00E0785E" w:rsidP="00E0785E">
      <w:pPr>
        <w:rPr>
          <w:b/>
          <w:bCs/>
          <w:noProof/>
        </w:rPr>
      </w:pPr>
    </w:p>
    <w:p w14:paraId="19F549BB" w14:textId="77777777" w:rsidR="00E0785E" w:rsidRDefault="00E0785E" w:rsidP="00E0785E">
      <w:pPr>
        <w:rPr>
          <w:b/>
          <w:bCs/>
          <w:noProof/>
        </w:rPr>
      </w:pPr>
    </w:p>
    <w:p w14:paraId="721A4959" w14:textId="77777777" w:rsidR="00E0785E" w:rsidRDefault="00E0785E" w:rsidP="00E0785E">
      <w:pPr>
        <w:rPr>
          <w:b/>
          <w:bCs/>
          <w:noProof/>
        </w:rPr>
      </w:pPr>
    </w:p>
    <w:p w14:paraId="757CC0EF" w14:textId="77777777" w:rsidR="00E0785E" w:rsidRDefault="00E0785E" w:rsidP="00E0785E">
      <w:pPr>
        <w:rPr>
          <w:b/>
          <w:bCs/>
          <w:noProof/>
        </w:rPr>
      </w:pPr>
    </w:p>
    <w:p w14:paraId="71F79D33" w14:textId="77777777" w:rsidR="00E0785E" w:rsidRDefault="00E0785E" w:rsidP="00E0785E">
      <w:pPr>
        <w:rPr>
          <w:b/>
          <w:bCs/>
          <w:noProof/>
        </w:rPr>
      </w:pPr>
    </w:p>
    <w:p w14:paraId="4F833954" w14:textId="77777777" w:rsidR="00E0785E" w:rsidRPr="00E0785E" w:rsidRDefault="00E0785E" w:rsidP="00E0785E"/>
    <w:p w14:paraId="79E49B1A" w14:textId="3A1AB137" w:rsidR="004E4976" w:rsidRPr="004E4976" w:rsidRDefault="00E0785E" w:rsidP="004E4976">
      <w:pPr>
        <w:pStyle w:val="Normal1"/>
        <w:spacing w:line="480" w:lineRule="auto"/>
        <w:rPr>
          <w:b/>
          <w:lang w:val="es-ES_tradnl"/>
        </w:rPr>
      </w:pPr>
      <w:r>
        <w:rPr>
          <w:b/>
          <w:lang w:val="es-ES_tradnl"/>
        </w:rPr>
        <w:t>TABLA DE GRÁFICOS E IMÁGENES</w:t>
      </w:r>
    </w:p>
    <w:p w14:paraId="521F2AE8" w14:textId="70E028B5" w:rsidR="004E4976" w:rsidRPr="002E4107"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Tabla 1, análisis de FODA fortalezas, oportunidades, debilidades y amenazas.</w:t>
      </w:r>
      <w:r w:rsidRPr="002E4107">
        <w:rPr>
          <w:rFonts w:ascii="Arial" w:hAnsi="Arial"/>
          <w:noProof/>
          <w:sz w:val="24"/>
          <w:lang w:val="es-ES_tradnl"/>
        </w:rPr>
        <w:tab/>
      </w:r>
      <w:r w:rsidR="009031B4" w:rsidRPr="002E4107">
        <w:rPr>
          <w:rFonts w:ascii="Arial" w:hAnsi="Arial"/>
          <w:noProof/>
          <w:sz w:val="24"/>
          <w:lang w:val="es-ES_tradnl"/>
        </w:rPr>
        <w:t>7</w:t>
      </w:r>
    </w:p>
    <w:p w14:paraId="10BDE6DE" w14:textId="602E930C"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Tabla 2, Fuente: Crecimiento de mascotas en México, Euromonitor Passport</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_Toc361699231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1</w:t>
      </w:r>
      <w:r w:rsidR="009031B4" w:rsidRPr="005143FD">
        <w:rPr>
          <w:rFonts w:ascii="Arial" w:hAnsi="Arial"/>
          <w:noProof/>
          <w:sz w:val="24"/>
          <w:lang w:val="es-ES_tradnl"/>
        </w:rPr>
        <w:t>1</w:t>
      </w:r>
      <w:r w:rsidRPr="002E4107">
        <w:rPr>
          <w:rFonts w:ascii="Arial" w:hAnsi="Arial"/>
          <w:noProof/>
          <w:sz w:val="24"/>
        </w:rPr>
        <w:fldChar w:fldCharType="end"/>
      </w:r>
    </w:p>
    <w:p w14:paraId="604E8B4B" w14:textId="3DE5E849"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Tabla 3 Plan de trabajo PAP</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_Toc361699236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2</w:t>
      </w:r>
      <w:r w:rsidR="009031B4" w:rsidRPr="005143FD">
        <w:rPr>
          <w:rFonts w:ascii="Arial" w:hAnsi="Arial"/>
          <w:noProof/>
          <w:sz w:val="24"/>
          <w:lang w:val="es-ES_tradnl"/>
        </w:rPr>
        <w:t>3</w:t>
      </w:r>
      <w:r w:rsidRPr="002E4107">
        <w:rPr>
          <w:rFonts w:ascii="Arial" w:hAnsi="Arial"/>
          <w:noProof/>
          <w:sz w:val="24"/>
        </w:rPr>
        <w:fldChar w:fldCharType="end"/>
      </w:r>
    </w:p>
    <w:p w14:paraId="4042A260" w14:textId="69B9B741"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Imágen 1: Ejecución del </w:t>
      </w:r>
      <w:r w:rsidRPr="002E4107">
        <w:rPr>
          <w:rFonts w:ascii="Arial" w:hAnsi="Arial"/>
          <w:i/>
          <w:noProof/>
          <w:sz w:val="24"/>
          <w:lang w:val="es-ES_tradnl"/>
        </w:rPr>
        <w:t>focus group</w:t>
      </w:r>
      <w:r w:rsidRPr="002E4107">
        <w:rPr>
          <w:rFonts w:ascii="Arial" w:hAnsi="Arial"/>
          <w:noProof/>
          <w:sz w:val="24"/>
          <w:lang w:val="es-ES_tradnl"/>
        </w:rPr>
        <w:t xml:space="preserve"> evidencia.</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_Toc361699239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2</w:t>
      </w:r>
      <w:r w:rsidR="009031B4" w:rsidRPr="005143FD">
        <w:rPr>
          <w:rFonts w:ascii="Arial" w:hAnsi="Arial"/>
          <w:noProof/>
          <w:sz w:val="24"/>
          <w:lang w:val="es-ES_tradnl"/>
        </w:rPr>
        <w:t>8</w:t>
      </w:r>
      <w:r w:rsidRPr="002E4107">
        <w:rPr>
          <w:rFonts w:ascii="Arial" w:hAnsi="Arial"/>
          <w:noProof/>
          <w:sz w:val="24"/>
        </w:rPr>
        <w:fldChar w:fldCharType="end"/>
      </w:r>
    </w:p>
    <w:p w14:paraId="575C0674" w14:textId="777FFD1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Tabla 4 propuestas gráficas para comunicación visual</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_Toc361699240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2</w:t>
      </w:r>
      <w:r w:rsidR="009031B4" w:rsidRPr="005143FD">
        <w:rPr>
          <w:rFonts w:ascii="Arial" w:hAnsi="Arial"/>
          <w:noProof/>
          <w:sz w:val="24"/>
          <w:lang w:val="es-ES_tradnl"/>
        </w:rPr>
        <w:t>9</w:t>
      </w:r>
      <w:r w:rsidRPr="002E4107">
        <w:rPr>
          <w:rFonts w:ascii="Arial" w:hAnsi="Arial"/>
          <w:noProof/>
          <w:sz w:val="24"/>
        </w:rPr>
        <w:fldChar w:fldCharType="end"/>
      </w:r>
    </w:p>
    <w:p w14:paraId="00707838" w14:textId="74377B50"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5, gráficos examinados en el </w:t>
      </w:r>
      <w:r w:rsidRPr="002E4107">
        <w:rPr>
          <w:rFonts w:ascii="Arial" w:hAnsi="Arial"/>
          <w:i/>
          <w:noProof/>
          <w:sz w:val="24"/>
          <w:lang w:val="es-ES_tradnl"/>
        </w:rPr>
        <w:t>eyetracking</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_Toc361699241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w:t>
      </w:r>
      <w:r w:rsidR="009031B4" w:rsidRPr="005143FD">
        <w:rPr>
          <w:rFonts w:ascii="Arial" w:hAnsi="Arial"/>
          <w:noProof/>
          <w:sz w:val="24"/>
          <w:lang w:val="es-ES_tradnl"/>
        </w:rPr>
        <w:t>2</w:t>
      </w:r>
      <w:r w:rsidRPr="002E4107">
        <w:rPr>
          <w:rFonts w:ascii="Arial" w:hAnsi="Arial"/>
          <w:noProof/>
          <w:sz w:val="24"/>
        </w:rPr>
        <w:fldChar w:fldCharType="end"/>
      </w:r>
    </w:p>
    <w:p w14:paraId="75C0BB48" w14:textId="21C72DA8"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Imágen 2 resultados </w:t>
      </w:r>
      <w:r w:rsidRPr="002E4107">
        <w:rPr>
          <w:rFonts w:ascii="Arial" w:hAnsi="Arial"/>
          <w:i/>
          <w:noProof/>
          <w:sz w:val="24"/>
          <w:lang w:val="es-ES_tradnl"/>
        </w:rPr>
        <w:t>eyetracking</w:t>
      </w:r>
      <w:r w:rsidRPr="002E4107">
        <w:rPr>
          <w:rFonts w:ascii="Arial" w:hAnsi="Arial"/>
          <w:noProof/>
          <w:sz w:val="24"/>
          <w:lang w:val="es-ES_tradnl"/>
        </w:rPr>
        <w:t xml:space="preserve"> 1, gráfico 1</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_Toc361699242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w:t>
      </w:r>
      <w:r w:rsidR="009031B4" w:rsidRPr="005143FD">
        <w:rPr>
          <w:rFonts w:ascii="Arial" w:hAnsi="Arial"/>
          <w:noProof/>
          <w:sz w:val="24"/>
          <w:lang w:val="es-ES_tradnl"/>
        </w:rPr>
        <w:t>2</w:t>
      </w:r>
      <w:r w:rsidRPr="002E4107">
        <w:rPr>
          <w:rFonts w:ascii="Arial" w:hAnsi="Arial"/>
          <w:noProof/>
          <w:sz w:val="24"/>
        </w:rPr>
        <w:fldChar w:fldCharType="end"/>
      </w:r>
    </w:p>
    <w:p w14:paraId="7DDDA92C"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6 resultados </w:t>
      </w:r>
      <w:r w:rsidRPr="002E4107">
        <w:rPr>
          <w:rFonts w:ascii="Arial" w:hAnsi="Arial"/>
          <w:i/>
          <w:noProof/>
          <w:sz w:val="24"/>
          <w:lang w:val="es-ES_tradnl"/>
        </w:rPr>
        <w:t>eyetracking</w:t>
      </w:r>
      <w:r w:rsidRPr="002E4107">
        <w:rPr>
          <w:rFonts w:ascii="Arial" w:hAnsi="Arial"/>
          <w:noProof/>
          <w:sz w:val="24"/>
          <w:lang w:val="es-ES_tradnl"/>
        </w:rPr>
        <w:t xml:space="preserve"> 1, gráfico 1</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_Toc361699243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32</w:t>
      </w:r>
      <w:r w:rsidRPr="002E4107">
        <w:rPr>
          <w:rFonts w:ascii="Arial" w:hAnsi="Arial"/>
          <w:noProof/>
          <w:sz w:val="24"/>
        </w:rPr>
        <w:fldChar w:fldCharType="end"/>
      </w:r>
    </w:p>
    <w:p w14:paraId="3BAFF7A5"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7, resultados </w:t>
      </w:r>
      <w:r w:rsidRPr="002E4107">
        <w:rPr>
          <w:rFonts w:ascii="Arial" w:hAnsi="Arial"/>
          <w:i/>
          <w:noProof/>
          <w:sz w:val="24"/>
          <w:lang w:val="es-ES_tradnl"/>
        </w:rPr>
        <w:t>eyetracking</w:t>
      </w:r>
      <w:r w:rsidRPr="002E4107">
        <w:rPr>
          <w:rFonts w:ascii="Arial" w:hAnsi="Arial"/>
          <w:noProof/>
          <w:sz w:val="24"/>
          <w:lang w:val="es-ES_tradnl"/>
        </w:rPr>
        <w:t xml:space="preserve"> 1, gráfico 2</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_Toc361699244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33</w:t>
      </w:r>
      <w:r w:rsidRPr="002E4107">
        <w:rPr>
          <w:rFonts w:ascii="Arial" w:hAnsi="Arial"/>
          <w:noProof/>
          <w:sz w:val="24"/>
        </w:rPr>
        <w:fldChar w:fldCharType="end"/>
      </w:r>
    </w:p>
    <w:p w14:paraId="68BC35C1"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Imágen 4 resultados eyetracking 1, gráfico 3</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_Toc361699245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33</w:t>
      </w:r>
      <w:r w:rsidRPr="002E4107">
        <w:rPr>
          <w:rFonts w:ascii="Arial" w:hAnsi="Arial"/>
          <w:noProof/>
          <w:sz w:val="24"/>
        </w:rPr>
        <w:fldChar w:fldCharType="end"/>
      </w:r>
    </w:p>
    <w:p w14:paraId="17670B87" w14:textId="241D137F"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8, resultados </w:t>
      </w:r>
      <w:r w:rsidRPr="002E4107">
        <w:rPr>
          <w:rFonts w:ascii="Arial" w:hAnsi="Arial"/>
          <w:i/>
          <w:noProof/>
          <w:sz w:val="24"/>
          <w:lang w:val="es-ES_tradnl"/>
        </w:rPr>
        <w:t>eyetracking</w:t>
      </w:r>
      <w:r w:rsidRPr="002E4107">
        <w:rPr>
          <w:rFonts w:ascii="Arial" w:hAnsi="Arial"/>
          <w:noProof/>
          <w:sz w:val="24"/>
          <w:lang w:val="es-ES_tradnl"/>
        </w:rPr>
        <w:t xml:space="preserve"> 1, gráfico 3</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_Toc361699246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w:t>
      </w:r>
      <w:r w:rsidR="002E4107" w:rsidRPr="005143FD">
        <w:rPr>
          <w:rFonts w:ascii="Arial" w:hAnsi="Arial"/>
          <w:noProof/>
          <w:sz w:val="24"/>
          <w:lang w:val="es-ES_tradnl"/>
        </w:rPr>
        <w:t>3</w:t>
      </w:r>
      <w:r w:rsidRPr="002E4107">
        <w:rPr>
          <w:rFonts w:ascii="Arial" w:hAnsi="Arial"/>
          <w:noProof/>
          <w:sz w:val="24"/>
        </w:rPr>
        <w:fldChar w:fldCharType="end"/>
      </w:r>
    </w:p>
    <w:p w14:paraId="6731E86C" w14:textId="00975A84"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9, gráficas de motivación y placer </w:t>
      </w:r>
      <w:r w:rsidRPr="002E4107">
        <w:rPr>
          <w:rFonts w:ascii="Arial" w:hAnsi="Arial"/>
          <w:i/>
          <w:noProof/>
          <w:sz w:val="24"/>
          <w:lang w:val="es-ES_tradnl"/>
        </w:rPr>
        <w:t>eyetracking</w:t>
      </w:r>
      <w:r w:rsidRPr="002E4107">
        <w:rPr>
          <w:rFonts w:ascii="Arial" w:hAnsi="Arial"/>
          <w:noProof/>
          <w:sz w:val="24"/>
          <w:lang w:val="es-ES_tradnl"/>
        </w:rPr>
        <w:t xml:space="preserve"> 1</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_Toc361699247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w:t>
      </w:r>
      <w:r w:rsidR="002E4107" w:rsidRPr="005143FD">
        <w:rPr>
          <w:rFonts w:ascii="Arial" w:hAnsi="Arial"/>
          <w:noProof/>
          <w:sz w:val="24"/>
          <w:lang w:val="es-ES_tradnl"/>
        </w:rPr>
        <w:t>4</w:t>
      </w:r>
      <w:r w:rsidRPr="002E4107">
        <w:rPr>
          <w:rFonts w:ascii="Arial" w:hAnsi="Arial"/>
          <w:noProof/>
          <w:sz w:val="24"/>
        </w:rPr>
        <w:fldChar w:fldCharType="end"/>
      </w:r>
    </w:p>
    <w:p w14:paraId="00AE61C9"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10, gráficos examinados en el </w:t>
      </w:r>
      <w:r w:rsidRPr="002E4107">
        <w:rPr>
          <w:rFonts w:ascii="Arial" w:hAnsi="Arial"/>
          <w:i/>
          <w:noProof/>
          <w:sz w:val="24"/>
          <w:lang w:val="es-ES_tradnl"/>
        </w:rPr>
        <w:t>focus group</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_Toc361699248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38</w:t>
      </w:r>
      <w:r w:rsidRPr="002E4107">
        <w:rPr>
          <w:rFonts w:ascii="Arial" w:hAnsi="Arial"/>
          <w:noProof/>
          <w:sz w:val="24"/>
        </w:rPr>
        <w:fldChar w:fldCharType="end"/>
      </w:r>
    </w:p>
    <w:p w14:paraId="3CEA1ABC"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Imágen 5 resultados </w:t>
      </w:r>
      <w:r w:rsidRPr="002E4107">
        <w:rPr>
          <w:rFonts w:ascii="Arial" w:hAnsi="Arial"/>
          <w:i/>
          <w:noProof/>
          <w:sz w:val="24"/>
          <w:lang w:val="es-ES_tradnl"/>
        </w:rPr>
        <w:t>eyetracking</w:t>
      </w:r>
      <w:r w:rsidRPr="002E4107">
        <w:rPr>
          <w:rFonts w:ascii="Arial" w:hAnsi="Arial"/>
          <w:noProof/>
          <w:sz w:val="24"/>
          <w:lang w:val="es-ES_tradnl"/>
        </w:rPr>
        <w:t xml:space="preserve"> 2, gráfico 1 sacadas, mapa de calor y recuerdo</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_Toc361699249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39</w:t>
      </w:r>
      <w:r w:rsidRPr="002E4107">
        <w:rPr>
          <w:rFonts w:ascii="Arial" w:hAnsi="Arial"/>
          <w:noProof/>
          <w:sz w:val="24"/>
        </w:rPr>
        <w:fldChar w:fldCharType="end"/>
      </w:r>
    </w:p>
    <w:p w14:paraId="7C107968"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11, resultados </w:t>
      </w:r>
      <w:r w:rsidRPr="002E4107">
        <w:rPr>
          <w:rFonts w:ascii="Arial" w:hAnsi="Arial"/>
          <w:i/>
          <w:noProof/>
          <w:sz w:val="24"/>
          <w:lang w:val="es-ES_tradnl"/>
        </w:rPr>
        <w:t>eyetracking</w:t>
      </w:r>
      <w:r w:rsidRPr="002E4107">
        <w:rPr>
          <w:rFonts w:ascii="Arial" w:hAnsi="Arial"/>
          <w:noProof/>
          <w:sz w:val="24"/>
          <w:lang w:val="es-ES_tradnl"/>
        </w:rPr>
        <w:t xml:space="preserve"> 2, gráfico 1</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_Toc361699250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40</w:t>
      </w:r>
      <w:r w:rsidRPr="002E4107">
        <w:rPr>
          <w:rFonts w:ascii="Arial" w:hAnsi="Arial"/>
          <w:noProof/>
          <w:sz w:val="24"/>
        </w:rPr>
        <w:fldChar w:fldCharType="end"/>
      </w:r>
    </w:p>
    <w:p w14:paraId="1F0E91A8"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12, resultados </w:t>
      </w:r>
      <w:r w:rsidRPr="002E4107">
        <w:rPr>
          <w:rFonts w:ascii="Arial" w:hAnsi="Arial"/>
          <w:i/>
          <w:noProof/>
          <w:sz w:val="24"/>
          <w:lang w:val="es-ES_tradnl"/>
        </w:rPr>
        <w:t>eyetracking</w:t>
      </w:r>
      <w:r w:rsidRPr="002E4107">
        <w:rPr>
          <w:rFonts w:ascii="Arial" w:hAnsi="Arial"/>
          <w:noProof/>
          <w:sz w:val="24"/>
          <w:lang w:val="es-ES_tradnl"/>
        </w:rPr>
        <w:t xml:space="preserve"> 2, gráfico 2</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_Toc361699251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41</w:t>
      </w:r>
      <w:r w:rsidRPr="002E4107">
        <w:rPr>
          <w:rFonts w:ascii="Arial" w:hAnsi="Arial"/>
          <w:noProof/>
          <w:sz w:val="24"/>
        </w:rPr>
        <w:fldChar w:fldCharType="end"/>
      </w:r>
    </w:p>
    <w:p w14:paraId="0CF68BB6"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13, resultados </w:t>
      </w:r>
      <w:r w:rsidRPr="002E4107">
        <w:rPr>
          <w:rFonts w:ascii="Arial" w:hAnsi="Arial"/>
          <w:i/>
          <w:noProof/>
          <w:sz w:val="24"/>
          <w:lang w:val="es-ES_tradnl"/>
        </w:rPr>
        <w:t>eyetracking</w:t>
      </w:r>
      <w:r w:rsidRPr="002E4107">
        <w:rPr>
          <w:rFonts w:ascii="Arial" w:hAnsi="Arial"/>
          <w:noProof/>
          <w:sz w:val="24"/>
          <w:lang w:val="es-ES_tradnl"/>
        </w:rPr>
        <w:t xml:space="preserve"> 2, gráfico 3</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_Toc361699252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42</w:t>
      </w:r>
      <w:r w:rsidRPr="002E4107">
        <w:rPr>
          <w:rFonts w:ascii="Arial" w:hAnsi="Arial"/>
          <w:noProof/>
          <w:sz w:val="24"/>
        </w:rPr>
        <w:fldChar w:fldCharType="end"/>
      </w:r>
    </w:p>
    <w:p w14:paraId="695A8900"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Tabla 15, gráficas de motivación y placer eyetracking 2</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_Toc361699253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45</w:t>
      </w:r>
      <w:r w:rsidRPr="002E4107">
        <w:rPr>
          <w:rFonts w:ascii="Arial" w:hAnsi="Arial"/>
          <w:noProof/>
          <w:sz w:val="24"/>
        </w:rPr>
        <w:fldChar w:fldCharType="end"/>
      </w:r>
    </w:p>
    <w:p w14:paraId="5146B491"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Imágen 9: Presentación de proyecto Kmimos anexo</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_Toc361699260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63</w:t>
      </w:r>
      <w:r w:rsidRPr="002E4107">
        <w:rPr>
          <w:rFonts w:ascii="Arial" w:hAnsi="Arial"/>
          <w:noProof/>
          <w:sz w:val="24"/>
        </w:rPr>
        <w:fldChar w:fldCharType="end"/>
      </w:r>
    </w:p>
    <w:p w14:paraId="208A0A46"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Imágen 10: Logotipo de Kmimos</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_Toc361699261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64</w:t>
      </w:r>
      <w:r w:rsidRPr="002E4107">
        <w:rPr>
          <w:rFonts w:ascii="Arial" w:hAnsi="Arial"/>
          <w:noProof/>
          <w:sz w:val="24"/>
        </w:rPr>
        <w:fldChar w:fldCharType="end"/>
      </w:r>
    </w:p>
    <w:p w14:paraId="6AB8F2F9" w14:textId="77777777" w:rsidR="004E4976" w:rsidRPr="002E4107"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16, Anexo vaciados de resultados </w:t>
      </w:r>
      <w:r w:rsidRPr="002E4107">
        <w:rPr>
          <w:rFonts w:ascii="Arial" w:hAnsi="Arial"/>
          <w:i/>
          <w:noProof/>
          <w:sz w:val="24"/>
          <w:lang w:val="es-ES_tradnl"/>
        </w:rPr>
        <w:t>eyetracking</w:t>
      </w:r>
      <w:r w:rsidRPr="002E4107">
        <w:rPr>
          <w:rFonts w:ascii="Arial" w:hAnsi="Arial"/>
          <w:noProof/>
          <w:sz w:val="24"/>
          <w:lang w:val="es-ES_tradnl"/>
        </w:rPr>
        <w:t xml:space="preserve"> 1 motivación y placer</w:t>
      </w:r>
    </w:p>
    <w:p w14:paraId="544E289A"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17, anexo comentarios </w:t>
      </w:r>
      <w:r w:rsidRPr="002E4107">
        <w:rPr>
          <w:rFonts w:ascii="Arial" w:hAnsi="Arial"/>
          <w:i/>
          <w:noProof/>
          <w:sz w:val="24"/>
          <w:lang w:val="es-ES_tradnl"/>
        </w:rPr>
        <w:t>eyetracking 1</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_Toc361699263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72</w:t>
      </w:r>
      <w:r w:rsidRPr="002E4107">
        <w:rPr>
          <w:rFonts w:ascii="Arial" w:hAnsi="Arial"/>
          <w:noProof/>
          <w:sz w:val="24"/>
        </w:rPr>
        <w:fldChar w:fldCharType="end"/>
      </w:r>
    </w:p>
    <w:p w14:paraId="5578763C"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18, Anexo vaciados de resultados </w:t>
      </w:r>
      <w:r w:rsidRPr="002E4107">
        <w:rPr>
          <w:rFonts w:ascii="Arial" w:hAnsi="Arial"/>
          <w:i/>
          <w:noProof/>
          <w:sz w:val="24"/>
          <w:lang w:val="es-ES_tradnl"/>
        </w:rPr>
        <w:t>eyetracking</w:t>
      </w:r>
      <w:r w:rsidRPr="002E4107">
        <w:rPr>
          <w:rFonts w:ascii="Arial" w:hAnsi="Arial"/>
          <w:noProof/>
          <w:sz w:val="24"/>
          <w:lang w:val="es-ES_tradnl"/>
        </w:rPr>
        <w:t xml:space="preserve"> 1 motivación y placer</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_Toc361699264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80</w:t>
      </w:r>
      <w:r w:rsidRPr="002E4107">
        <w:rPr>
          <w:rFonts w:ascii="Arial" w:hAnsi="Arial"/>
          <w:noProof/>
          <w:sz w:val="24"/>
        </w:rPr>
        <w:fldChar w:fldCharType="end"/>
      </w:r>
    </w:p>
    <w:p w14:paraId="095CB0EB" w14:textId="77777777" w:rsidR="004E4976" w:rsidRPr="005143FD" w:rsidRDefault="004E4976" w:rsidP="004E4976">
      <w:pPr>
        <w:pStyle w:val="TDC4"/>
        <w:tabs>
          <w:tab w:val="right" w:pos="8828"/>
        </w:tabs>
        <w:ind w:left="0"/>
        <w:rPr>
          <w:rFonts w:ascii="Arial" w:hAnsi="Arial"/>
          <w:noProof/>
          <w:sz w:val="24"/>
          <w:lang w:val="es-ES_tradnl"/>
        </w:rPr>
      </w:pPr>
      <w:r w:rsidRPr="002E4107">
        <w:rPr>
          <w:rFonts w:ascii="Arial" w:hAnsi="Arial"/>
          <w:noProof/>
          <w:sz w:val="24"/>
          <w:lang w:val="es-ES_tradnl"/>
        </w:rPr>
        <w:t xml:space="preserve">Tabla 19, anexo comentarios </w:t>
      </w:r>
      <w:r w:rsidRPr="002E4107">
        <w:rPr>
          <w:rFonts w:ascii="Arial" w:hAnsi="Arial"/>
          <w:i/>
          <w:noProof/>
          <w:sz w:val="24"/>
          <w:lang w:val="es-ES_tradnl"/>
        </w:rPr>
        <w:t>eyetracking</w:t>
      </w:r>
      <w:r w:rsidRPr="002E4107">
        <w:rPr>
          <w:rFonts w:ascii="Arial" w:hAnsi="Arial"/>
          <w:noProof/>
          <w:sz w:val="24"/>
          <w:lang w:val="es-ES_tradnl"/>
        </w:rPr>
        <w:t xml:space="preserve"> 2</w:t>
      </w:r>
      <w:r w:rsidRPr="005143FD">
        <w:rPr>
          <w:rFonts w:ascii="Arial" w:hAnsi="Arial"/>
          <w:noProof/>
          <w:sz w:val="24"/>
          <w:lang w:val="es-ES_tradnl"/>
        </w:rPr>
        <w:tab/>
      </w:r>
      <w:r w:rsidRPr="002E4107">
        <w:rPr>
          <w:rFonts w:ascii="Arial" w:hAnsi="Arial"/>
          <w:noProof/>
          <w:sz w:val="24"/>
        </w:rPr>
        <w:fldChar w:fldCharType="begin"/>
      </w:r>
      <w:r w:rsidRPr="005143FD">
        <w:rPr>
          <w:rFonts w:ascii="Arial" w:hAnsi="Arial"/>
          <w:noProof/>
          <w:sz w:val="24"/>
          <w:lang w:val="es-ES_tradnl"/>
        </w:rPr>
        <w:instrText xml:space="preserve"> PAGEREF _Toc361699265 \h </w:instrText>
      </w:r>
      <w:r w:rsidRPr="002E4107">
        <w:rPr>
          <w:rFonts w:ascii="Arial" w:hAnsi="Arial"/>
          <w:noProof/>
          <w:sz w:val="24"/>
        </w:rPr>
      </w:r>
      <w:r w:rsidRPr="002E4107">
        <w:rPr>
          <w:rFonts w:ascii="Arial" w:hAnsi="Arial"/>
          <w:noProof/>
          <w:sz w:val="24"/>
        </w:rPr>
        <w:fldChar w:fldCharType="separate"/>
      </w:r>
      <w:r w:rsidRPr="005143FD">
        <w:rPr>
          <w:rFonts w:ascii="Arial" w:hAnsi="Arial"/>
          <w:noProof/>
          <w:sz w:val="24"/>
          <w:lang w:val="es-ES_tradnl"/>
        </w:rPr>
        <w:t>81</w:t>
      </w:r>
      <w:r w:rsidRPr="002E4107">
        <w:rPr>
          <w:rFonts w:ascii="Arial" w:hAnsi="Arial"/>
          <w:noProof/>
          <w:sz w:val="24"/>
        </w:rPr>
        <w:fldChar w:fldCharType="end"/>
      </w:r>
    </w:p>
    <w:p w14:paraId="43FBE809" w14:textId="77777777" w:rsidR="004E4976" w:rsidRPr="005143FD" w:rsidRDefault="004E4976" w:rsidP="004E4976">
      <w:pPr>
        <w:pStyle w:val="TDC4"/>
        <w:tabs>
          <w:tab w:val="right" w:pos="8828"/>
        </w:tabs>
        <w:rPr>
          <w:noProof/>
          <w:sz w:val="24"/>
          <w:lang w:val="es-ES_tradnl"/>
        </w:rPr>
      </w:pPr>
      <w:r w:rsidRPr="005143FD">
        <w:rPr>
          <w:noProof/>
          <w:sz w:val="24"/>
          <w:lang w:val="es-ES_tradnl"/>
        </w:rPr>
        <w:tab/>
      </w:r>
    </w:p>
    <w:p w14:paraId="320171BE" w14:textId="77777777" w:rsidR="004E4976" w:rsidRPr="005143FD" w:rsidRDefault="004E4976" w:rsidP="004E4976">
      <w:pPr>
        <w:rPr>
          <w:lang w:val="es-ES_tradnl"/>
        </w:rPr>
      </w:pPr>
    </w:p>
    <w:p w14:paraId="7C756302" w14:textId="77777777" w:rsidR="006315BD" w:rsidRPr="00AE20F6" w:rsidRDefault="004E4976" w:rsidP="00AE20F6">
      <w:pPr>
        <w:pStyle w:val="Ttulo1"/>
        <w:spacing w:before="120"/>
        <w:ind w:left="0" w:firstLine="0"/>
        <w:contextualSpacing w:val="0"/>
        <w:rPr>
          <w:b/>
          <w:lang w:val="es-ES_tradnl"/>
        </w:rPr>
      </w:pPr>
      <w:bookmarkStart w:id="3" w:name="_81bjf6luc1n" w:colFirst="0" w:colLast="0"/>
      <w:bookmarkStart w:id="4" w:name="_Toc361731899"/>
      <w:bookmarkEnd w:id="3"/>
      <w:r w:rsidRPr="00AE20F6">
        <w:rPr>
          <w:b/>
          <w:lang w:val="es-ES_tradnl"/>
        </w:rPr>
        <w:lastRenderedPageBreak/>
        <w:t>RESUMEN</w:t>
      </w:r>
      <w:bookmarkEnd w:id="4"/>
      <w:r w:rsidRPr="00AE20F6">
        <w:rPr>
          <w:b/>
          <w:lang w:val="es-ES_tradnl"/>
        </w:rPr>
        <w:t xml:space="preserve"> </w:t>
      </w:r>
    </w:p>
    <w:p w14:paraId="3E642D87" w14:textId="77777777" w:rsidR="006315BD" w:rsidRPr="004E4976" w:rsidRDefault="004E4976" w:rsidP="00AE20F6">
      <w:pPr>
        <w:pStyle w:val="Normal1"/>
        <w:spacing w:before="120" w:after="120"/>
        <w:rPr>
          <w:lang w:val="es-ES_tradnl"/>
        </w:rPr>
      </w:pPr>
      <w:r w:rsidRPr="004E4976">
        <w:rPr>
          <w:lang w:val="es-ES_tradnl"/>
        </w:rPr>
        <w:t>El presente reporte de Proyecto de Aplicación profesional muestra el trabajo que se ha llevado a cabo para la empresa Kmimos la cual tiene como principal actividad el cuidado y hospedaje de mascotas, entre otros servicios que se implementarán en un futuro.</w:t>
      </w:r>
    </w:p>
    <w:p w14:paraId="243359CE" w14:textId="7D611978" w:rsidR="006315BD" w:rsidRPr="004E4976" w:rsidRDefault="004E4976" w:rsidP="001E527D">
      <w:pPr>
        <w:pStyle w:val="Normal1"/>
        <w:spacing w:before="120" w:after="120"/>
        <w:ind w:firstLine="720"/>
        <w:rPr>
          <w:lang w:val="es-ES_tradnl"/>
        </w:rPr>
      </w:pPr>
      <w:r w:rsidRPr="004E4976">
        <w:rPr>
          <w:lang w:val="es-ES_tradnl"/>
        </w:rPr>
        <w:t xml:space="preserve">La principal preocupación del cliente era que el contenido visual de sus redes sociales no causará interés en los </w:t>
      </w:r>
      <w:r w:rsidRPr="004E4976">
        <w:rPr>
          <w:i/>
          <w:lang w:val="es-ES_tradnl"/>
        </w:rPr>
        <w:t xml:space="preserve">millennials </w:t>
      </w:r>
      <w:r w:rsidRPr="004E4976">
        <w:rPr>
          <w:lang w:val="es-ES_tradnl"/>
        </w:rPr>
        <w:t xml:space="preserve">y que fuera ignorado por este segmento. Por lo que la actividad principal del equipo fue encontrar </w:t>
      </w:r>
      <w:r w:rsidRPr="004E4976">
        <w:rPr>
          <w:i/>
          <w:lang w:val="es-ES_tradnl"/>
        </w:rPr>
        <w:t>insights</w:t>
      </w:r>
      <w:r w:rsidRPr="004E4976">
        <w:rPr>
          <w:lang w:val="es-ES_tradnl"/>
        </w:rPr>
        <w:t xml:space="preserve"> para generar recomendaciones a la empresa sobre los factores que este segmento considera atractivo y funcional. </w:t>
      </w:r>
      <w:r w:rsidR="001E527D">
        <w:rPr>
          <w:lang w:val="es-ES_tradnl"/>
        </w:rPr>
        <w:t>Se utilizó</w:t>
      </w:r>
      <w:r w:rsidRPr="004E4976">
        <w:rPr>
          <w:lang w:val="es-ES_tradnl"/>
        </w:rPr>
        <w:t xml:space="preserve"> </w:t>
      </w:r>
      <w:r w:rsidRPr="004E4976">
        <w:rPr>
          <w:i/>
          <w:lang w:val="es-ES_tradnl"/>
        </w:rPr>
        <w:t>focus group</w:t>
      </w:r>
      <w:r w:rsidRPr="004E4976">
        <w:rPr>
          <w:lang w:val="es-ES_tradnl"/>
        </w:rPr>
        <w:t xml:space="preserve">, una herramienta de investigación de mercados y el </w:t>
      </w:r>
      <w:r w:rsidRPr="004E4976">
        <w:rPr>
          <w:i/>
          <w:lang w:val="es-ES_tradnl"/>
        </w:rPr>
        <w:t xml:space="preserve">eyetracking </w:t>
      </w:r>
      <w:r w:rsidRPr="004E4976">
        <w:rPr>
          <w:lang w:val="es-ES_tradnl"/>
        </w:rPr>
        <w:t>que forma parte de un instrumento</w:t>
      </w:r>
      <w:r w:rsidRPr="004E4976">
        <w:rPr>
          <w:i/>
          <w:lang w:val="es-ES_tradnl"/>
        </w:rPr>
        <w:t xml:space="preserve"> </w:t>
      </w:r>
      <w:r w:rsidRPr="004E4976">
        <w:rPr>
          <w:lang w:val="es-ES_tradnl"/>
        </w:rPr>
        <w:t>de</w:t>
      </w:r>
      <w:r w:rsidRPr="004E4976">
        <w:rPr>
          <w:i/>
          <w:lang w:val="es-ES_tradnl"/>
        </w:rPr>
        <w:t xml:space="preserve"> neuromarketing</w:t>
      </w:r>
      <w:r w:rsidR="001E527D">
        <w:rPr>
          <w:lang w:val="es-ES_tradnl"/>
        </w:rPr>
        <w:t xml:space="preserve"> para generar </w:t>
      </w:r>
      <w:r w:rsidRPr="004E4976">
        <w:rPr>
          <w:lang w:val="es-ES_tradnl"/>
        </w:rPr>
        <w:t>información</w:t>
      </w:r>
      <w:r w:rsidR="001E527D">
        <w:rPr>
          <w:lang w:val="es-ES_tradnl"/>
        </w:rPr>
        <w:t xml:space="preserve"> y desarrollar </w:t>
      </w:r>
      <w:r w:rsidRPr="004E4976">
        <w:rPr>
          <w:lang w:val="es-ES_tradnl"/>
        </w:rPr>
        <w:t xml:space="preserve">recomendaciones.   </w:t>
      </w:r>
    </w:p>
    <w:p w14:paraId="6108EB6E" w14:textId="77777777" w:rsidR="006315BD" w:rsidRPr="004E4976" w:rsidRDefault="004E4976" w:rsidP="00AE20F6">
      <w:pPr>
        <w:pStyle w:val="Normal1"/>
        <w:spacing w:before="120" w:after="120"/>
        <w:ind w:firstLine="720"/>
        <w:rPr>
          <w:lang w:val="es-ES_tradnl"/>
        </w:rPr>
      </w:pPr>
      <w:r w:rsidRPr="004E4976">
        <w:rPr>
          <w:lang w:val="es-ES_tradnl"/>
        </w:rPr>
        <w:t xml:space="preserve">A partir del </w:t>
      </w:r>
      <w:r w:rsidRPr="004E4976">
        <w:rPr>
          <w:i/>
          <w:lang w:val="es-ES_tradnl"/>
        </w:rPr>
        <w:t xml:space="preserve">focus group </w:t>
      </w:r>
      <w:r w:rsidRPr="004E4976">
        <w:rPr>
          <w:lang w:val="es-ES_tradnl"/>
        </w:rPr>
        <w:t xml:space="preserve">se obtuvieron </w:t>
      </w:r>
      <w:r w:rsidRPr="004E4976">
        <w:rPr>
          <w:i/>
          <w:lang w:val="es-ES_tradnl"/>
        </w:rPr>
        <w:t>insights</w:t>
      </w:r>
      <w:r w:rsidRPr="004E4976">
        <w:rPr>
          <w:lang w:val="es-ES_tradnl"/>
        </w:rPr>
        <w:t xml:space="preserve"> importantes para Kmimos como por ejemplo el estilo de vida de los </w:t>
      </w:r>
      <w:r w:rsidRPr="004E4976">
        <w:rPr>
          <w:i/>
          <w:lang w:val="es-ES_tradnl"/>
        </w:rPr>
        <w:t xml:space="preserve">millennials </w:t>
      </w:r>
      <w:r w:rsidRPr="004E4976">
        <w:rPr>
          <w:lang w:val="es-ES_tradnl"/>
        </w:rPr>
        <w:t>con sus mascotas</w:t>
      </w:r>
      <w:r w:rsidRPr="004E4976">
        <w:rPr>
          <w:i/>
          <w:lang w:val="es-ES_tradnl"/>
        </w:rPr>
        <w:t xml:space="preserve">. </w:t>
      </w:r>
      <w:r w:rsidRPr="004E4976">
        <w:rPr>
          <w:lang w:val="es-ES_tradnl"/>
        </w:rPr>
        <w:t>Este proyecto estuvo enfocado al segmento debido a que la empresa tiene poco conocimiento de este grupo.</w:t>
      </w:r>
    </w:p>
    <w:p w14:paraId="2E3CD29F" w14:textId="77777777" w:rsidR="006315BD" w:rsidRPr="004E4976" w:rsidRDefault="004E4976" w:rsidP="00AE20F6">
      <w:pPr>
        <w:pStyle w:val="Normal1"/>
        <w:spacing w:before="120" w:after="120"/>
        <w:ind w:firstLine="720"/>
        <w:rPr>
          <w:lang w:val="es-ES_tradnl"/>
        </w:rPr>
      </w:pPr>
      <w:r w:rsidRPr="004E4976">
        <w:rPr>
          <w:lang w:val="es-ES_tradnl"/>
        </w:rPr>
        <w:t xml:space="preserve">Después se ejecutaron los dos </w:t>
      </w:r>
      <w:r w:rsidRPr="004E4976">
        <w:rPr>
          <w:i/>
          <w:lang w:val="es-ES_tradnl"/>
        </w:rPr>
        <w:t>eyetracking</w:t>
      </w:r>
      <w:r w:rsidRPr="004E4976">
        <w:rPr>
          <w:lang w:val="es-ES_tradnl"/>
        </w:rPr>
        <w:t xml:space="preserve">. Los cuales generaron información muy valiosa para la creación de recomendaciones. </w:t>
      </w:r>
    </w:p>
    <w:p w14:paraId="6E68FAAC" w14:textId="77777777" w:rsidR="006315BD" w:rsidRPr="004E4976" w:rsidRDefault="004E4976" w:rsidP="00AE20F6">
      <w:pPr>
        <w:pStyle w:val="Normal1"/>
        <w:spacing w:before="120" w:after="120"/>
        <w:rPr>
          <w:lang w:val="es-ES_tradnl"/>
        </w:rPr>
      </w:pPr>
      <w:r w:rsidRPr="004E4976">
        <w:rPr>
          <w:lang w:val="es-ES_tradnl"/>
        </w:rPr>
        <w:t xml:space="preserve">En el presente documento se encuentra información detallada de los procesos que se emplearon durante las ocho semanas del verano 2017, aquí se plasman los contenidos, métodos, hipótesis, productos y propuestas que surgieron en el proyecto. </w:t>
      </w:r>
    </w:p>
    <w:p w14:paraId="4C657B50" w14:textId="77777777" w:rsidR="006315BD" w:rsidRPr="004E4976" w:rsidRDefault="006315BD" w:rsidP="00AE20F6">
      <w:pPr>
        <w:pStyle w:val="Normal1"/>
        <w:spacing w:before="120" w:after="120"/>
        <w:rPr>
          <w:lang w:val="es-ES_tradnl"/>
        </w:rPr>
      </w:pPr>
    </w:p>
    <w:p w14:paraId="6C389C61" w14:textId="77777777" w:rsidR="006315BD" w:rsidRDefault="006315BD" w:rsidP="00AE20F6">
      <w:pPr>
        <w:pStyle w:val="Normal1"/>
        <w:spacing w:before="120" w:after="120"/>
        <w:rPr>
          <w:lang w:val="es-ES_tradnl"/>
        </w:rPr>
      </w:pPr>
    </w:p>
    <w:p w14:paraId="52D419CB" w14:textId="77777777" w:rsidR="00AE20F6" w:rsidRPr="004E4976" w:rsidRDefault="00AE20F6" w:rsidP="00AE20F6">
      <w:pPr>
        <w:pStyle w:val="Normal1"/>
        <w:spacing w:before="120" w:after="120"/>
        <w:rPr>
          <w:lang w:val="es-ES_tradnl"/>
        </w:rPr>
      </w:pPr>
    </w:p>
    <w:p w14:paraId="2DEE5198" w14:textId="77777777" w:rsidR="006315BD" w:rsidRPr="004E4976" w:rsidRDefault="006315BD" w:rsidP="00AE20F6">
      <w:pPr>
        <w:pStyle w:val="Normal1"/>
        <w:spacing w:before="120" w:after="120"/>
        <w:rPr>
          <w:lang w:val="es-ES_tradnl"/>
        </w:rPr>
      </w:pPr>
    </w:p>
    <w:p w14:paraId="2ABD0DAF" w14:textId="77777777" w:rsidR="006315BD" w:rsidRPr="00AE20F6" w:rsidRDefault="004E4976" w:rsidP="00AE20F6">
      <w:pPr>
        <w:pStyle w:val="Ttulo1"/>
        <w:spacing w:before="120"/>
        <w:ind w:left="0" w:firstLine="0"/>
        <w:contextualSpacing w:val="0"/>
        <w:rPr>
          <w:b/>
          <w:lang w:val="es-ES_tradnl"/>
        </w:rPr>
      </w:pPr>
      <w:bookmarkStart w:id="5" w:name="_Toc361731900"/>
      <w:r w:rsidRPr="004E4976">
        <w:rPr>
          <w:b/>
          <w:lang w:val="es-ES_tradnl"/>
        </w:rPr>
        <w:lastRenderedPageBreak/>
        <w:t>1. I</w:t>
      </w:r>
      <w:r>
        <w:rPr>
          <w:b/>
          <w:lang w:val="es-ES_tradnl"/>
        </w:rPr>
        <w:t>NTRODUCCIÓN</w:t>
      </w:r>
      <w:bookmarkEnd w:id="5"/>
    </w:p>
    <w:p w14:paraId="31C2C7C5" w14:textId="5F0AE493" w:rsidR="006315BD" w:rsidRDefault="004E4976" w:rsidP="00AE20F6">
      <w:pPr>
        <w:pStyle w:val="Normal1"/>
        <w:spacing w:before="120" w:after="120"/>
        <w:rPr>
          <w:lang w:val="es-ES_tradnl"/>
        </w:rPr>
      </w:pPr>
      <w:r w:rsidRPr="004E4976">
        <w:rPr>
          <w:lang w:val="es-ES_tradnl"/>
        </w:rPr>
        <w:t>Kmimos cuenta con diferentes segmentos de mercado los cuales se pueden atender de mejor manera una vez que se tiene claro qué estilo de vida llevan; se debe comprobar si la comunicación que ofr</w:t>
      </w:r>
      <w:r w:rsidR="00D07AC2">
        <w:rPr>
          <w:lang w:val="es-ES_tradnl"/>
        </w:rPr>
        <w:t>ece Kmimos es compatible con su</w:t>
      </w:r>
      <w:r w:rsidRPr="004E4976">
        <w:rPr>
          <w:lang w:val="es-ES_tradnl"/>
        </w:rPr>
        <w:t xml:space="preserve"> segmento. En este apartado se dará la explicación de los objetivos que se buscan resolver durante el proyecto junto con la justificación, antecedentes, herramientas de diagnóstico y contexto entre otras.</w:t>
      </w:r>
    </w:p>
    <w:p w14:paraId="18769833" w14:textId="77777777" w:rsidR="00AE20F6" w:rsidRPr="004E4976" w:rsidRDefault="00AE20F6" w:rsidP="00AE20F6">
      <w:pPr>
        <w:pStyle w:val="Normal1"/>
        <w:spacing w:before="120" w:after="120"/>
        <w:rPr>
          <w:lang w:val="es-ES_tradnl"/>
        </w:rPr>
      </w:pPr>
    </w:p>
    <w:p w14:paraId="18B9A8E2" w14:textId="77777777" w:rsidR="006315BD" w:rsidRPr="004E4976" w:rsidRDefault="004E4976" w:rsidP="00AE20F6">
      <w:pPr>
        <w:pStyle w:val="Ttulo2"/>
        <w:spacing w:before="120" w:after="120"/>
        <w:contextualSpacing w:val="0"/>
        <w:rPr>
          <w:lang w:val="es-ES_tradnl"/>
        </w:rPr>
      </w:pPr>
      <w:bookmarkStart w:id="6" w:name="_Toc361731901"/>
      <w:r w:rsidRPr="004E4976">
        <w:rPr>
          <w:lang w:val="es-ES_tradnl"/>
        </w:rPr>
        <w:t>1.1 Objetivos</w:t>
      </w:r>
      <w:bookmarkEnd w:id="6"/>
    </w:p>
    <w:p w14:paraId="25909D1A" w14:textId="7B74524D" w:rsidR="006315BD" w:rsidRDefault="004E4976" w:rsidP="00AE20F6">
      <w:pPr>
        <w:pStyle w:val="Normal1"/>
        <w:spacing w:before="120" w:after="120"/>
        <w:rPr>
          <w:lang w:val="es-ES_tradnl"/>
        </w:rPr>
      </w:pPr>
      <w:r w:rsidRPr="004E4976">
        <w:rPr>
          <w:lang w:val="es-ES_tradnl"/>
        </w:rPr>
        <w:t xml:space="preserve">Identificar el estilo de vida que llevan los clientes potenciales de la empresa </w:t>
      </w:r>
      <w:r w:rsidR="00EF6F23" w:rsidRPr="004E4976">
        <w:rPr>
          <w:lang w:val="es-ES_tradnl"/>
        </w:rPr>
        <w:t>Kmimos en</w:t>
      </w:r>
      <w:r w:rsidR="00EF6F23">
        <w:rPr>
          <w:lang w:val="es-ES_tradnl"/>
        </w:rPr>
        <w:t xml:space="preserve"> la Zona Metropolitana de Guadalajara </w:t>
      </w:r>
      <w:r w:rsidRPr="004E4976">
        <w:rPr>
          <w:lang w:val="es-ES_tradnl"/>
        </w:rPr>
        <w:t xml:space="preserve">ZMG en el 2017 respecto a la relación con sus mascotas, y validar el impacto que genera el contenido visual de su comunicación utilizando herramientas de </w:t>
      </w:r>
      <w:r w:rsidRPr="004E4976">
        <w:rPr>
          <w:i/>
          <w:lang w:val="es-ES_tradnl"/>
        </w:rPr>
        <w:t xml:space="preserve">neuromarketing </w:t>
      </w:r>
      <w:r w:rsidRPr="004E4976">
        <w:rPr>
          <w:lang w:val="es-ES_tradnl"/>
        </w:rPr>
        <w:t>e</w:t>
      </w:r>
      <w:r w:rsidRPr="004E4976">
        <w:rPr>
          <w:i/>
          <w:lang w:val="es-ES_tradnl"/>
        </w:rPr>
        <w:t xml:space="preserve"> </w:t>
      </w:r>
      <w:r w:rsidRPr="004E4976">
        <w:rPr>
          <w:lang w:val="es-ES_tradnl"/>
        </w:rPr>
        <w:t xml:space="preserve">investigación de mercados, con el fin de brindar recomendaciones para la toma de decisiones futuras referentes a la publicación de su contenido visual. </w:t>
      </w:r>
    </w:p>
    <w:p w14:paraId="37E7AE5C" w14:textId="77777777" w:rsidR="00AE20F6" w:rsidRPr="004E4976" w:rsidRDefault="00AE20F6" w:rsidP="00AE20F6">
      <w:pPr>
        <w:pStyle w:val="Normal1"/>
        <w:spacing w:before="120" w:after="120"/>
        <w:rPr>
          <w:lang w:val="es-ES_tradnl"/>
        </w:rPr>
      </w:pPr>
    </w:p>
    <w:p w14:paraId="4E18D6F0" w14:textId="77777777" w:rsidR="006315BD" w:rsidRPr="004E4976" w:rsidRDefault="004E4976" w:rsidP="00AE20F6">
      <w:pPr>
        <w:pStyle w:val="Ttulo2"/>
        <w:spacing w:before="120" w:after="120"/>
        <w:contextualSpacing w:val="0"/>
        <w:rPr>
          <w:lang w:val="es-ES_tradnl"/>
        </w:rPr>
      </w:pPr>
      <w:bookmarkStart w:id="7" w:name="_Toc361731902"/>
      <w:r w:rsidRPr="004E4976">
        <w:rPr>
          <w:lang w:val="es-ES_tradnl"/>
        </w:rPr>
        <w:t>1.2 Justificación</w:t>
      </w:r>
      <w:bookmarkEnd w:id="7"/>
    </w:p>
    <w:p w14:paraId="29FA9506" w14:textId="77777777" w:rsidR="006315BD" w:rsidRPr="004E4976" w:rsidRDefault="004E4976" w:rsidP="00AE20F6">
      <w:pPr>
        <w:pStyle w:val="Normal1"/>
        <w:spacing w:before="120" w:after="120"/>
        <w:rPr>
          <w:lang w:val="es-ES_tradnl"/>
        </w:rPr>
      </w:pPr>
      <w:r w:rsidRPr="004E4976">
        <w:rPr>
          <w:lang w:val="es-ES_tradnl"/>
        </w:rPr>
        <w:t>Este proyecto es importante para que la empresa conozca la forma en la que debe crear contenidos visuales para atraer a uno de sus 2 mercados principales, el primero es la generación X</w:t>
      </w:r>
      <w:r w:rsidRPr="004E4976">
        <w:rPr>
          <w:vertAlign w:val="superscript"/>
          <w:lang w:val="es-ES_tradnl"/>
        </w:rPr>
        <w:footnoteReference w:id="1"/>
      </w:r>
      <w:r w:rsidRPr="004E4976">
        <w:rPr>
          <w:lang w:val="es-ES_tradnl"/>
        </w:rPr>
        <w:t xml:space="preserve"> que son las personas que nacieron entre 1965 y 1980, que corresponde al 80% de sus ventas y el 20% restante, es del segundo el grupo de los </w:t>
      </w:r>
      <w:r w:rsidRPr="004E4976">
        <w:rPr>
          <w:i/>
          <w:lang w:val="es-ES_tradnl"/>
        </w:rPr>
        <w:t>millennials</w:t>
      </w:r>
      <w:r w:rsidRPr="004E4976">
        <w:rPr>
          <w:lang w:val="es-ES_tradnl"/>
        </w:rPr>
        <w:t xml:space="preserve"> que tienen actualmente entre 17 y 36 años.</w:t>
      </w:r>
    </w:p>
    <w:p w14:paraId="0D33C6DF" w14:textId="77777777" w:rsidR="006315BD" w:rsidRDefault="004E4976" w:rsidP="00AE20F6">
      <w:pPr>
        <w:pStyle w:val="Normal1"/>
        <w:spacing w:before="120" w:after="120"/>
        <w:ind w:firstLine="720"/>
        <w:rPr>
          <w:lang w:val="es-ES_tradnl"/>
        </w:rPr>
      </w:pPr>
      <w:r w:rsidRPr="004E4976">
        <w:rPr>
          <w:lang w:val="es-ES_tradnl"/>
        </w:rPr>
        <w:t xml:space="preserve">Este paso es importante para la empresa, en los últimos meses, Kmimos no ha tenido la certeza de qué tipo de publicaciones debe utilizar en las redes sociales. No se ha llevado a cabo un estudio específico y se han estado manejado por medio de prueba y error. Kmimos está teniendo mayor presencia en redes </w:t>
      </w:r>
      <w:r w:rsidRPr="004E4976">
        <w:rPr>
          <w:lang w:val="es-ES_tradnl"/>
        </w:rPr>
        <w:lastRenderedPageBreak/>
        <w:t xml:space="preserve">sociales, recientemente acaban de adquirir un socio comercial importante, por lo cual surge la necesidad de conocer cómo deben ser planeados sus contenidos para tener mayor oportunidad de éxito y aceptación por el segmento de los </w:t>
      </w:r>
      <w:r w:rsidRPr="004E4976">
        <w:rPr>
          <w:i/>
          <w:lang w:val="es-ES_tradnl"/>
        </w:rPr>
        <w:t>millennials</w:t>
      </w:r>
      <w:r w:rsidRPr="004E4976">
        <w:rPr>
          <w:lang w:val="es-ES_tradnl"/>
        </w:rPr>
        <w:t>.</w:t>
      </w:r>
    </w:p>
    <w:p w14:paraId="16611BA0" w14:textId="77777777" w:rsidR="00AE20F6" w:rsidRPr="004E4976" w:rsidRDefault="00AE20F6" w:rsidP="00AE20F6">
      <w:pPr>
        <w:pStyle w:val="Normal1"/>
        <w:spacing w:before="120" w:after="120"/>
        <w:ind w:firstLine="720"/>
        <w:rPr>
          <w:lang w:val="es-ES_tradnl"/>
        </w:rPr>
      </w:pPr>
    </w:p>
    <w:p w14:paraId="266D8EF6" w14:textId="77777777" w:rsidR="006315BD" w:rsidRPr="004E4976" w:rsidRDefault="004E4976" w:rsidP="00AE20F6">
      <w:pPr>
        <w:pStyle w:val="Ttulo2"/>
        <w:spacing w:before="120" w:after="120"/>
        <w:contextualSpacing w:val="0"/>
        <w:rPr>
          <w:lang w:val="es-ES_tradnl"/>
        </w:rPr>
      </w:pPr>
      <w:bookmarkStart w:id="8" w:name="_Toc361731903"/>
      <w:r w:rsidRPr="004E4976">
        <w:rPr>
          <w:lang w:val="es-ES_tradnl"/>
        </w:rPr>
        <w:t>1.3 Antecedentes del proyecto</w:t>
      </w:r>
      <w:bookmarkEnd w:id="8"/>
    </w:p>
    <w:p w14:paraId="541231EE" w14:textId="77777777" w:rsidR="006315BD" w:rsidRPr="004E4976" w:rsidRDefault="004E4976" w:rsidP="00AE20F6">
      <w:pPr>
        <w:pStyle w:val="Normal1"/>
        <w:spacing w:before="120" w:after="120"/>
        <w:rPr>
          <w:lang w:val="es-ES_tradnl"/>
        </w:rPr>
      </w:pPr>
      <w:r w:rsidRPr="004E4976">
        <w:rPr>
          <w:lang w:val="es-ES_tradnl"/>
        </w:rPr>
        <w:t xml:space="preserve">Kmimos nace a finales del 2014, como una empresa que conecta a través de un servicio digital a todos los dueños de mascotas que necesitan salir de viaje y no quieren dejar a su perro solo o en una veterinaria. Cuentan con una red de cuidadores certificados que en sus hogares atienden a dichos perros. Al mismo tiempo se ofrecen servicios tales como paseos, guardería durante el día, entrenamiento, baño, corte de pelo y uñas, transportación y otros. </w:t>
      </w:r>
    </w:p>
    <w:p w14:paraId="59126B00" w14:textId="77777777" w:rsidR="006315BD" w:rsidRPr="004E4976" w:rsidRDefault="004E4976" w:rsidP="00AE20F6">
      <w:pPr>
        <w:pStyle w:val="Normal1"/>
        <w:spacing w:before="120" w:after="120"/>
        <w:ind w:firstLine="720"/>
        <w:rPr>
          <w:lang w:val="es-ES_tradnl"/>
        </w:rPr>
      </w:pPr>
      <w:r w:rsidRPr="004E4976">
        <w:rPr>
          <w:lang w:val="es-ES_tradnl"/>
        </w:rPr>
        <w:t>La prueba de concepto en México fue llevada a cabo durante 2015 con resultados de 270% por encima del objetivo en noches reservadas, probando la hipótesis de que los dueños tienen la necesidad de que se les cuiden a sus mascotas mientras ellos están de viaje, teniendo la certeza de que sus perros estarían libre de jaulas y encierros en el hogar de un cuidador certificado.</w:t>
      </w:r>
    </w:p>
    <w:p w14:paraId="329FBC49" w14:textId="77777777" w:rsidR="004E4976" w:rsidRPr="004E4976" w:rsidRDefault="004E4976" w:rsidP="00AE20F6">
      <w:pPr>
        <w:pStyle w:val="Normal1"/>
        <w:spacing w:before="120" w:after="120"/>
        <w:ind w:firstLine="720"/>
        <w:rPr>
          <w:lang w:val="es-ES_tradnl"/>
        </w:rPr>
      </w:pPr>
      <w:r w:rsidRPr="004E4976">
        <w:rPr>
          <w:lang w:val="es-ES_tradnl"/>
        </w:rPr>
        <w:t>El proceso de escalamiento de México comienza en 2016, mostrando crecimientos exponenciales durante todo el año</w:t>
      </w:r>
      <w:r w:rsidR="00AE20F6">
        <w:rPr>
          <w:lang w:val="es-ES_tradnl"/>
        </w:rPr>
        <w:t xml:space="preserve">. </w:t>
      </w:r>
      <w:r w:rsidRPr="004E4976">
        <w:rPr>
          <w:lang w:val="es-ES_tradnl"/>
        </w:rPr>
        <w:t>En paralelo, se han venido sentando las bases para el lanzamiento de alianzas estratégicas de gran envergadura como Volaris, la cual se planea lanzar en Julio del 2017.</w:t>
      </w:r>
    </w:p>
    <w:p w14:paraId="35071BD4" w14:textId="164F1D8A" w:rsidR="00AE20F6" w:rsidRDefault="004E4976" w:rsidP="007C418B">
      <w:pPr>
        <w:pStyle w:val="Normal1"/>
        <w:spacing w:before="120" w:after="120"/>
        <w:ind w:firstLine="720"/>
        <w:contextualSpacing/>
        <w:rPr>
          <w:lang w:val="es-ES_tradnl"/>
        </w:rPr>
      </w:pPr>
      <w:r w:rsidRPr="004E4976">
        <w:rPr>
          <w:lang w:val="es-ES_tradnl"/>
        </w:rPr>
        <w:t>Kmimos comienza su expansión internacional durante 2016, los cuales se encuentran en etapa de tropicalización de la comunicación, para comenzar el proceso de escalamiento a partir de Julio-</w:t>
      </w:r>
      <w:r w:rsidR="00EF6F23" w:rsidRPr="004E4976">
        <w:rPr>
          <w:lang w:val="es-ES_tradnl"/>
        </w:rPr>
        <w:t>agosto</w:t>
      </w:r>
      <w:r w:rsidRPr="004E4976">
        <w:rPr>
          <w:lang w:val="es-ES_tradnl"/>
        </w:rPr>
        <w:t xml:space="preserve"> 2017.</w:t>
      </w:r>
    </w:p>
    <w:p w14:paraId="742CFFCF" w14:textId="77777777" w:rsidR="00EF6F23" w:rsidRPr="007C418B" w:rsidRDefault="00EF6F23" w:rsidP="007C418B">
      <w:pPr>
        <w:pStyle w:val="Normal1"/>
        <w:spacing w:before="120" w:after="120"/>
        <w:ind w:firstLine="720"/>
        <w:contextualSpacing/>
        <w:rPr>
          <w:lang w:val="es-ES_tradnl"/>
        </w:rPr>
      </w:pPr>
    </w:p>
    <w:p w14:paraId="6CC36FA7" w14:textId="77777777" w:rsidR="006315BD" w:rsidRPr="004E4976" w:rsidRDefault="004E4976" w:rsidP="00AE20F6">
      <w:pPr>
        <w:pStyle w:val="Ttulo2"/>
        <w:spacing w:before="120" w:after="120"/>
        <w:rPr>
          <w:lang w:val="es-ES_tradnl"/>
        </w:rPr>
      </w:pPr>
      <w:bookmarkStart w:id="9" w:name="_Toc361731904"/>
      <w:r w:rsidRPr="004E4976">
        <w:rPr>
          <w:lang w:val="es-ES_tradnl"/>
        </w:rPr>
        <w:t>1.4 Herramientas de diagnóstico</w:t>
      </w:r>
      <w:bookmarkEnd w:id="9"/>
    </w:p>
    <w:p w14:paraId="209F3921" w14:textId="77777777" w:rsidR="00AE20F6" w:rsidRPr="004E4976" w:rsidRDefault="004E4976" w:rsidP="00AE20F6">
      <w:pPr>
        <w:pStyle w:val="Normal1"/>
        <w:spacing w:before="120" w:after="120"/>
        <w:rPr>
          <w:lang w:val="es-ES_tradnl"/>
        </w:rPr>
      </w:pPr>
      <w:r w:rsidRPr="004E4976">
        <w:rPr>
          <w:lang w:val="es-ES_tradnl"/>
        </w:rPr>
        <w:t xml:space="preserve">En análisis de Fortalezas, Oportunidades, Debilidades y Amenazas (FODA) funciona para conocer cómo está la empresa internamente y externamente con el </w:t>
      </w:r>
      <w:r w:rsidRPr="004E4976">
        <w:rPr>
          <w:lang w:val="es-ES_tradnl"/>
        </w:rPr>
        <w:lastRenderedPageBreak/>
        <w:t>fin de generar estrategias en base a éstas. Además, como herramienta de diagnóstico se utilizó el modelo Canvas de Osterwalder como un método centrado en la creación de un formato textual-gráfico que permite una perspectiva del proyecto en una sola hoja.</w:t>
      </w:r>
    </w:p>
    <w:p w14:paraId="175F6A5A" w14:textId="77777777" w:rsidR="006315BD" w:rsidRDefault="004E4976" w:rsidP="00AE20F6">
      <w:pPr>
        <w:pStyle w:val="Normal1"/>
        <w:numPr>
          <w:ilvl w:val="0"/>
          <w:numId w:val="51"/>
        </w:numPr>
        <w:spacing w:before="120" w:after="120"/>
        <w:ind w:left="714" w:hanging="357"/>
        <w:contextualSpacing/>
        <w:rPr>
          <w:b/>
          <w:lang w:val="es-ES_tradnl"/>
        </w:rPr>
      </w:pPr>
      <w:r w:rsidRPr="004E4976">
        <w:rPr>
          <w:b/>
          <w:lang w:val="es-ES_tradnl"/>
        </w:rPr>
        <w:t xml:space="preserve">Herramienta </w:t>
      </w:r>
      <w:r w:rsidR="00AE20F6">
        <w:rPr>
          <w:b/>
          <w:lang w:val="es-ES_tradnl"/>
        </w:rPr>
        <w:t xml:space="preserve">y Tabla </w:t>
      </w:r>
      <w:r w:rsidRPr="004E4976">
        <w:rPr>
          <w:b/>
          <w:lang w:val="es-ES_tradnl"/>
        </w:rPr>
        <w:t>1 “Análisis FODA”</w:t>
      </w:r>
    </w:p>
    <w:p w14:paraId="427FBD7C" w14:textId="77777777" w:rsidR="00AE20F6" w:rsidRPr="00AE20F6" w:rsidRDefault="00AE20F6" w:rsidP="00AE20F6">
      <w:pPr>
        <w:pStyle w:val="Normal1"/>
        <w:spacing w:before="120" w:after="120"/>
        <w:ind w:left="714"/>
        <w:contextualSpacing/>
        <w:jc w:val="center"/>
        <w:rPr>
          <w:lang w:val="es-ES_tradnl"/>
        </w:rPr>
      </w:pPr>
      <w:r w:rsidRPr="00AE20F6">
        <w:rPr>
          <w:lang w:val="es-ES_tradnl"/>
        </w:rPr>
        <w:t>Tabla 1</w:t>
      </w:r>
    </w:p>
    <w:tbl>
      <w:tblPr>
        <w:tblStyle w:val="a"/>
        <w:tblW w:w="8220" w:type="dxa"/>
        <w:tblInd w:w="5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92"/>
        <w:gridCol w:w="3728"/>
      </w:tblGrid>
      <w:tr w:rsidR="006315BD" w:rsidRPr="004E4976" w14:paraId="243EB022" w14:textId="77777777" w:rsidTr="00AE20F6">
        <w:tc>
          <w:tcPr>
            <w:tcW w:w="4492" w:type="dxa"/>
            <w:tcMar>
              <w:top w:w="100" w:type="dxa"/>
              <w:left w:w="100" w:type="dxa"/>
              <w:bottom w:w="100" w:type="dxa"/>
              <w:right w:w="100" w:type="dxa"/>
            </w:tcMar>
          </w:tcPr>
          <w:p w14:paraId="39952021" w14:textId="77777777" w:rsidR="006315BD" w:rsidRPr="00560155" w:rsidRDefault="004E4976" w:rsidP="00AE20F6">
            <w:pPr>
              <w:pStyle w:val="Normal1"/>
              <w:widowControl w:val="0"/>
              <w:spacing w:before="120" w:after="120"/>
              <w:rPr>
                <w:sz w:val="22"/>
                <w:szCs w:val="22"/>
                <w:lang w:val="es-ES_tradnl"/>
              </w:rPr>
            </w:pPr>
            <w:r w:rsidRPr="00560155">
              <w:rPr>
                <w:b/>
                <w:sz w:val="22"/>
                <w:szCs w:val="22"/>
                <w:lang w:val="es-ES_tradnl"/>
              </w:rPr>
              <w:t>Fortalezas:</w:t>
            </w:r>
          </w:p>
          <w:p w14:paraId="28FE62EA" w14:textId="77777777" w:rsidR="006315BD" w:rsidRPr="00560155" w:rsidRDefault="004E4976" w:rsidP="00AE20F6">
            <w:pPr>
              <w:pStyle w:val="Normal1"/>
              <w:widowControl w:val="0"/>
              <w:numPr>
                <w:ilvl w:val="0"/>
                <w:numId w:val="37"/>
              </w:numPr>
              <w:spacing w:before="120" w:after="120"/>
              <w:ind w:hanging="360"/>
              <w:contextualSpacing/>
              <w:rPr>
                <w:sz w:val="22"/>
                <w:szCs w:val="22"/>
                <w:lang w:val="es-ES_tradnl"/>
              </w:rPr>
            </w:pPr>
            <w:r w:rsidRPr="00560155">
              <w:rPr>
                <w:sz w:val="22"/>
                <w:szCs w:val="22"/>
                <w:lang w:val="es-ES_tradnl"/>
              </w:rPr>
              <w:t>Poca competencia directa</w:t>
            </w:r>
          </w:p>
          <w:p w14:paraId="42256514" w14:textId="77777777" w:rsidR="006315BD" w:rsidRPr="00560155" w:rsidRDefault="004E4976" w:rsidP="00AE20F6">
            <w:pPr>
              <w:pStyle w:val="Normal1"/>
              <w:widowControl w:val="0"/>
              <w:numPr>
                <w:ilvl w:val="0"/>
                <w:numId w:val="37"/>
              </w:numPr>
              <w:spacing w:before="120" w:after="120"/>
              <w:ind w:hanging="360"/>
              <w:contextualSpacing/>
              <w:rPr>
                <w:sz w:val="22"/>
                <w:szCs w:val="22"/>
                <w:lang w:val="es-ES_tradnl"/>
              </w:rPr>
            </w:pPr>
            <w:r w:rsidRPr="00560155">
              <w:rPr>
                <w:sz w:val="22"/>
                <w:szCs w:val="22"/>
                <w:lang w:val="es-ES_tradnl"/>
              </w:rPr>
              <w:t>Ventaja competitiva definida</w:t>
            </w:r>
          </w:p>
          <w:p w14:paraId="2FA38157" w14:textId="77777777" w:rsidR="006315BD" w:rsidRPr="00560155" w:rsidRDefault="004E4976" w:rsidP="00AE20F6">
            <w:pPr>
              <w:pStyle w:val="Normal1"/>
              <w:widowControl w:val="0"/>
              <w:numPr>
                <w:ilvl w:val="0"/>
                <w:numId w:val="37"/>
              </w:numPr>
              <w:spacing w:before="120" w:after="120"/>
              <w:ind w:hanging="360"/>
              <w:contextualSpacing/>
              <w:rPr>
                <w:sz w:val="22"/>
                <w:szCs w:val="22"/>
                <w:lang w:val="es-ES_tradnl"/>
              </w:rPr>
            </w:pPr>
            <w:r w:rsidRPr="00560155">
              <w:rPr>
                <w:sz w:val="22"/>
                <w:szCs w:val="22"/>
                <w:lang w:val="es-ES_tradnl"/>
              </w:rPr>
              <w:t>Modelo de negocios efectivo</w:t>
            </w:r>
          </w:p>
          <w:p w14:paraId="2EA5AE9D" w14:textId="77777777" w:rsidR="00AE20F6" w:rsidRDefault="004E4976" w:rsidP="00AE20F6">
            <w:pPr>
              <w:pStyle w:val="Normal1"/>
              <w:widowControl w:val="0"/>
              <w:numPr>
                <w:ilvl w:val="0"/>
                <w:numId w:val="37"/>
              </w:numPr>
              <w:spacing w:before="120" w:after="120"/>
              <w:ind w:hanging="360"/>
              <w:contextualSpacing/>
              <w:rPr>
                <w:sz w:val="22"/>
                <w:szCs w:val="22"/>
                <w:lang w:val="es-ES_tradnl"/>
              </w:rPr>
            </w:pPr>
            <w:r w:rsidRPr="00AE20F6">
              <w:rPr>
                <w:sz w:val="22"/>
                <w:szCs w:val="22"/>
                <w:lang w:val="es-ES_tradnl"/>
              </w:rPr>
              <w:t xml:space="preserve">Cobertura veterinaria para </w:t>
            </w:r>
            <w:r w:rsidR="00AE20F6">
              <w:rPr>
                <w:sz w:val="22"/>
                <w:szCs w:val="22"/>
                <w:lang w:val="es-ES_tradnl"/>
              </w:rPr>
              <w:t>mascotas</w:t>
            </w:r>
          </w:p>
          <w:p w14:paraId="252885DE" w14:textId="77777777" w:rsidR="006315BD" w:rsidRPr="00AE20F6" w:rsidRDefault="00560155" w:rsidP="00AE20F6">
            <w:pPr>
              <w:pStyle w:val="Normal1"/>
              <w:widowControl w:val="0"/>
              <w:numPr>
                <w:ilvl w:val="0"/>
                <w:numId w:val="37"/>
              </w:numPr>
              <w:spacing w:before="120" w:after="120"/>
              <w:ind w:hanging="360"/>
              <w:contextualSpacing/>
              <w:rPr>
                <w:sz w:val="22"/>
                <w:szCs w:val="22"/>
                <w:lang w:val="es-ES_tradnl"/>
              </w:rPr>
            </w:pPr>
            <w:r w:rsidRPr="00AE20F6">
              <w:rPr>
                <w:sz w:val="22"/>
                <w:szCs w:val="22"/>
                <w:lang w:val="es-ES_tradnl"/>
              </w:rPr>
              <w:t>Alianzas estratégicas</w:t>
            </w:r>
          </w:p>
          <w:p w14:paraId="1EA45E68" w14:textId="77777777" w:rsidR="006315BD" w:rsidRPr="00560155" w:rsidRDefault="004E4976" w:rsidP="00AE20F6">
            <w:pPr>
              <w:pStyle w:val="Normal1"/>
              <w:widowControl w:val="0"/>
              <w:numPr>
                <w:ilvl w:val="0"/>
                <w:numId w:val="37"/>
              </w:numPr>
              <w:spacing w:before="120" w:after="120"/>
              <w:ind w:hanging="360"/>
              <w:contextualSpacing/>
              <w:rPr>
                <w:sz w:val="22"/>
                <w:szCs w:val="22"/>
                <w:lang w:val="es-ES_tradnl"/>
              </w:rPr>
            </w:pPr>
            <w:r w:rsidRPr="00560155">
              <w:rPr>
                <w:sz w:val="22"/>
                <w:szCs w:val="22"/>
                <w:lang w:val="es-ES_tradnl"/>
              </w:rPr>
              <w:t>Envío de fotografías y videos diarios</w:t>
            </w:r>
          </w:p>
          <w:p w14:paraId="22C67D92" w14:textId="77777777" w:rsidR="006315BD" w:rsidRPr="00560155" w:rsidRDefault="004E4976" w:rsidP="00AE20F6">
            <w:pPr>
              <w:pStyle w:val="Normal1"/>
              <w:widowControl w:val="0"/>
              <w:numPr>
                <w:ilvl w:val="0"/>
                <w:numId w:val="37"/>
              </w:numPr>
              <w:spacing w:before="120" w:after="120"/>
              <w:ind w:hanging="360"/>
              <w:contextualSpacing/>
              <w:rPr>
                <w:sz w:val="22"/>
                <w:szCs w:val="22"/>
                <w:lang w:val="es-ES_tradnl"/>
              </w:rPr>
            </w:pPr>
            <w:r w:rsidRPr="00560155">
              <w:rPr>
                <w:sz w:val="22"/>
                <w:szCs w:val="22"/>
                <w:lang w:val="es-ES_tradnl"/>
              </w:rPr>
              <w:t>Atención personalizada</w:t>
            </w:r>
          </w:p>
        </w:tc>
        <w:tc>
          <w:tcPr>
            <w:tcW w:w="3728" w:type="dxa"/>
            <w:tcMar>
              <w:top w:w="100" w:type="dxa"/>
              <w:left w:w="100" w:type="dxa"/>
              <w:bottom w:w="100" w:type="dxa"/>
              <w:right w:w="100" w:type="dxa"/>
            </w:tcMar>
          </w:tcPr>
          <w:p w14:paraId="33CC0FF3" w14:textId="77777777" w:rsidR="006315BD" w:rsidRPr="00560155" w:rsidRDefault="004E4976" w:rsidP="00AE20F6">
            <w:pPr>
              <w:pStyle w:val="Normal1"/>
              <w:widowControl w:val="0"/>
              <w:spacing w:before="120" w:after="120"/>
              <w:rPr>
                <w:b/>
                <w:sz w:val="22"/>
                <w:szCs w:val="22"/>
                <w:lang w:val="es-ES_tradnl"/>
              </w:rPr>
            </w:pPr>
            <w:r w:rsidRPr="00560155">
              <w:rPr>
                <w:b/>
                <w:sz w:val="22"/>
                <w:szCs w:val="22"/>
                <w:lang w:val="es-ES_tradnl"/>
              </w:rPr>
              <w:t>Oportunidades:</w:t>
            </w:r>
          </w:p>
          <w:p w14:paraId="368CA2D0" w14:textId="77777777" w:rsidR="006315BD" w:rsidRPr="00560155" w:rsidRDefault="004E4976" w:rsidP="00AE20F6">
            <w:pPr>
              <w:pStyle w:val="Normal1"/>
              <w:widowControl w:val="0"/>
              <w:numPr>
                <w:ilvl w:val="0"/>
                <w:numId w:val="29"/>
              </w:numPr>
              <w:spacing w:before="120" w:after="120"/>
              <w:ind w:hanging="360"/>
              <w:contextualSpacing/>
              <w:rPr>
                <w:sz w:val="22"/>
                <w:szCs w:val="22"/>
                <w:lang w:val="es-ES_tradnl"/>
              </w:rPr>
            </w:pPr>
            <w:r w:rsidRPr="00560155">
              <w:rPr>
                <w:sz w:val="22"/>
                <w:szCs w:val="22"/>
                <w:lang w:val="es-ES_tradnl"/>
              </w:rPr>
              <w:t>Buscar una empresa externa posicionada que certifique a sus cuidadores</w:t>
            </w:r>
          </w:p>
          <w:p w14:paraId="4C4ECE9E" w14:textId="77777777" w:rsidR="006315BD" w:rsidRPr="00560155" w:rsidRDefault="004E4976" w:rsidP="00AE20F6">
            <w:pPr>
              <w:pStyle w:val="Normal1"/>
              <w:widowControl w:val="0"/>
              <w:numPr>
                <w:ilvl w:val="0"/>
                <w:numId w:val="29"/>
              </w:numPr>
              <w:spacing w:before="120" w:after="120"/>
              <w:ind w:hanging="360"/>
              <w:contextualSpacing/>
              <w:rPr>
                <w:sz w:val="22"/>
                <w:szCs w:val="22"/>
                <w:lang w:val="es-ES_tradnl"/>
              </w:rPr>
            </w:pPr>
            <w:r w:rsidRPr="00560155">
              <w:rPr>
                <w:sz w:val="22"/>
                <w:szCs w:val="22"/>
                <w:lang w:val="es-ES_tradnl"/>
              </w:rPr>
              <w:t xml:space="preserve">Desarrollo de aplicación </w:t>
            </w:r>
          </w:p>
          <w:p w14:paraId="06596110" w14:textId="77777777" w:rsidR="006315BD" w:rsidRPr="00560155" w:rsidRDefault="004E4976" w:rsidP="00AE20F6">
            <w:pPr>
              <w:pStyle w:val="Normal1"/>
              <w:widowControl w:val="0"/>
              <w:numPr>
                <w:ilvl w:val="0"/>
                <w:numId w:val="29"/>
              </w:numPr>
              <w:spacing w:before="120" w:after="120"/>
              <w:ind w:hanging="360"/>
              <w:contextualSpacing/>
              <w:rPr>
                <w:sz w:val="22"/>
                <w:szCs w:val="22"/>
                <w:lang w:val="es-ES_tradnl"/>
              </w:rPr>
            </w:pPr>
            <w:r w:rsidRPr="00560155">
              <w:rPr>
                <w:sz w:val="22"/>
                <w:szCs w:val="22"/>
                <w:lang w:val="es-ES_tradnl"/>
              </w:rPr>
              <w:t>Ampliación de servicios</w:t>
            </w:r>
          </w:p>
          <w:p w14:paraId="2DED583D" w14:textId="77777777" w:rsidR="006315BD" w:rsidRPr="00560155" w:rsidRDefault="004E4976" w:rsidP="00AE20F6">
            <w:pPr>
              <w:pStyle w:val="Normal1"/>
              <w:widowControl w:val="0"/>
              <w:numPr>
                <w:ilvl w:val="1"/>
                <w:numId w:val="29"/>
              </w:numPr>
              <w:spacing w:before="120" w:after="120"/>
              <w:ind w:left="1044" w:hanging="360"/>
              <w:contextualSpacing/>
              <w:rPr>
                <w:sz w:val="22"/>
                <w:szCs w:val="22"/>
                <w:lang w:val="es-ES_tradnl"/>
              </w:rPr>
            </w:pPr>
            <w:r w:rsidRPr="00560155">
              <w:rPr>
                <w:sz w:val="22"/>
                <w:szCs w:val="22"/>
                <w:lang w:val="es-ES_tradnl"/>
              </w:rPr>
              <w:t>Croquetas a domicilio</w:t>
            </w:r>
          </w:p>
          <w:p w14:paraId="055EE332" w14:textId="77777777" w:rsidR="006315BD" w:rsidRPr="00560155" w:rsidRDefault="004E4976" w:rsidP="00AE20F6">
            <w:pPr>
              <w:pStyle w:val="Normal1"/>
              <w:widowControl w:val="0"/>
              <w:numPr>
                <w:ilvl w:val="1"/>
                <w:numId w:val="29"/>
              </w:numPr>
              <w:spacing w:before="120" w:after="120"/>
              <w:ind w:left="1044" w:hanging="360"/>
              <w:contextualSpacing/>
              <w:rPr>
                <w:sz w:val="22"/>
                <w:szCs w:val="22"/>
                <w:lang w:val="es-ES_tradnl"/>
              </w:rPr>
            </w:pPr>
            <w:r w:rsidRPr="00560155">
              <w:rPr>
                <w:sz w:val="22"/>
                <w:szCs w:val="22"/>
                <w:lang w:val="es-ES_tradnl"/>
              </w:rPr>
              <w:t>Campañas de adopción</w:t>
            </w:r>
          </w:p>
        </w:tc>
      </w:tr>
      <w:tr w:rsidR="006315BD" w:rsidRPr="004E4976" w14:paraId="32FFB133" w14:textId="77777777" w:rsidTr="00AE20F6">
        <w:trPr>
          <w:trHeight w:val="3169"/>
        </w:trPr>
        <w:tc>
          <w:tcPr>
            <w:tcW w:w="4492" w:type="dxa"/>
            <w:tcMar>
              <w:top w:w="100" w:type="dxa"/>
              <w:left w:w="100" w:type="dxa"/>
              <w:bottom w:w="100" w:type="dxa"/>
              <w:right w:w="100" w:type="dxa"/>
            </w:tcMar>
          </w:tcPr>
          <w:p w14:paraId="13F7E052" w14:textId="77777777" w:rsidR="006315BD" w:rsidRPr="00560155" w:rsidRDefault="004E4976" w:rsidP="00AE20F6">
            <w:pPr>
              <w:pStyle w:val="Normal1"/>
              <w:widowControl w:val="0"/>
              <w:spacing w:before="120" w:after="120"/>
              <w:rPr>
                <w:b/>
                <w:sz w:val="22"/>
                <w:szCs w:val="22"/>
                <w:lang w:val="es-ES_tradnl"/>
              </w:rPr>
            </w:pPr>
            <w:r w:rsidRPr="00560155">
              <w:rPr>
                <w:b/>
                <w:sz w:val="22"/>
                <w:szCs w:val="22"/>
                <w:lang w:val="es-ES_tradnl"/>
              </w:rPr>
              <w:t>Debilidades:</w:t>
            </w:r>
          </w:p>
          <w:p w14:paraId="276566B5" w14:textId="77777777" w:rsidR="006315BD" w:rsidRPr="00560155" w:rsidRDefault="004E4976" w:rsidP="00AE20F6">
            <w:pPr>
              <w:pStyle w:val="Normal1"/>
              <w:widowControl w:val="0"/>
              <w:numPr>
                <w:ilvl w:val="0"/>
                <w:numId w:val="34"/>
              </w:numPr>
              <w:spacing w:before="120" w:after="120"/>
              <w:ind w:hanging="360"/>
              <w:contextualSpacing/>
              <w:rPr>
                <w:sz w:val="22"/>
                <w:szCs w:val="22"/>
                <w:lang w:val="es-ES_tradnl"/>
              </w:rPr>
            </w:pPr>
            <w:r w:rsidRPr="00560155">
              <w:rPr>
                <w:sz w:val="22"/>
                <w:szCs w:val="22"/>
                <w:lang w:val="es-ES_tradnl"/>
              </w:rPr>
              <w:t>Falta de conoci</w:t>
            </w:r>
            <w:r w:rsidR="00AE20F6">
              <w:rPr>
                <w:sz w:val="22"/>
                <w:szCs w:val="22"/>
                <w:lang w:val="es-ES_tradnl"/>
              </w:rPr>
              <w:t>miento de la marca</w:t>
            </w:r>
          </w:p>
          <w:p w14:paraId="7821FB14" w14:textId="77777777" w:rsidR="006315BD" w:rsidRPr="00560155" w:rsidRDefault="004E4976" w:rsidP="00AE20F6">
            <w:pPr>
              <w:pStyle w:val="Normal1"/>
              <w:widowControl w:val="0"/>
              <w:numPr>
                <w:ilvl w:val="0"/>
                <w:numId w:val="34"/>
              </w:numPr>
              <w:spacing w:before="120" w:after="120"/>
              <w:ind w:hanging="360"/>
              <w:contextualSpacing/>
              <w:rPr>
                <w:sz w:val="22"/>
                <w:szCs w:val="22"/>
                <w:lang w:val="es-ES_tradnl"/>
              </w:rPr>
            </w:pPr>
            <w:r w:rsidRPr="00560155">
              <w:rPr>
                <w:sz w:val="22"/>
                <w:szCs w:val="22"/>
                <w:lang w:val="es-ES_tradnl"/>
              </w:rPr>
              <w:t>El mercado es desconfiado</w:t>
            </w:r>
          </w:p>
          <w:p w14:paraId="4AAA197D" w14:textId="77777777" w:rsidR="006315BD" w:rsidRPr="00560155" w:rsidRDefault="004E4976" w:rsidP="00AE20F6">
            <w:pPr>
              <w:pStyle w:val="Normal1"/>
              <w:widowControl w:val="0"/>
              <w:numPr>
                <w:ilvl w:val="0"/>
                <w:numId w:val="34"/>
              </w:numPr>
              <w:spacing w:before="120" w:after="120"/>
              <w:ind w:hanging="360"/>
              <w:contextualSpacing/>
              <w:rPr>
                <w:sz w:val="22"/>
                <w:szCs w:val="22"/>
                <w:lang w:val="es-ES_tradnl"/>
              </w:rPr>
            </w:pPr>
            <w:r w:rsidRPr="00560155">
              <w:rPr>
                <w:sz w:val="22"/>
                <w:szCs w:val="22"/>
                <w:lang w:val="es-ES_tradnl"/>
              </w:rPr>
              <w:t xml:space="preserve">Falta de una </w:t>
            </w:r>
            <w:r w:rsidR="00AE20F6">
              <w:rPr>
                <w:sz w:val="22"/>
                <w:szCs w:val="22"/>
                <w:lang w:val="es-ES_tradnl"/>
              </w:rPr>
              <w:t xml:space="preserve">aplicación </w:t>
            </w:r>
          </w:p>
          <w:p w14:paraId="7AA0A78C" w14:textId="77777777" w:rsidR="006315BD" w:rsidRPr="00560155" w:rsidRDefault="004E4976" w:rsidP="00AE20F6">
            <w:pPr>
              <w:pStyle w:val="Normal1"/>
              <w:widowControl w:val="0"/>
              <w:numPr>
                <w:ilvl w:val="0"/>
                <w:numId w:val="34"/>
              </w:numPr>
              <w:spacing w:before="120" w:after="120"/>
              <w:ind w:hanging="360"/>
              <w:contextualSpacing/>
              <w:rPr>
                <w:sz w:val="22"/>
                <w:szCs w:val="22"/>
                <w:lang w:val="es-ES_tradnl"/>
              </w:rPr>
            </w:pPr>
            <w:r w:rsidRPr="00560155">
              <w:rPr>
                <w:sz w:val="22"/>
                <w:szCs w:val="22"/>
                <w:lang w:val="es-ES_tradnl"/>
              </w:rPr>
              <w:t>Falta de conocimiento de la empresa sobre sus mercados</w:t>
            </w:r>
          </w:p>
          <w:p w14:paraId="0048AF95" w14:textId="77777777" w:rsidR="006315BD" w:rsidRPr="00560155" w:rsidRDefault="004E4976" w:rsidP="00AE20F6">
            <w:pPr>
              <w:pStyle w:val="Normal1"/>
              <w:widowControl w:val="0"/>
              <w:numPr>
                <w:ilvl w:val="0"/>
                <w:numId w:val="34"/>
              </w:numPr>
              <w:spacing w:before="120" w:after="120"/>
              <w:ind w:hanging="360"/>
              <w:contextualSpacing/>
              <w:rPr>
                <w:sz w:val="22"/>
                <w:szCs w:val="22"/>
                <w:lang w:val="es-ES_tradnl"/>
              </w:rPr>
            </w:pPr>
            <w:r w:rsidRPr="00560155">
              <w:rPr>
                <w:sz w:val="22"/>
                <w:szCs w:val="22"/>
                <w:lang w:val="es-ES_tradnl"/>
              </w:rPr>
              <w:t xml:space="preserve">Falta de conocimiento del mercado sobre las ventajas de la certificación </w:t>
            </w:r>
          </w:p>
        </w:tc>
        <w:tc>
          <w:tcPr>
            <w:tcW w:w="3728" w:type="dxa"/>
            <w:shd w:val="clear" w:color="auto" w:fill="auto"/>
            <w:tcMar>
              <w:top w:w="100" w:type="dxa"/>
              <w:left w:w="100" w:type="dxa"/>
              <w:bottom w:w="100" w:type="dxa"/>
              <w:right w:w="100" w:type="dxa"/>
            </w:tcMar>
          </w:tcPr>
          <w:p w14:paraId="7F849535" w14:textId="77777777" w:rsidR="006315BD" w:rsidRPr="00560155" w:rsidRDefault="004E4976" w:rsidP="00AE20F6">
            <w:pPr>
              <w:pStyle w:val="Normal1"/>
              <w:widowControl w:val="0"/>
              <w:spacing w:before="120" w:after="120"/>
              <w:rPr>
                <w:color w:val="auto"/>
                <w:sz w:val="22"/>
                <w:szCs w:val="22"/>
                <w:lang w:val="es-ES_tradnl"/>
              </w:rPr>
            </w:pPr>
            <w:r w:rsidRPr="00560155">
              <w:rPr>
                <w:b/>
                <w:color w:val="auto"/>
                <w:sz w:val="22"/>
                <w:szCs w:val="22"/>
                <w:lang w:val="es-ES_tradnl"/>
              </w:rPr>
              <w:t>Amenazas:</w:t>
            </w:r>
          </w:p>
          <w:p w14:paraId="1C5D074C" w14:textId="77777777" w:rsidR="006315BD" w:rsidRPr="00560155" w:rsidRDefault="004E4976" w:rsidP="00AE20F6">
            <w:pPr>
              <w:pStyle w:val="Normal1"/>
              <w:widowControl w:val="0"/>
              <w:numPr>
                <w:ilvl w:val="0"/>
                <w:numId w:val="19"/>
              </w:numPr>
              <w:spacing w:before="120" w:after="120"/>
              <w:ind w:hanging="360"/>
              <w:contextualSpacing/>
              <w:rPr>
                <w:color w:val="auto"/>
                <w:sz w:val="22"/>
                <w:szCs w:val="22"/>
                <w:lang w:val="es-ES_tradnl"/>
              </w:rPr>
            </w:pPr>
            <w:r w:rsidRPr="00560155">
              <w:rPr>
                <w:color w:val="auto"/>
                <w:sz w:val="22"/>
                <w:szCs w:val="22"/>
                <w:lang w:val="es-ES_tradnl"/>
              </w:rPr>
              <w:t>La economía en México está pasando por una etapa complicada.</w:t>
            </w:r>
          </w:p>
          <w:p w14:paraId="37EDA5D5" w14:textId="77777777" w:rsidR="006315BD" w:rsidRPr="00560155" w:rsidRDefault="004E4976" w:rsidP="00AE20F6">
            <w:pPr>
              <w:pStyle w:val="Normal1"/>
              <w:widowControl w:val="0"/>
              <w:numPr>
                <w:ilvl w:val="0"/>
                <w:numId w:val="19"/>
              </w:numPr>
              <w:spacing w:before="120" w:after="120"/>
              <w:ind w:hanging="360"/>
              <w:contextualSpacing/>
              <w:rPr>
                <w:sz w:val="22"/>
                <w:szCs w:val="22"/>
                <w:lang w:val="es-ES_tradnl"/>
              </w:rPr>
            </w:pPr>
            <w:r w:rsidRPr="00560155">
              <w:rPr>
                <w:color w:val="auto"/>
                <w:sz w:val="22"/>
                <w:szCs w:val="22"/>
                <w:lang w:val="es-ES_tradnl"/>
              </w:rPr>
              <w:t>Competencia directa e indirecta</w:t>
            </w:r>
          </w:p>
        </w:tc>
      </w:tr>
    </w:tbl>
    <w:p w14:paraId="163DBCAF" w14:textId="77777777" w:rsidR="006315BD" w:rsidRDefault="004E4976" w:rsidP="00AE20F6">
      <w:pPr>
        <w:pStyle w:val="Ttulo4"/>
        <w:spacing w:before="120" w:after="120"/>
        <w:ind w:firstLine="720"/>
        <w:contextualSpacing w:val="0"/>
        <w:rPr>
          <w:lang w:val="es-ES_tradnl"/>
        </w:rPr>
      </w:pPr>
      <w:bookmarkStart w:id="10" w:name="_Toc361699229"/>
      <w:r w:rsidRPr="004E4976">
        <w:rPr>
          <w:lang w:val="es-ES_tradnl"/>
        </w:rPr>
        <w:t>Tabla 1, análisis de FODA fortalezas, oportunidades, debilidades y amenazas.</w:t>
      </w:r>
      <w:bookmarkEnd w:id="10"/>
      <w:r w:rsidRPr="004E4976">
        <w:rPr>
          <w:lang w:val="es-ES_tradnl"/>
        </w:rPr>
        <w:t xml:space="preserve"> </w:t>
      </w:r>
    </w:p>
    <w:p w14:paraId="597C402B" w14:textId="77777777" w:rsidR="00560155" w:rsidRPr="005143FD" w:rsidRDefault="00560155" w:rsidP="00AE20F6">
      <w:pPr>
        <w:pStyle w:val="Normal1"/>
        <w:spacing w:before="120" w:after="120"/>
        <w:rPr>
          <w:lang w:val="es-ES_tradnl"/>
        </w:rPr>
      </w:pPr>
    </w:p>
    <w:p w14:paraId="0EB68D1D" w14:textId="77777777" w:rsidR="00560155" w:rsidRDefault="00560155" w:rsidP="00AE20F6">
      <w:pPr>
        <w:pStyle w:val="Normal1"/>
        <w:spacing w:before="120" w:after="120"/>
        <w:ind w:left="720"/>
        <w:rPr>
          <w:lang w:val="es-ES_tradnl"/>
        </w:rPr>
      </w:pPr>
      <w:r>
        <w:rPr>
          <w:lang w:val="es-ES_tradnl"/>
        </w:rPr>
        <w:t xml:space="preserve">Como conclusión del análisis FODA, se encuentran varias ventajas que se pueden mejorar dentro y fuera de la empresa. </w:t>
      </w:r>
    </w:p>
    <w:p w14:paraId="0C503CB3" w14:textId="77777777" w:rsidR="00560155" w:rsidRDefault="00560155" w:rsidP="00AE20F6">
      <w:pPr>
        <w:pStyle w:val="Normal1"/>
        <w:spacing w:before="120" w:after="120"/>
        <w:ind w:left="720" w:firstLine="720"/>
        <w:rPr>
          <w:lang w:val="es-ES_tradnl"/>
        </w:rPr>
      </w:pPr>
      <w:r>
        <w:rPr>
          <w:lang w:val="es-ES_tradnl"/>
        </w:rPr>
        <w:lastRenderedPageBreak/>
        <w:t xml:space="preserve">Dentro: Por la falta de conocimiento de la marca en el mercado, Kmimos puede aprovechar para certificar a sus cuidadores por medio de una empresa reconocida y con buena aceptación en el mundo de las mascotas. </w:t>
      </w:r>
    </w:p>
    <w:p w14:paraId="7D35441D" w14:textId="77777777" w:rsidR="006315BD" w:rsidRPr="00560155" w:rsidRDefault="00560155" w:rsidP="00AE20F6">
      <w:pPr>
        <w:pStyle w:val="Normal1"/>
        <w:spacing w:before="120" w:after="120"/>
        <w:ind w:left="720" w:firstLine="720"/>
        <w:rPr>
          <w:lang w:val="es-ES_tradnl"/>
        </w:rPr>
      </w:pPr>
      <w:r>
        <w:rPr>
          <w:lang w:val="es-ES_tradnl"/>
        </w:rPr>
        <w:t xml:space="preserve"> Fuera: En las amenazas, Kmimos tiene que estar a la vanguardia de la competencia, con su alianza estratégica que tiene con Volaris, es una buena oportunidad para pasar por encima de ella y tener más presencia.</w:t>
      </w:r>
    </w:p>
    <w:p w14:paraId="7F83095D" w14:textId="77777777" w:rsidR="00560155" w:rsidRPr="004E4976" w:rsidRDefault="00560155" w:rsidP="00AE20F6">
      <w:pPr>
        <w:pStyle w:val="Normal1"/>
        <w:spacing w:before="120" w:after="120"/>
        <w:rPr>
          <w:b/>
          <w:lang w:val="es-ES_tradnl"/>
        </w:rPr>
      </w:pPr>
    </w:p>
    <w:p w14:paraId="610B264D" w14:textId="77777777" w:rsidR="006315BD" w:rsidRPr="007C418B" w:rsidRDefault="004E4976" w:rsidP="00AE20F6">
      <w:pPr>
        <w:pStyle w:val="Normal1"/>
        <w:numPr>
          <w:ilvl w:val="0"/>
          <w:numId w:val="51"/>
        </w:numPr>
        <w:spacing w:before="120" w:after="120"/>
        <w:ind w:hanging="360"/>
        <w:contextualSpacing/>
        <w:rPr>
          <w:b/>
          <w:lang w:val="es-ES_tradnl"/>
        </w:rPr>
      </w:pPr>
      <w:r w:rsidRPr="004E4976">
        <w:rPr>
          <w:b/>
          <w:lang w:val="es-ES_tradnl"/>
        </w:rPr>
        <w:t>Análisis de las “4 P’s”</w:t>
      </w:r>
    </w:p>
    <w:p w14:paraId="03C93902" w14:textId="77777777" w:rsidR="006315BD" w:rsidRPr="004E4976" w:rsidRDefault="004E4976" w:rsidP="00AE20F6">
      <w:pPr>
        <w:pStyle w:val="Normal1"/>
        <w:numPr>
          <w:ilvl w:val="1"/>
          <w:numId w:val="30"/>
        </w:numPr>
        <w:spacing w:before="120" w:after="120"/>
        <w:ind w:left="1134" w:hanging="360"/>
        <w:contextualSpacing/>
        <w:rPr>
          <w:b/>
          <w:lang w:val="es-ES_tradnl"/>
        </w:rPr>
      </w:pPr>
      <w:r w:rsidRPr="004E4976">
        <w:rPr>
          <w:b/>
          <w:lang w:val="es-ES_tradnl"/>
        </w:rPr>
        <w:t>Producto:</w:t>
      </w:r>
    </w:p>
    <w:p w14:paraId="599CBDD1" w14:textId="77777777" w:rsidR="006315BD" w:rsidRPr="004E4976" w:rsidRDefault="004E4976" w:rsidP="00AE20F6">
      <w:pPr>
        <w:pStyle w:val="Normal1"/>
        <w:spacing w:before="120" w:after="120"/>
        <w:ind w:left="720"/>
        <w:rPr>
          <w:lang w:val="es-ES_tradnl"/>
        </w:rPr>
      </w:pPr>
      <w:r w:rsidRPr="004E4976">
        <w:rPr>
          <w:lang w:val="es-ES_tradnl"/>
        </w:rPr>
        <w:t>Kmimos no ofrece un producto tangible como tal, sino que ofrece una variedad de diferentes servicios para mascotas, entre los cuáles  se encuentran los siguientes:</w:t>
      </w:r>
    </w:p>
    <w:p w14:paraId="6D2AEEB0" w14:textId="77777777" w:rsidR="006315BD" w:rsidRPr="004E4976" w:rsidRDefault="004E4976" w:rsidP="00AE20F6">
      <w:pPr>
        <w:pStyle w:val="Normal1"/>
        <w:numPr>
          <w:ilvl w:val="2"/>
          <w:numId w:val="30"/>
        </w:numPr>
        <w:spacing w:before="120" w:after="120"/>
        <w:ind w:left="1989" w:hanging="360"/>
        <w:rPr>
          <w:b/>
          <w:lang w:val="es-ES_tradnl"/>
        </w:rPr>
      </w:pPr>
      <w:r w:rsidRPr="004E4976">
        <w:rPr>
          <w:lang w:val="es-ES_tradnl"/>
        </w:rPr>
        <w:t>Hospedaje (cuidado de día y de noche)</w:t>
      </w:r>
    </w:p>
    <w:p w14:paraId="2313C821" w14:textId="77777777" w:rsidR="006315BD" w:rsidRPr="004E4976" w:rsidRDefault="004E4976" w:rsidP="00AE20F6">
      <w:pPr>
        <w:pStyle w:val="Normal1"/>
        <w:numPr>
          <w:ilvl w:val="2"/>
          <w:numId w:val="30"/>
        </w:numPr>
        <w:spacing w:before="120" w:after="120"/>
        <w:ind w:left="1989" w:hanging="360"/>
        <w:rPr>
          <w:b/>
          <w:lang w:val="es-ES_tradnl"/>
        </w:rPr>
      </w:pPr>
      <w:r w:rsidRPr="004E4976">
        <w:rPr>
          <w:lang w:val="es-ES_tradnl"/>
        </w:rPr>
        <w:t>Guardería (cuidado durante el día)</w:t>
      </w:r>
    </w:p>
    <w:p w14:paraId="48F16CEF" w14:textId="77777777" w:rsidR="006315BD" w:rsidRPr="004E4976" w:rsidRDefault="004E4976" w:rsidP="00AE20F6">
      <w:pPr>
        <w:pStyle w:val="Normal1"/>
        <w:numPr>
          <w:ilvl w:val="2"/>
          <w:numId w:val="30"/>
        </w:numPr>
        <w:spacing w:before="120" w:after="120"/>
        <w:ind w:left="1989" w:hanging="360"/>
        <w:rPr>
          <w:b/>
          <w:lang w:val="es-ES_tradnl"/>
        </w:rPr>
      </w:pPr>
      <w:r w:rsidRPr="004E4976">
        <w:rPr>
          <w:lang w:val="es-ES_tradnl"/>
        </w:rPr>
        <w:t>Paseos</w:t>
      </w:r>
    </w:p>
    <w:p w14:paraId="70ECE995" w14:textId="77777777" w:rsidR="006315BD" w:rsidRPr="007C418B" w:rsidRDefault="004E4976" w:rsidP="007C418B">
      <w:pPr>
        <w:pStyle w:val="Normal1"/>
        <w:numPr>
          <w:ilvl w:val="2"/>
          <w:numId w:val="30"/>
        </w:numPr>
        <w:spacing w:before="120" w:after="120"/>
        <w:ind w:left="1989" w:hanging="360"/>
        <w:rPr>
          <w:b/>
          <w:lang w:val="es-ES_tradnl"/>
        </w:rPr>
      </w:pPr>
      <w:r w:rsidRPr="004E4976">
        <w:rPr>
          <w:lang w:val="es-ES_tradnl"/>
        </w:rPr>
        <w:t>Entrenamiento</w:t>
      </w:r>
    </w:p>
    <w:p w14:paraId="4BC9F463" w14:textId="77777777" w:rsidR="006315BD" w:rsidRPr="004E4976" w:rsidRDefault="004E4976" w:rsidP="007C418B">
      <w:pPr>
        <w:pStyle w:val="Normal1"/>
        <w:spacing w:before="120" w:after="120"/>
        <w:ind w:left="720" w:firstLine="720"/>
        <w:rPr>
          <w:lang w:val="es-ES_tradnl"/>
        </w:rPr>
      </w:pPr>
      <w:r w:rsidRPr="004E4976">
        <w:rPr>
          <w:lang w:val="es-ES_tradnl"/>
        </w:rPr>
        <w:t>La reservación de los servicios se lleva a cabo por medio de la página web de Kmimos, actualmente sólo ofrecen el hospedaje. La guardería, los paseos y el entrenamiento están en proceso de ser lanzados al mercado.</w:t>
      </w:r>
    </w:p>
    <w:p w14:paraId="1DB14C2A" w14:textId="77777777" w:rsidR="006315BD" w:rsidRPr="004E4976" w:rsidRDefault="004E4976" w:rsidP="00AE20F6">
      <w:pPr>
        <w:pStyle w:val="Normal1"/>
        <w:numPr>
          <w:ilvl w:val="1"/>
          <w:numId w:val="30"/>
        </w:numPr>
        <w:spacing w:before="120" w:after="120"/>
        <w:ind w:left="999" w:hanging="360"/>
        <w:rPr>
          <w:b/>
          <w:lang w:val="es-ES_tradnl"/>
        </w:rPr>
      </w:pPr>
      <w:r w:rsidRPr="004E4976">
        <w:rPr>
          <w:b/>
          <w:lang w:val="es-ES_tradnl"/>
        </w:rPr>
        <w:t>Precio:</w:t>
      </w:r>
    </w:p>
    <w:p w14:paraId="35C3A4B3" w14:textId="77777777" w:rsidR="006315BD" w:rsidRPr="004E4976" w:rsidRDefault="004E4976" w:rsidP="007C418B">
      <w:pPr>
        <w:pStyle w:val="Normal1"/>
        <w:spacing w:before="120" w:after="120"/>
        <w:ind w:left="720"/>
        <w:rPr>
          <w:lang w:val="es-ES_tradnl"/>
        </w:rPr>
      </w:pPr>
      <w:r w:rsidRPr="004E4976">
        <w:rPr>
          <w:lang w:val="es-ES_tradnl"/>
        </w:rPr>
        <w:t>Los precios varían según el tamaño de la mascota y el cobro se hace por noche</w:t>
      </w:r>
    </w:p>
    <w:p w14:paraId="2D923EC5" w14:textId="77777777" w:rsidR="006315BD" w:rsidRPr="004E4976" w:rsidRDefault="004E4976" w:rsidP="00AE20F6">
      <w:pPr>
        <w:pStyle w:val="Normal1"/>
        <w:numPr>
          <w:ilvl w:val="1"/>
          <w:numId w:val="30"/>
        </w:numPr>
        <w:spacing w:before="120" w:after="120"/>
        <w:ind w:left="999" w:hanging="360"/>
        <w:rPr>
          <w:b/>
          <w:lang w:val="es-ES_tradnl"/>
        </w:rPr>
      </w:pPr>
      <w:r w:rsidRPr="004E4976">
        <w:rPr>
          <w:b/>
          <w:lang w:val="es-ES_tradnl"/>
        </w:rPr>
        <w:t>Plaza:</w:t>
      </w:r>
    </w:p>
    <w:p w14:paraId="5E7ED9F1" w14:textId="77777777" w:rsidR="006315BD" w:rsidRPr="004E4976" w:rsidRDefault="004E4976" w:rsidP="007C418B">
      <w:pPr>
        <w:pStyle w:val="Normal1"/>
        <w:spacing w:before="120" w:after="120"/>
        <w:ind w:left="720"/>
        <w:rPr>
          <w:lang w:val="es-ES_tradnl"/>
        </w:rPr>
      </w:pPr>
      <w:r w:rsidRPr="004E4976">
        <w:rPr>
          <w:lang w:val="es-ES_tradnl"/>
        </w:rPr>
        <w:lastRenderedPageBreak/>
        <w:t xml:space="preserve">Zona metropolitano de Guadalajara ya que no cuenta con un punto físico, todo es vía electrónico con página web y próximamente Kmimos contará con una aplicación para poder realizar las reservaciones. Además está presente en más países de </w:t>
      </w:r>
      <w:r w:rsidR="00AE20F6" w:rsidRPr="004E4976">
        <w:rPr>
          <w:lang w:val="es-ES_tradnl"/>
        </w:rPr>
        <w:t>Latinoamérica</w:t>
      </w:r>
      <w:r w:rsidRPr="004E4976">
        <w:rPr>
          <w:lang w:val="es-ES_tradnl"/>
        </w:rPr>
        <w:t>.</w:t>
      </w:r>
    </w:p>
    <w:p w14:paraId="437BCC3D" w14:textId="77777777" w:rsidR="006315BD" w:rsidRPr="004E4976" w:rsidRDefault="004E4976" w:rsidP="00AE20F6">
      <w:pPr>
        <w:pStyle w:val="Normal1"/>
        <w:numPr>
          <w:ilvl w:val="1"/>
          <w:numId w:val="30"/>
        </w:numPr>
        <w:spacing w:before="120" w:after="120"/>
        <w:ind w:left="999" w:hanging="360"/>
        <w:rPr>
          <w:b/>
          <w:lang w:val="es-ES_tradnl"/>
        </w:rPr>
      </w:pPr>
      <w:r w:rsidRPr="004E4976">
        <w:rPr>
          <w:b/>
          <w:lang w:val="es-ES_tradnl"/>
        </w:rPr>
        <w:t>Promoción:</w:t>
      </w:r>
    </w:p>
    <w:p w14:paraId="7F572A41" w14:textId="77777777" w:rsidR="006315BD" w:rsidRPr="004E4976" w:rsidRDefault="004E4976" w:rsidP="00AE20F6">
      <w:pPr>
        <w:pStyle w:val="Normal1"/>
        <w:numPr>
          <w:ilvl w:val="2"/>
          <w:numId w:val="30"/>
        </w:numPr>
        <w:spacing w:before="120" w:after="120"/>
        <w:ind w:left="1989" w:hanging="360"/>
        <w:rPr>
          <w:b/>
          <w:lang w:val="es-ES_tradnl"/>
        </w:rPr>
      </w:pPr>
      <w:r w:rsidRPr="004E4976">
        <w:rPr>
          <w:lang w:val="es-ES_tradnl"/>
        </w:rPr>
        <w:t>Promociones por cantidad de noches</w:t>
      </w:r>
    </w:p>
    <w:p w14:paraId="4DFD079C" w14:textId="77777777" w:rsidR="006315BD" w:rsidRPr="00560155" w:rsidRDefault="004E4976" w:rsidP="00AE20F6">
      <w:pPr>
        <w:pStyle w:val="Normal1"/>
        <w:numPr>
          <w:ilvl w:val="2"/>
          <w:numId w:val="30"/>
        </w:numPr>
        <w:spacing w:before="120" w:after="120"/>
        <w:ind w:left="1989" w:hanging="360"/>
        <w:contextualSpacing/>
        <w:rPr>
          <w:b/>
          <w:lang w:val="es-ES_tradnl"/>
        </w:rPr>
      </w:pPr>
      <w:r w:rsidRPr="004E4976">
        <w:rPr>
          <w:lang w:val="es-ES_tradnl"/>
        </w:rPr>
        <w:t>2x1</w:t>
      </w:r>
    </w:p>
    <w:p w14:paraId="7F19B938" w14:textId="77777777" w:rsidR="00560155" w:rsidRPr="004E4976" w:rsidRDefault="00560155" w:rsidP="00AE20F6">
      <w:pPr>
        <w:pStyle w:val="Normal1"/>
        <w:spacing w:before="120" w:after="120"/>
        <w:contextualSpacing/>
        <w:rPr>
          <w:b/>
          <w:lang w:val="es-ES_tradnl"/>
        </w:rPr>
      </w:pPr>
    </w:p>
    <w:p w14:paraId="18E39979" w14:textId="77777777" w:rsidR="006315BD" w:rsidRPr="004E4976" w:rsidRDefault="004E4976" w:rsidP="00AE20F6">
      <w:pPr>
        <w:pStyle w:val="Ttulo2"/>
        <w:spacing w:before="120" w:after="120"/>
        <w:rPr>
          <w:lang w:val="es-ES_tradnl"/>
        </w:rPr>
      </w:pPr>
      <w:bookmarkStart w:id="11" w:name="_Toc361731905"/>
      <w:r w:rsidRPr="004E4976">
        <w:rPr>
          <w:lang w:val="es-ES_tradnl"/>
        </w:rPr>
        <w:t>1.5 Contexto</w:t>
      </w:r>
      <w:bookmarkEnd w:id="11"/>
    </w:p>
    <w:p w14:paraId="6E8381CF" w14:textId="77777777" w:rsidR="00AE20F6" w:rsidRPr="004E4976" w:rsidRDefault="004E4976" w:rsidP="00AE20F6">
      <w:pPr>
        <w:pStyle w:val="Normal1"/>
        <w:spacing w:before="120" w:after="120"/>
        <w:rPr>
          <w:lang w:val="es-ES_tradnl"/>
        </w:rPr>
      </w:pPr>
      <w:r w:rsidRPr="004E4976">
        <w:rPr>
          <w:lang w:val="es-ES_tradnl"/>
        </w:rPr>
        <w:t xml:space="preserve">Existen muchos factores en el mundo que afectan de manera directa o indirecta a Kmimos, como un cambio de ley o un suceso político; en este apartado se muestran noticias y datos brutos que afectan a la industria. </w:t>
      </w:r>
    </w:p>
    <w:p w14:paraId="4617CDA5" w14:textId="77777777" w:rsidR="006315BD" w:rsidRPr="004E4976" w:rsidRDefault="004E4976" w:rsidP="00AE20F6">
      <w:pPr>
        <w:pStyle w:val="Normal1"/>
        <w:spacing w:before="120" w:after="120"/>
        <w:rPr>
          <w:lang w:val="es-ES_tradnl"/>
        </w:rPr>
      </w:pPr>
      <w:r w:rsidRPr="004E4976">
        <w:rPr>
          <w:lang w:val="es-ES_tradnl"/>
        </w:rPr>
        <w:t>Aquí el equipo presenta noticias que por su naturaleza generan cambios tanto positivos como negativos a Kmimos, debido a el posible incremento de gastos que genera un impuesto, la identificación de oportunidades en un mercado que muestra crecimiento y una situación política difícil, modificará la situa</w:t>
      </w:r>
      <w:r w:rsidR="007C418B">
        <w:rPr>
          <w:lang w:val="es-ES_tradnl"/>
        </w:rPr>
        <w:t>ción comercial que vive México:</w:t>
      </w:r>
    </w:p>
    <w:p w14:paraId="1A391F11" w14:textId="77777777" w:rsidR="006315BD" w:rsidRPr="004E4976" w:rsidRDefault="004E4976" w:rsidP="00AE20F6">
      <w:pPr>
        <w:pStyle w:val="Normal1"/>
        <w:numPr>
          <w:ilvl w:val="0"/>
          <w:numId w:val="28"/>
        </w:numPr>
        <w:spacing w:before="120" w:after="120"/>
        <w:ind w:left="714" w:hanging="360"/>
        <w:rPr>
          <w:b/>
          <w:lang w:val="es-ES_tradnl"/>
        </w:rPr>
      </w:pPr>
      <w:r w:rsidRPr="004E4976">
        <w:rPr>
          <w:b/>
          <w:lang w:val="es-ES_tradnl"/>
        </w:rPr>
        <w:t xml:space="preserve">Tendencias del crecimiento de mercado de mascotas; negocio de 2,000 mdd </w:t>
      </w:r>
    </w:p>
    <w:p w14:paraId="1C6986C6" w14:textId="577DE0C2" w:rsidR="006315BD" w:rsidRPr="004E4976" w:rsidRDefault="004E4976" w:rsidP="00AE20F6">
      <w:pPr>
        <w:pStyle w:val="Normal1"/>
        <w:spacing w:before="120" w:after="120"/>
        <w:rPr>
          <w:lang w:val="es-ES_tradnl"/>
        </w:rPr>
      </w:pPr>
      <w:r w:rsidRPr="004E4976">
        <w:rPr>
          <w:lang w:val="es-ES_tradnl"/>
        </w:rPr>
        <w:t xml:space="preserve">Si queda alguna duda sobre el amplio mercado que las mascotas han propiciado, </w:t>
      </w:r>
      <w:r w:rsidR="00E6516C" w:rsidRPr="004E4976">
        <w:rPr>
          <w:lang w:val="es-ES_tradnl"/>
        </w:rPr>
        <w:t>las siguientes noticias</w:t>
      </w:r>
      <w:r w:rsidRPr="004E4976">
        <w:rPr>
          <w:lang w:val="es-ES_tradnl"/>
        </w:rPr>
        <w:t xml:space="preserve"> nos informa de algunos productos y servicios de los cuales se puede sacar provecho tras su tasa de crecimiento.</w:t>
      </w:r>
    </w:p>
    <w:p w14:paraId="17642B3B" w14:textId="77777777" w:rsidR="006315BD" w:rsidRPr="004E4976" w:rsidRDefault="004E4976" w:rsidP="00AE20F6">
      <w:pPr>
        <w:pStyle w:val="Normal1"/>
        <w:spacing w:before="120" w:after="120"/>
        <w:ind w:firstLine="720"/>
        <w:rPr>
          <w:i/>
          <w:lang w:val="es-ES_tradnl"/>
        </w:rPr>
      </w:pPr>
      <w:r w:rsidRPr="004E4976">
        <w:rPr>
          <w:i/>
          <w:lang w:val="es-ES_tradnl"/>
        </w:rPr>
        <w:t xml:space="preserve">“El mercado de productos y servicios para mascotas crece a una tasa promedio anual de 10% desde el 2008. Ese año, el consumo relacionado con las </w:t>
      </w:r>
      <w:r w:rsidRPr="004E4976">
        <w:rPr>
          <w:i/>
          <w:lang w:val="es-ES_tradnl"/>
        </w:rPr>
        <w:lastRenderedPageBreak/>
        <w:t xml:space="preserve">mascotas albergaba un total de 1,377.2 millones de dólares; para el 2013, cerró con un monto de 2,222.8 millones de dólares” </w:t>
      </w:r>
      <w:r w:rsidRPr="004E4976">
        <w:rPr>
          <w:i/>
          <w:vertAlign w:val="superscript"/>
          <w:lang w:val="es-ES_tradnl"/>
        </w:rPr>
        <w:footnoteReference w:id="2"/>
      </w:r>
    </w:p>
    <w:p w14:paraId="78DB2CFA" w14:textId="77777777" w:rsidR="006315BD" w:rsidRPr="004E4976" w:rsidRDefault="004E4976" w:rsidP="00AE20F6">
      <w:pPr>
        <w:pStyle w:val="Normal1"/>
        <w:spacing w:before="120" w:after="120"/>
        <w:ind w:firstLine="720"/>
        <w:rPr>
          <w:lang w:val="es-ES_tradnl"/>
        </w:rPr>
      </w:pPr>
      <w:r w:rsidRPr="004E4976">
        <w:rPr>
          <w:lang w:val="es-ES_tradnl"/>
        </w:rPr>
        <w:t xml:space="preserve">Kmimos ofrece varios servicios de los mencionados en la noticia. Cómo son los servicios veterinarios, hospedaje, inclusive masaje y paseos. El hecho de que la tasa suba un 10% anual en este mercado canino, nos dice que la empresa tiene mucho mercado potencial para seguir creciendo.  </w:t>
      </w:r>
    </w:p>
    <w:p w14:paraId="0B597C04" w14:textId="77777777" w:rsidR="006315BD" w:rsidRPr="004E4976" w:rsidRDefault="004E4976" w:rsidP="00AE20F6">
      <w:pPr>
        <w:pStyle w:val="Normal1"/>
        <w:numPr>
          <w:ilvl w:val="0"/>
          <w:numId w:val="28"/>
        </w:numPr>
        <w:spacing w:before="120" w:after="120"/>
        <w:ind w:left="714" w:hanging="360"/>
        <w:rPr>
          <w:b/>
          <w:lang w:val="es-ES_tradnl"/>
        </w:rPr>
      </w:pPr>
      <w:r w:rsidRPr="004E4976">
        <w:rPr>
          <w:b/>
          <w:lang w:val="es-ES_tradnl"/>
        </w:rPr>
        <w:t xml:space="preserve">Título: Cómo va la economía de México </w:t>
      </w:r>
    </w:p>
    <w:p w14:paraId="02F76F69" w14:textId="77777777" w:rsidR="006315BD" w:rsidRPr="004E4976" w:rsidRDefault="004E4976" w:rsidP="00AE20F6">
      <w:pPr>
        <w:pStyle w:val="Normal1"/>
        <w:spacing w:before="120" w:after="120"/>
        <w:rPr>
          <w:lang w:val="es-ES_tradnl"/>
        </w:rPr>
      </w:pPr>
      <w:r w:rsidRPr="004E4976">
        <w:rPr>
          <w:lang w:val="es-ES_tradnl"/>
        </w:rPr>
        <w:t xml:space="preserve">Tras las pasadas elecciones en Estados Unidos, y las propuestas generadas por el nuevo presidente </w:t>
      </w:r>
      <w:r w:rsidRPr="004E4976">
        <w:rPr>
          <w:i/>
          <w:lang w:val="es-ES_tradnl"/>
        </w:rPr>
        <w:t>Donald Trump</w:t>
      </w:r>
      <w:r w:rsidRPr="004E4976">
        <w:rPr>
          <w:lang w:val="es-ES_tradnl"/>
        </w:rPr>
        <w:t xml:space="preserve"> sobre su postura ante el Tratado de libre y Comercio de América del Norte (TLCAN) uno de los tratados más importante con el que cuenta México, ya que nos da el acceso al mercado más grande del mundo EU, y es uno de los principales componentes del comercio mexicano que se refleja en nuestra economía, dejando a todos en la espera de la decisión, si se suspenderá o continuará el tratado.</w:t>
      </w:r>
    </w:p>
    <w:p w14:paraId="6979CD55" w14:textId="1B3C9116" w:rsidR="007C418B" w:rsidRDefault="004E4976" w:rsidP="007C418B">
      <w:pPr>
        <w:pStyle w:val="Normal1"/>
        <w:spacing w:before="120" w:after="120"/>
        <w:ind w:firstLine="720"/>
        <w:rPr>
          <w:lang w:val="es-ES_tradnl"/>
        </w:rPr>
      </w:pPr>
      <w:r w:rsidRPr="004E4976">
        <w:rPr>
          <w:i/>
          <w:lang w:val="es-ES_tradnl"/>
        </w:rPr>
        <w:t xml:space="preserve">“La renegociación del TLCAN. El desempeño de los mercados </w:t>
      </w:r>
      <w:r w:rsidR="00E6516C" w:rsidRPr="004E4976">
        <w:rPr>
          <w:i/>
          <w:lang w:val="es-ES_tradnl"/>
        </w:rPr>
        <w:t>financieros,</w:t>
      </w:r>
      <w:r w:rsidRPr="004E4976">
        <w:rPr>
          <w:i/>
          <w:lang w:val="es-ES_tradnl"/>
        </w:rPr>
        <w:t xml:space="preserve"> así como de la economía real de México dependerá del resultado de las negociaciones en relación al TLCAN</w:t>
      </w:r>
      <w:r w:rsidRPr="004E4976">
        <w:rPr>
          <w:rFonts w:ascii="Corsiva" w:eastAsia="Corsiva" w:hAnsi="Corsiva" w:cs="Corsiva"/>
          <w:lang w:val="es-ES_tradnl"/>
        </w:rPr>
        <w:t xml:space="preserve">” </w:t>
      </w:r>
      <w:r w:rsidRPr="004E4976">
        <w:rPr>
          <w:vertAlign w:val="superscript"/>
          <w:lang w:val="es-ES_tradnl"/>
        </w:rPr>
        <w:footnoteReference w:id="3"/>
      </w:r>
      <w:r w:rsidRPr="004E4976">
        <w:rPr>
          <w:rFonts w:ascii="Corsiva" w:eastAsia="Corsiva" w:hAnsi="Corsiva" w:cs="Corsiva"/>
          <w:lang w:val="es-ES_tradnl"/>
        </w:rPr>
        <w:t xml:space="preserve"> </w:t>
      </w:r>
      <w:r w:rsidRPr="004E4976">
        <w:rPr>
          <w:lang w:val="es-ES_tradnl"/>
        </w:rPr>
        <w:t xml:space="preserve">Si este tratado llega a su fin, los costos para traer mercancía de E.U., como comida, medicina o cualquier tipo de producto que se necesite para que Kmimos brinde sus servicios, puede aumentar su precio de una manera exagerada. </w:t>
      </w:r>
    </w:p>
    <w:p w14:paraId="00C72CF2" w14:textId="77777777" w:rsidR="007C418B" w:rsidRPr="004E4976" w:rsidRDefault="007C418B" w:rsidP="007C418B">
      <w:pPr>
        <w:pStyle w:val="Normal1"/>
        <w:spacing w:before="120" w:after="120"/>
        <w:ind w:firstLine="720"/>
        <w:rPr>
          <w:lang w:val="es-ES_tradnl"/>
        </w:rPr>
      </w:pPr>
    </w:p>
    <w:p w14:paraId="7413FC14" w14:textId="77777777" w:rsidR="006315BD" w:rsidRPr="004E4976" w:rsidRDefault="004E4976" w:rsidP="00AE20F6">
      <w:pPr>
        <w:pStyle w:val="Normal1"/>
        <w:numPr>
          <w:ilvl w:val="0"/>
          <w:numId w:val="28"/>
        </w:numPr>
        <w:spacing w:before="120" w:after="120"/>
        <w:ind w:left="714" w:hanging="360"/>
        <w:rPr>
          <w:b/>
          <w:lang w:val="es-ES_tradnl"/>
        </w:rPr>
      </w:pPr>
      <w:r w:rsidRPr="004E4976">
        <w:rPr>
          <w:b/>
          <w:lang w:val="es-ES_tradnl"/>
        </w:rPr>
        <w:lastRenderedPageBreak/>
        <w:t>Datos estadísticos sobre la industria:</w:t>
      </w:r>
    </w:p>
    <w:p w14:paraId="3DBA8600" w14:textId="77777777" w:rsidR="006315BD" w:rsidRPr="004E4976" w:rsidRDefault="004E4976" w:rsidP="00AE20F6">
      <w:pPr>
        <w:pStyle w:val="Normal1"/>
        <w:spacing w:before="120" w:after="120"/>
        <w:rPr>
          <w:sz w:val="22"/>
          <w:szCs w:val="22"/>
          <w:lang w:val="es-ES_tradnl"/>
        </w:rPr>
      </w:pPr>
      <w:r w:rsidRPr="004E4976">
        <w:rPr>
          <w:lang w:val="es-ES_tradnl"/>
        </w:rPr>
        <w:t xml:space="preserve">Los datos que se arrojan de las siguientes tablas, sirven para dar información de la población y el incremento de las mascotas a través del 2012 al 2017 en México. La población de las mascotas en los últimos 5 años se ha incrementado 24% principalmente en perros y gatos, ésta tendencia de crecimiento es considerada una oportunidad para Kmimos ya que atiende este giro y puede hacer una estrategia de búsqueda de un mayor número de cuidadores certificados y el desarrollo de otros servicios que pueda ofrecer para este mercado. </w:t>
      </w:r>
    </w:p>
    <w:p w14:paraId="37B3813F"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2</w:t>
      </w:r>
    </w:p>
    <w:tbl>
      <w:tblPr>
        <w:tblStyle w:val="a0"/>
        <w:tblW w:w="8838" w:type="dxa"/>
        <w:tblInd w:w="-100" w:type="dxa"/>
        <w:tblLayout w:type="fixed"/>
        <w:tblLook w:val="0400" w:firstRow="0" w:lastRow="0" w:firstColumn="0" w:lastColumn="0" w:noHBand="0" w:noVBand="1"/>
      </w:tblPr>
      <w:tblGrid>
        <w:gridCol w:w="1933"/>
        <w:gridCol w:w="1150"/>
        <w:gridCol w:w="1151"/>
        <w:gridCol w:w="1151"/>
        <w:gridCol w:w="1151"/>
        <w:gridCol w:w="1151"/>
        <w:gridCol w:w="1151"/>
      </w:tblGrid>
      <w:tr w:rsidR="006315BD" w:rsidRPr="004E4976" w14:paraId="1BC6DF57" w14:textId="77777777">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722028" w14:textId="77777777" w:rsidR="006315BD" w:rsidRPr="004E4976" w:rsidRDefault="004E4976" w:rsidP="00AE20F6">
            <w:pPr>
              <w:pStyle w:val="Normal1"/>
              <w:spacing w:before="120" w:after="120"/>
              <w:jc w:val="center"/>
              <w:rPr>
                <w:lang w:val="es-ES_tradnl"/>
              </w:rPr>
            </w:pPr>
            <w:r w:rsidRPr="004E4976">
              <w:rPr>
                <w:b/>
                <w:color w:val="FF0000"/>
                <w:lang w:val="es-ES_tradnl"/>
              </w:rPr>
              <w:t>México</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48894E" w14:textId="77777777" w:rsidR="006315BD" w:rsidRPr="004E4976" w:rsidRDefault="004E4976" w:rsidP="00AE20F6">
            <w:pPr>
              <w:pStyle w:val="Normal1"/>
              <w:spacing w:before="120" w:after="120"/>
              <w:jc w:val="center"/>
              <w:rPr>
                <w:lang w:val="es-ES_tradnl"/>
              </w:rPr>
            </w:pPr>
            <w:r w:rsidRPr="004E4976">
              <w:rPr>
                <w:b/>
                <w:color w:val="FF0000"/>
                <w:lang w:val="es-ES_tradnl"/>
              </w:rPr>
              <w:t>2012</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C84909" w14:textId="77777777" w:rsidR="006315BD" w:rsidRPr="004E4976" w:rsidRDefault="004E4976" w:rsidP="00AE20F6">
            <w:pPr>
              <w:pStyle w:val="Normal1"/>
              <w:spacing w:before="120" w:after="120"/>
              <w:jc w:val="center"/>
              <w:rPr>
                <w:lang w:val="es-ES_tradnl"/>
              </w:rPr>
            </w:pPr>
            <w:r w:rsidRPr="004E4976">
              <w:rPr>
                <w:b/>
                <w:color w:val="FF0000"/>
                <w:lang w:val="es-ES_tradnl"/>
              </w:rPr>
              <w:t>2013</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A68DA0" w14:textId="77777777" w:rsidR="006315BD" w:rsidRPr="004E4976" w:rsidRDefault="004E4976" w:rsidP="00AE20F6">
            <w:pPr>
              <w:pStyle w:val="Normal1"/>
              <w:spacing w:before="120" w:after="120"/>
              <w:jc w:val="center"/>
              <w:rPr>
                <w:lang w:val="es-ES_tradnl"/>
              </w:rPr>
            </w:pPr>
            <w:r w:rsidRPr="004E4976">
              <w:rPr>
                <w:b/>
                <w:color w:val="FF0000"/>
                <w:lang w:val="es-ES_tradnl"/>
              </w:rPr>
              <w:t>2014</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94052C" w14:textId="77777777" w:rsidR="006315BD" w:rsidRPr="004E4976" w:rsidRDefault="004E4976" w:rsidP="00AE20F6">
            <w:pPr>
              <w:pStyle w:val="Normal1"/>
              <w:spacing w:before="120" w:after="120"/>
              <w:jc w:val="center"/>
              <w:rPr>
                <w:lang w:val="es-ES_tradnl"/>
              </w:rPr>
            </w:pPr>
            <w:r w:rsidRPr="004E4976">
              <w:rPr>
                <w:b/>
                <w:color w:val="FF0000"/>
                <w:lang w:val="es-ES_tradnl"/>
              </w:rPr>
              <w:t>2015</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973EDB" w14:textId="77777777" w:rsidR="006315BD" w:rsidRPr="004E4976" w:rsidRDefault="004E4976" w:rsidP="00AE20F6">
            <w:pPr>
              <w:pStyle w:val="Normal1"/>
              <w:spacing w:before="120" w:after="120"/>
              <w:jc w:val="center"/>
              <w:rPr>
                <w:lang w:val="es-ES_tradnl"/>
              </w:rPr>
            </w:pPr>
            <w:r w:rsidRPr="004E4976">
              <w:rPr>
                <w:b/>
                <w:color w:val="FF0000"/>
                <w:lang w:val="es-ES_tradnl"/>
              </w:rPr>
              <w:t>2016</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53112D" w14:textId="77777777" w:rsidR="006315BD" w:rsidRPr="004E4976" w:rsidRDefault="004E4976" w:rsidP="00AE20F6">
            <w:pPr>
              <w:pStyle w:val="Normal1"/>
              <w:spacing w:before="120" w:after="120"/>
              <w:jc w:val="center"/>
              <w:rPr>
                <w:lang w:val="es-ES_tradnl"/>
              </w:rPr>
            </w:pPr>
            <w:r w:rsidRPr="004E4976">
              <w:rPr>
                <w:b/>
                <w:color w:val="FF0000"/>
                <w:lang w:val="es-ES_tradnl"/>
              </w:rPr>
              <w:t>2017</w:t>
            </w:r>
          </w:p>
        </w:tc>
      </w:tr>
      <w:tr w:rsidR="006315BD" w:rsidRPr="004E4976" w14:paraId="30C84ECC" w14:textId="77777777" w:rsidTr="00AE20F6">
        <w:trPr>
          <w:trHeight w:val="280"/>
        </w:trPr>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72C6FA" w14:textId="77777777" w:rsidR="006315BD" w:rsidRPr="004E4976" w:rsidRDefault="004E4976" w:rsidP="00AE20F6">
            <w:pPr>
              <w:pStyle w:val="Normal1"/>
              <w:spacing w:before="120" w:after="120"/>
              <w:jc w:val="center"/>
              <w:rPr>
                <w:lang w:val="es-ES_tradnl"/>
              </w:rPr>
            </w:pPr>
            <w:r w:rsidRPr="004E4976">
              <w:rPr>
                <w:b/>
                <w:lang w:val="es-ES_tradnl"/>
              </w:rPr>
              <w:t>Mascotas</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482B67"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B5EC4D"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3736AB"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38F8C9"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AD3FD6"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76E8A9" w14:textId="77777777" w:rsidR="006315BD" w:rsidRPr="004E4976" w:rsidRDefault="006315BD" w:rsidP="00AE20F6">
            <w:pPr>
              <w:pStyle w:val="Normal1"/>
              <w:spacing w:before="120" w:after="120"/>
              <w:rPr>
                <w:lang w:val="es-ES_tradnl"/>
              </w:rPr>
            </w:pPr>
          </w:p>
        </w:tc>
      </w:tr>
      <w:tr w:rsidR="006315BD" w:rsidRPr="004E4976" w14:paraId="72BAA0DF" w14:textId="77777777">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83B2D1" w14:textId="77777777" w:rsidR="006315BD" w:rsidRPr="004E4976" w:rsidRDefault="004E4976" w:rsidP="00AE20F6">
            <w:pPr>
              <w:pStyle w:val="Normal1"/>
              <w:spacing w:before="120" w:after="120"/>
              <w:jc w:val="center"/>
              <w:rPr>
                <w:lang w:val="es-ES_tradnl"/>
              </w:rPr>
            </w:pPr>
            <w:r w:rsidRPr="004E4976">
              <w:rPr>
                <w:lang w:val="es-ES_tradnl"/>
              </w:rPr>
              <w:t>Población Total</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6FB313" w14:textId="77777777" w:rsidR="006315BD" w:rsidRPr="004E4976" w:rsidRDefault="004E4976" w:rsidP="00AE20F6">
            <w:pPr>
              <w:pStyle w:val="Normal1"/>
              <w:spacing w:before="120" w:after="120"/>
              <w:jc w:val="center"/>
              <w:rPr>
                <w:lang w:val="es-ES_tradnl"/>
              </w:rPr>
            </w:pPr>
            <w:r w:rsidRPr="004E4976">
              <w:rPr>
                <w:lang w:val="es-ES_tradnl"/>
              </w:rPr>
              <w:t>32.725,8</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35ADC1" w14:textId="77777777" w:rsidR="006315BD" w:rsidRPr="004E4976" w:rsidRDefault="004E4976" w:rsidP="00AE20F6">
            <w:pPr>
              <w:pStyle w:val="Normal1"/>
              <w:spacing w:before="120" w:after="120"/>
              <w:jc w:val="center"/>
              <w:rPr>
                <w:lang w:val="es-ES_tradnl"/>
              </w:rPr>
            </w:pPr>
            <w:r w:rsidRPr="004E4976">
              <w:rPr>
                <w:lang w:val="es-ES_tradnl"/>
              </w:rPr>
              <w:t>35.153,5</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579463" w14:textId="77777777" w:rsidR="006315BD" w:rsidRPr="004E4976" w:rsidRDefault="004E4976" w:rsidP="00AE20F6">
            <w:pPr>
              <w:pStyle w:val="Normal1"/>
              <w:spacing w:before="120" w:after="120"/>
              <w:jc w:val="center"/>
              <w:rPr>
                <w:lang w:val="es-ES_tradnl"/>
              </w:rPr>
            </w:pPr>
            <w:r w:rsidRPr="004E4976">
              <w:rPr>
                <w:lang w:val="es-ES_tradnl"/>
              </w:rPr>
              <w:t>36.265,5</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E47A8D" w14:textId="77777777" w:rsidR="006315BD" w:rsidRPr="004E4976" w:rsidRDefault="004E4976" w:rsidP="00AE20F6">
            <w:pPr>
              <w:pStyle w:val="Normal1"/>
              <w:spacing w:before="120" w:after="120"/>
              <w:jc w:val="center"/>
              <w:rPr>
                <w:lang w:val="es-ES_tradnl"/>
              </w:rPr>
            </w:pPr>
            <w:r w:rsidRPr="004E4976">
              <w:rPr>
                <w:lang w:val="es-ES_tradnl"/>
              </w:rPr>
              <w:t>37.545,6</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3E2BDE" w14:textId="77777777" w:rsidR="006315BD" w:rsidRPr="004E4976" w:rsidRDefault="004E4976" w:rsidP="00AE20F6">
            <w:pPr>
              <w:pStyle w:val="Normal1"/>
              <w:spacing w:before="120" w:after="120"/>
              <w:jc w:val="center"/>
              <w:rPr>
                <w:lang w:val="es-ES_tradnl"/>
              </w:rPr>
            </w:pPr>
            <w:r w:rsidRPr="004E4976">
              <w:rPr>
                <w:lang w:val="es-ES_tradnl"/>
              </w:rPr>
              <w:t>39.075,2</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25C9C8" w14:textId="77777777" w:rsidR="006315BD" w:rsidRPr="004E4976" w:rsidRDefault="004E4976" w:rsidP="00AE20F6">
            <w:pPr>
              <w:pStyle w:val="Normal1"/>
              <w:spacing w:before="120" w:after="120"/>
              <w:jc w:val="center"/>
              <w:rPr>
                <w:lang w:val="es-ES_tradnl"/>
              </w:rPr>
            </w:pPr>
            <w:r w:rsidRPr="004E4976">
              <w:rPr>
                <w:lang w:val="es-ES_tradnl"/>
              </w:rPr>
              <w:t>40.690,6</w:t>
            </w:r>
          </w:p>
        </w:tc>
      </w:tr>
      <w:tr w:rsidR="006315BD" w:rsidRPr="004E4976" w14:paraId="6A7713BD" w14:textId="77777777">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BA7315" w14:textId="77777777" w:rsidR="006315BD" w:rsidRPr="004E4976" w:rsidRDefault="004E4976" w:rsidP="00AE20F6">
            <w:pPr>
              <w:pStyle w:val="Normal1"/>
              <w:spacing w:before="120" w:after="120"/>
              <w:jc w:val="center"/>
              <w:rPr>
                <w:lang w:val="es-ES_tradnl"/>
              </w:rPr>
            </w:pPr>
            <w:r w:rsidRPr="004E4976">
              <w:rPr>
                <w:b/>
                <w:lang w:val="es-ES_tradnl"/>
              </w:rPr>
              <w:t xml:space="preserve">Perros y Gatos </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DDF85F"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8E2536"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365426"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46ECE0"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FA3A9E"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A7B929" w14:textId="77777777" w:rsidR="006315BD" w:rsidRPr="004E4976" w:rsidRDefault="006315BD" w:rsidP="00AE20F6">
            <w:pPr>
              <w:pStyle w:val="Normal1"/>
              <w:spacing w:before="120" w:after="120"/>
              <w:rPr>
                <w:lang w:val="es-ES_tradnl"/>
              </w:rPr>
            </w:pPr>
          </w:p>
        </w:tc>
      </w:tr>
      <w:tr w:rsidR="006315BD" w:rsidRPr="004E4976" w14:paraId="63782B4C" w14:textId="77777777">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3D1C30" w14:textId="77777777" w:rsidR="006315BD" w:rsidRPr="004E4976" w:rsidRDefault="004E4976" w:rsidP="00AE20F6">
            <w:pPr>
              <w:pStyle w:val="Normal1"/>
              <w:spacing w:before="120" w:after="120"/>
              <w:jc w:val="center"/>
              <w:rPr>
                <w:lang w:val="es-ES_tradnl"/>
              </w:rPr>
            </w:pPr>
            <w:r w:rsidRPr="004E4976">
              <w:rPr>
                <w:lang w:val="es-ES_tradnl"/>
              </w:rPr>
              <w:t xml:space="preserve">Población Total </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6F582C" w14:textId="77777777" w:rsidR="006315BD" w:rsidRPr="004E4976" w:rsidRDefault="004E4976" w:rsidP="00AE20F6">
            <w:pPr>
              <w:pStyle w:val="Normal1"/>
              <w:spacing w:before="120" w:after="120"/>
              <w:jc w:val="center"/>
              <w:rPr>
                <w:lang w:val="es-ES_tradnl"/>
              </w:rPr>
            </w:pPr>
            <w:r w:rsidRPr="004E4976">
              <w:rPr>
                <w:lang w:val="es-ES_tradnl"/>
              </w:rPr>
              <w:t>29.818,2</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9657D6" w14:textId="77777777" w:rsidR="006315BD" w:rsidRPr="004E4976" w:rsidRDefault="004E4976" w:rsidP="00AE20F6">
            <w:pPr>
              <w:pStyle w:val="Normal1"/>
              <w:spacing w:before="120" w:after="120"/>
              <w:jc w:val="center"/>
              <w:rPr>
                <w:lang w:val="es-ES_tradnl"/>
              </w:rPr>
            </w:pPr>
            <w:r w:rsidRPr="004E4976">
              <w:rPr>
                <w:lang w:val="es-ES_tradnl"/>
              </w:rPr>
              <w:t>32.208,8</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B4B45C" w14:textId="77777777" w:rsidR="006315BD" w:rsidRPr="004E4976" w:rsidRDefault="004E4976" w:rsidP="00AE20F6">
            <w:pPr>
              <w:pStyle w:val="Normal1"/>
              <w:spacing w:before="120" w:after="120"/>
              <w:jc w:val="center"/>
              <w:rPr>
                <w:lang w:val="es-ES_tradnl"/>
              </w:rPr>
            </w:pPr>
            <w:r w:rsidRPr="004E4976">
              <w:rPr>
                <w:lang w:val="es-ES_tradnl"/>
              </w:rPr>
              <w:t>33.283,2</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7824EE" w14:textId="77777777" w:rsidR="006315BD" w:rsidRPr="004E4976" w:rsidRDefault="004E4976" w:rsidP="00AE20F6">
            <w:pPr>
              <w:pStyle w:val="Normal1"/>
              <w:spacing w:before="120" w:after="120"/>
              <w:jc w:val="center"/>
              <w:rPr>
                <w:lang w:val="es-ES_tradnl"/>
              </w:rPr>
            </w:pPr>
            <w:r w:rsidRPr="004E4976">
              <w:rPr>
                <w:lang w:val="es-ES_tradnl"/>
              </w:rPr>
              <w:t>34.525,0</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2DB3CC" w14:textId="77777777" w:rsidR="006315BD" w:rsidRPr="004E4976" w:rsidRDefault="004E4976" w:rsidP="00AE20F6">
            <w:pPr>
              <w:pStyle w:val="Normal1"/>
              <w:spacing w:before="120" w:after="120"/>
              <w:jc w:val="center"/>
              <w:rPr>
                <w:lang w:val="es-ES_tradnl"/>
              </w:rPr>
            </w:pPr>
            <w:r w:rsidRPr="004E4976">
              <w:rPr>
                <w:lang w:val="es-ES_tradnl"/>
              </w:rPr>
              <w:t>36.016,0</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578456" w14:textId="77777777" w:rsidR="006315BD" w:rsidRPr="004E4976" w:rsidRDefault="004E4976" w:rsidP="00AE20F6">
            <w:pPr>
              <w:pStyle w:val="Normal1"/>
              <w:spacing w:before="120" w:after="120"/>
              <w:jc w:val="center"/>
              <w:rPr>
                <w:lang w:val="es-ES_tradnl"/>
              </w:rPr>
            </w:pPr>
            <w:r w:rsidRPr="004E4976">
              <w:rPr>
                <w:lang w:val="es-ES_tradnl"/>
              </w:rPr>
              <w:t>37.592,3</w:t>
            </w:r>
          </w:p>
          <w:p w14:paraId="2B7C87F2" w14:textId="77777777" w:rsidR="006315BD" w:rsidRPr="004E4976" w:rsidRDefault="006315BD" w:rsidP="00AE20F6">
            <w:pPr>
              <w:pStyle w:val="Normal1"/>
              <w:spacing w:before="120" w:after="120"/>
              <w:rPr>
                <w:lang w:val="es-ES_tradnl"/>
              </w:rPr>
            </w:pPr>
          </w:p>
        </w:tc>
      </w:tr>
      <w:tr w:rsidR="006315BD" w:rsidRPr="004E4976" w14:paraId="32B088AC" w14:textId="77777777">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220164" w14:textId="77777777" w:rsidR="006315BD" w:rsidRPr="004E4976" w:rsidRDefault="004E4976" w:rsidP="00AE20F6">
            <w:pPr>
              <w:pStyle w:val="Normal1"/>
              <w:spacing w:before="120" w:after="120"/>
              <w:jc w:val="center"/>
              <w:rPr>
                <w:lang w:val="es-ES_tradnl"/>
              </w:rPr>
            </w:pPr>
            <w:r w:rsidRPr="004E4976">
              <w:rPr>
                <w:b/>
                <w:lang w:val="es-ES_tradnl"/>
              </w:rPr>
              <w:t>Gatos</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9C19B0"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927644"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CFD5F6"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500E3F"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3F2C21"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8CAC08" w14:textId="77777777" w:rsidR="006315BD" w:rsidRPr="004E4976" w:rsidRDefault="006315BD" w:rsidP="00AE20F6">
            <w:pPr>
              <w:pStyle w:val="Normal1"/>
              <w:spacing w:before="120" w:after="120"/>
              <w:rPr>
                <w:lang w:val="es-ES_tradnl"/>
              </w:rPr>
            </w:pPr>
          </w:p>
        </w:tc>
      </w:tr>
      <w:tr w:rsidR="006315BD" w:rsidRPr="004E4976" w14:paraId="557C06BF" w14:textId="77777777">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77F930" w14:textId="77777777" w:rsidR="006315BD" w:rsidRPr="004E4976" w:rsidRDefault="004E4976" w:rsidP="00AE20F6">
            <w:pPr>
              <w:pStyle w:val="Normal1"/>
              <w:spacing w:before="120" w:after="120"/>
              <w:jc w:val="center"/>
              <w:rPr>
                <w:lang w:val="es-ES_tradnl"/>
              </w:rPr>
            </w:pPr>
            <w:r w:rsidRPr="004E4976">
              <w:rPr>
                <w:lang w:val="es-ES_tradnl"/>
              </w:rPr>
              <w:t xml:space="preserve">Población Total </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9F83F3" w14:textId="77777777" w:rsidR="006315BD" w:rsidRPr="004E4976" w:rsidRDefault="004E4976" w:rsidP="00AE20F6">
            <w:pPr>
              <w:pStyle w:val="Normal1"/>
              <w:spacing w:before="120" w:after="120"/>
              <w:jc w:val="center"/>
              <w:rPr>
                <w:lang w:val="es-ES_tradnl"/>
              </w:rPr>
            </w:pPr>
            <w:r w:rsidRPr="004E4976">
              <w:rPr>
                <w:lang w:val="es-ES_tradnl"/>
              </w:rPr>
              <w:t>7.676,9</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95CF20" w14:textId="77777777" w:rsidR="006315BD" w:rsidRPr="004E4976" w:rsidRDefault="004E4976" w:rsidP="00AE20F6">
            <w:pPr>
              <w:pStyle w:val="Normal1"/>
              <w:spacing w:before="120" w:after="120"/>
              <w:jc w:val="center"/>
              <w:rPr>
                <w:lang w:val="es-ES_tradnl"/>
              </w:rPr>
            </w:pPr>
            <w:r w:rsidRPr="004E4976">
              <w:rPr>
                <w:lang w:val="es-ES_tradnl"/>
              </w:rPr>
              <w:t>7.944,0</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37F443" w14:textId="77777777" w:rsidR="006315BD" w:rsidRPr="004E4976" w:rsidRDefault="004E4976" w:rsidP="00AE20F6">
            <w:pPr>
              <w:pStyle w:val="Normal1"/>
              <w:spacing w:before="120" w:after="120"/>
              <w:jc w:val="center"/>
              <w:rPr>
                <w:lang w:val="es-ES_tradnl"/>
              </w:rPr>
            </w:pPr>
            <w:r w:rsidRPr="004E4976">
              <w:rPr>
                <w:lang w:val="es-ES_tradnl"/>
              </w:rPr>
              <w:t>8.095,9</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A28EED" w14:textId="77777777" w:rsidR="006315BD" w:rsidRPr="004E4976" w:rsidRDefault="004E4976" w:rsidP="00AE20F6">
            <w:pPr>
              <w:pStyle w:val="Normal1"/>
              <w:spacing w:before="120" w:after="120"/>
              <w:jc w:val="center"/>
              <w:rPr>
                <w:lang w:val="es-ES_tradnl"/>
              </w:rPr>
            </w:pPr>
            <w:r w:rsidRPr="004E4976">
              <w:rPr>
                <w:lang w:val="es-ES_tradnl"/>
              </w:rPr>
              <w:t>8.274,8</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51D2BE" w14:textId="77777777" w:rsidR="006315BD" w:rsidRPr="004E4976" w:rsidRDefault="004E4976" w:rsidP="00AE20F6">
            <w:pPr>
              <w:pStyle w:val="Normal1"/>
              <w:spacing w:before="120" w:after="120"/>
              <w:jc w:val="center"/>
              <w:rPr>
                <w:lang w:val="es-ES_tradnl"/>
              </w:rPr>
            </w:pPr>
            <w:r w:rsidRPr="004E4976">
              <w:rPr>
                <w:lang w:val="es-ES_tradnl"/>
              </w:rPr>
              <w:t>8.547,8</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0EA927" w14:textId="77777777" w:rsidR="006315BD" w:rsidRPr="004E4976" w:rsidRDefault="004E4976" w:rsidP="00AE20F6">
            <w:pPr>
              <w:pStyle w:val="Normal1"/>
              <w:spacing w:before="120" w:after="120"/>
              <w:jc w:val="center"/>
              <w:rPr>
                <w:lang w:val="es-ES_tradnl"/>
              </w:rPr>
            </w:pPr>
            <w:r w:rsidRPr="004E4976">
              <w:rPr>
                <w:lang w:val="es-ES_tradnl"/>
              </w:rPr>
              <w:t>8.872,7</w:t>
            </w:r>
          </w:p>
        </w:tc>
      </w:tr>
      <w:tr w:rsidR="006315BD" w:rsidRPr="004E4976" w14:paraId="7B72228D" w14:textId="77777777">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1BB577" w14:textId="77777777" w:rsidR="006315BD" w:rsidRPr="004E4976" w:rsidRDefault="004E4976" w:rsidP="00AE20F6">
            <w:pPr>
              <w:pStyle w:val="Normal1"/>
              <w:spacing w:before="120" w:after="120"/>
              <w:jc w:val="center"/>
              <w:rPr>
                <w:lang w:val="es-ES_tradnl"/>
              </w:rPr>
            </w:pPr>
            <w:r w:rsidRPr="004E4976">
              <w:rPr>
                <w:b/>
                <w:lang w:val="es-ES_tradnl"/>
              </w:rPr>
              <w:t>Perros</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0D552B"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8942A4"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CE5642"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D00328"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1605ED" w14:textId="77777777" w:rsidR="006315BD" w:rsidRPr="004E4976" w:rsidRDefault="006315BD" w:rsidP="00AE20F6">
            <w:pPr>
              <w:pStyle w:val="Normal1"/>
              <w:spacing w:before="120" w:after="120"/>
              <w:rPr>
                <w:lang w:val="es-ES_tradnl"/>
              </w:rPr>
            </w:pP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EE1A41" w14:textId="77777777" w:rsidR="006315BD" w:rsidRPr="004E4976" w:rsidRDefault="006315BD" w:rsidP="00AE20F6">
            <w:pPr>
              <w:pStyle w:val="Normal1"/>
              <w:spacing w:before="120" w:after="120"/>
              <w:rPr>
                <w:lang w:val="es-ES_tradnl"/>
              </w:rPr>
            </w:pPr>
          </w:p>
        </w:tc>
      </w:tr>
      <w:tr w:rsidR="006315BD" w:rsidRPr="004E4976" w14:paraId="35161294" w14:textId="77777777">
        <w:tc>
          <w:tcPr>
            <w:tcW w:w="19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A46D7D" w14:textId="77777777" w:rsidR="006315BD" w:rsidRPr="004E4976" w:rsidRDefault="004E4976" w:rsidP="00AE20F6">
            <w:pPr>
              <w:pStyle w:val="Normal1"/>
              <w:spacing w:before="120" w:after="120"/>
              <w:jc w:val="center"/>
              <w:rPr>
                <w:lang w:val="es-ES_tradnl"/>
              </w:rPr>
            </w:pPr>
            <w:r w:rsidRPr="004E4976">
              <w:rPr>
                <w:lang w:val="es-ES_tradnl"/>
              </w:rPr>
              <w:lastRenderedPageBreak/>
              <w:t xml:space="preserve">Población </w:t>
            </w:r>
          </w:p>
          <w:p w14:paraId="13092E67" w14:textId="77777777" w:rsidR="006315BD" w:rsidRPr="004E4976" w:rsidRDefault="004E4976" w:rsidP="00AE20F6">
            <w:pPr>
              <w:pStyle w:val="Normal1"/>
              <w:spacing w:before="120" w:after="120"/>
              <w:jc w:val="center"/>
              <w:rPr>
                <w:lang w:val="es-ES_tradnl"/>
              </w:rPr>
            </w:pPr>
            <w:r w:rsidRPr="004E4976">
              <w:rPr>
                <w:lang w:val="es-ES_tradnl"/>
              </w:rPr>
              <w:t xml:space="preserve">Total </w:t>
            </w:r>
          </w:p>
        </w:tc>
        <w:tc>
          <w:tcPr>
            <w:tcW w:w="1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45DEA9" w14:textId="77777777" w:rsidR="006315BD" w:rsidRPr="004E4976" w:rsidRDefault="004E4976" w:rsidP="00AE20F6">
            <w:pPr>
              <w:pStyle w:val="Normal1"/>
              <w:spacing w:before="120" w:after="120"/>
              <w:jc w:val="center"/>
              <w:rPr>
                <w:lang w:val="es-ES_tradnl"/>
              </w:rPr>
            </w:pPr>
            <w:r w:rsidRPr="004E4976">
              <w:rPr>
                <w:lang w:val="es-ES_tradnl"/>
              </w:rPr>
              <w:t>22.141,3</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7BF0E8" w14:textId="77777777" w:rsidR="006315BD" w:rsidRPr="004E4976" w:rsidRDefault="004E4976" w:rsidP="00AE20F6">
            <w:pPr>
              <w:pStyle w:val="Normal1"/>
              <w:spacing w:before="120" w:after="120"/>
              <w:jc w:val="center"/>
              <w:rPr>
                <w:lang w:val="es-ES_tradnl"/>
              </w:rPr>
            </w:pPr>
            <w:r w:rsidRPr="004E4976">
              <w:rPr>
                <w:lang w:val="es-ES_tradnl"/>
              </w:rPr>
              <w:t>24.264,8</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D5C342" w14:textId="77777777" w:rsidR="006315BD" w:rsidRPr="004E4976" w:rsidRDefault="004E4976" w:rsidP="00AE20F6">
            <w:pPr>
              <w:pStyle w:val="Normal1"/>
              <w:spacing w:before="120" w:after="120"/>
              <w:jc w:val="center"/>
              <w:rPr>
                <w:lang w:val="es-ES_tradnl"/>
              </w:rPr>
            </w:pPr>
            <w:r w:rsidRPr="004E4976">
              <w:rPr>
                <w:lang w:val="es-ES_tradnl"/>
              </w:rPr>
              <w:t>25.187,3</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B07FAF" w14:textId="77777777" w:rsidR="006315BD" w:rsidRPr="004E4976" w:rsidRDefault="004E4976" w:rsidP="00AE20F6">
            <w:pPr>
              <w:pStyle w:val="Normal1"/>
              <w:spacing w:before="120" w:after="120"/>
              <w:jc w:val="center"/>
              <w:rPr>
                <w:lang w:val="es-ES_tradnl"/>
              </w:rPr>
            </w:pPr>
            <w:r w:rsidRPr="004E4976">
              <w:rPr>
                <w:lang w:val="es-ES_tradnl"/>
              </w:rPr>
              <w:t>26.250,2</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1F4C10" w14:textId="77777777" w:rsidR="006315BD" w:rsidRPr="004E4976" w:rsidRDefault="004E4976" w:rsidP="00AE20F6">
            <w:pPr>
              <w:pStyle w:val="Normal1"/>
              <w:spacing w:before="120" w:after="120"/>
              <w:jc w:val="center"/>
              <w:rPr>
                <w:lang w:val="es-ES_tradnl"/>
              </w:rPr>
            </w:pPr>
            <w:r w:rsidRPr="004E4976">
              <w:rPr>
                <w:lang w:val="es-ES_tradnl"/>
              </w:rPr>
              <w:t>27.468,2</w:t>
            </w:r>
          </w:p>
        </w:tc>
        <w:tc>
          <w:tcPr>
            <w:tcW w:w="11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B60CCD" w14:textId="77777777" w:rsidR="006315BD" w:rsidRPr="004E4976" w:rsidRDefault="004E4976" w:rsidP="00AE20F6">
            <w:pPr>
              <w:pStyle w:val="Normal1"/>
              <w:spacing w:before="120" w:after="120"/>
              <w:jc w:val="center"/>
              <w:rPr>
                <w:lang w:val="es-ES_tradnl"/>
              </w:rPr>
            </w:pPr>
            <w:r w:rsidRPr="004E4976">
              <w:rPr>
                <w:lang w:val="es-ES_tradnl"/>
              </w:rPr>
              <w:t>28.719,6</w:t>
            </w:r>
          </w:p>
        </w:tc>
      </w:tr>
    </w:tbl>
    <w:p w14:paraId="2AD38638" w14:textId="77777777" w:rsidR="00AE20F6" w:rsidRDefault="004E4976" w:rsidP="007C418B">
      <w:pPr>
        <w:pStyle w:val="Ttulo4"/>
        <w:spacing w:before="120" w:after="120"/>
        <w:contextualSpacing w:val="0"/>
        <w:rPr>
          <w:i/>
          <w:lang w:val="es-ES_tradnl"/>
        </w:rPr>
      </w:pPr>
      <w:bookmarkStart w:id="12" w:name="_Toc361699231"/>
      <w:r w:rsidRPr="004E4976">
        <w:rPr>
          <w:lang w:val="es-ES_tradnl"/>
        </w:rPr>
        <w:t xml:space="preserve">Tabla 2, Fuente: Crecimiento de mascotas en México, </w:t>
      </w:r>
      <w:r w:rsidRPr="004E4976">
        <w:rPr>
          <w:i/>
          <w:lang w:val="es-ES_tradnl"/>
        </w:rPr>
        <w:t>Euromonitor Passport</w:t>
      </w:r>
      <w:bookmarkEnd w:id="12"/>
    </w:p>
    <w:p w14:paraId="0FD0CCA4" w14:textId="77777777" w:rsidR="007C418B" w:rsidRPr="007C418B" w:rsidRDefault="007C418B" w:rsidP="007C418B">
      <w:pPr>
        <w:pStyle w:val="Normal1"/>
        <w:rPr>
          <w:lang w:val="es-ES_tradnl"/>
        </w:rPr>
      </w:pPr>
    </w:p>
    <w:p w14:paraId="58476F31" w14:textId="77777777" w:rsidR="006315BD" w:rsidRPr="004E4976" w:rsidRDefault="004E4976" w:rsidP="00AE20F6">
      <w:pPr>
        <w:pStyle w:val="Normal1"/>
        <w:numPr>
          <w:ilvl w:val="0"/>
          <w:numId w:val="28"/>
        </w:numPr>
        <w:spacing w:before="120" w:after="120"/>
        <w:ind w:hanging="360"/>
        <w:rPr>
          <w:b/>
          <w:lang w:val="es-ES_tradnl"/>
        </w:rPr>
      </w:pPr>
      <w:r w:rsidRPr="004E4976">
        <w:rPr>
          <w:b/>
          <w:lang w:val="es-ES_tradnl"/>
        </w:rPr>
        <w:t>Segmentación:</w:t>
      </w:r>
    </w:p>
    <w:p w14:paraId="47818CCF" w14:textId="77777777" w:rsidR="006315BD" w:rsidRPr="004E4976" w:rsidRDefault="004E4976" w:rsidP="00AE20F6">
      <w:pPr>
        <w:pStyle w:val="Normal1"/>
        <w:spacing w:before="120" w:after="120"/>
        <w:rPr>
          <w:lang w:val="es-ES_tradnl"/>
        </w:rPr>
      </w:pPr>
      <w:r w:rsidRPr="004E4976">
        <w:rPr>
          <w:lang w:val="es-ES_tradnl"/>
        </w:rPr>
        <w:t xml:space="preserve">Kmimos cuenta con dos segmentos, </w:t>
      </w:r>
      <w:r w:rsidRPr="004E4976">
        <w:rPr>
          <w:i/>
          <w:lang w:val="es-ES_tradnl"/>
        </w:rPr>
        <w:t>millennials</w:t>
      </w:r>
      <w:r w:rsidRPr="004E4976">
        <w:rPr>
          <w:lang w:val="es-ES_tradnl"/>
        </w:rPr>
        <w:t xml:space="preserve"> y generación “X” la marca se enfoca únicamente en mujeres de ambas generaciones. Actualmente su segmento más fuerte es de la generación “X” que ocupa la mayoría de sus ventas al 80% según datos proporcionados por la empresa. Para el segmento de los </w:t>
      </w:r>
      <w:r w:rsidRPr="004E4976">
        <w:rPr>
          <w:i/>
          <w:lang w:val="es-ES_tradnl"/>
        </w:rPr>
        <w:t>millennials</w:t>
      </w:r>
      <w:r w:rsidRPr="004E4976">
        <w:rPr>
          <w:lang w:val="es-ES_tradnl"/>
        </w:rPr>
        <w:t>, la empresa no cuenta con suficiente información para generar estrategias visuales para atraerlas por medio de publicidad, por dichas razones se decidió enfocar el trabajo a este segmento.</w:t>
      </w:r>
    </w:p>
    <w:p w14:paraId="5003AB27" w14:textId="77777777" w:rsidR="006315BD" w:rsidRPr="004E4976" w:rsidRDefault="004E4976" w:rsidP="007C418B">
      <w:pPr>
        <w:pStyle w:val="Normal1"/>
        <w:spacing w:before="120" w:after="120"/>
        <w:ind w:firstLine="720"/>
        <w:rPr>
          <w:lang w:val="es-ES_tradnl"/>
        </w:rPr>
      </w:pPr>
      <w:r w:rsidRPr="004E4976">
        <w:rPr>
          <w:lang w:val="es-ES_tradnl"/>
        </w:rPr>
        <w:t xml:space="preserve">Según </w:t>
      </w:r>
      <w:r w:rsidRPr="004E4976">
        <w:rPr>
          <w:u w:val="single"/>
          <w:lang w:val="es-ES_tradnl"/>
        </w:rPr>
        <w:t>INEGI</w:t>
      </w:r>
      <w:r w:rsidRPr="004E4976">
        <w:rPr>
          <w:lang w:val="es-ES_tradnl"/>
        </w:rPr>
        <w:t xml:space="preserve">, En Jalisco hay 3,750,041 mujeres de las cuales 1,284,058 son </w:t>
      </w:r>
      <w:r w:rsidRPr="004E4976">
        <w:rPr>
          <w:i/>
          <w:lang w:val="es-ES_tradnl"/>
        </w:rPr>
        <w:t>millennials</w:t>
      </w:r>
      <w:r w:rsidRPr="004E4976">
        <w:rPr>
          <w:lang w:val="es-ES_tradnl"/>
        </w:rPr>
        <w:t xml:space="preserve"> y 878,131 mujeres de la Generación X.</w:t>
      </w:r>
    </w:p>
    <w:p w14:paraId="37C9DBB9" w14:textId="77777777" w:rsidR="006315BD" w:rsidRPr="004E4976" w:rsidRDefault="004E4976" w:rsidP="00AE20F6">
      <w:pPr>
        <w:pStyle w:val="Normal1"/>
        <w:spacing w:before="120" w:after="120"/>
        <w:ind w:firstLine="720"/>
        <w:rPr>
          <w:lang w:val="es-ES_tradnl"/>
        </w:rPr>
      </w:pPr>
      <w:r w:rsidRPr="004E4976">
        <w:rPr>
          <w:lang w:val="es-ES_tradnl"/>
        </w:rPr>
        <w:t>Características generales de las generaciones:</w:t>
      </w:r>
    </w:p>
    <w:p w14:paraId="55FF18E7" w14:textId="77777777" w:rsidR="006315BD" w:rsidRPr="004E4976" w:rsidRDefault="004E4976" w:rsidP="00AE20F6">
      <w:pPr>
        <w:pStyle w:val="Normal1"/>
        <w:numPr>
          <w:ilvl w:val="1"/>
          <w:numId w:val="28"/>
        </w:numPr>
        <w:spacing w:before="120" w:after="120"/>
        <w:ind w:hanging="360"/>
        <w:contextualSpacing/>
        <w:rPr>
          <w:b/>
          <w:lang w:val="es-ES_tradnl"/>
        </w:rPr>
      </w:pPr>
      <w:r w:rsidRPr="004E4976">
        <w:rPr>
          <w:lang w:val="es-ES_tradnl"/>
        </w:rPr>
        <w:t xml:space="preserve">Generación “X”: </w:t>
      </w:r>
    </w:p>
    <w:p w14:paraId="366B47CF" w14:textId="77777777" w:rsidR="006315BD" w:rsidRPr="004E4976" w:rsidRDefault="004E4976" w:rsidP="007C418B">
      <w:pPr>
        <w:pStyle w:val="Normal1"/>
        <w:spacing w:before="120" w:after="120"/>
        <w:ind w:left="1440" w:firstLine="720"/>
        <w:rPr>
          <w:lang w:val="es-ES_tradnl"/>
        </w:rPr>
      </w:pPr>
      <w:r w:rsidRPr="004E4976">
        <w:rPr>
          <w:lang w:val="es-ES_tradnl"/>
        </w:rPr>
        <w:t>Las personas de la generación x nacieron entre los años: 1965- 1980 y actualmente tienen entre 37 a 52 años.</w:t>
      </w:r>
      <w:r>
        <w:rPr>
          <w:lang w:val="es-ES_tradnl"/>
        </w:rPr>
        <w:t xml:space="preserve"> </w:t>
      </w:r>
      <w:r w:rsidRPr="004E4976">
        <w:rPr>
          <w:lang w:val="es-ES_tradnl"/>
        </w:rPr>
        <w:t xml:space="preserve">Son hijos de los “conservadores” y los que empezaron a cambiar las reglas, esta generación pasó por muchos cambios, tales como la comida rápida, las entregas a domicilio, avances tecnológicos como el invento del </w:t>
      </w:r>
      <w:r w:rsidRPr="004E4976">
        <w:rPr>
          <w:i/>
          <w:lang w:val="es-ES_tradnl"/>
        </w:rPr>
        <w:t>Ipod</w:t>
      </w:r>
      <w:r w:rsidRPr="004E4976">
        <w:rPr>
          <w:lang w:val="es-ES_tradnl"/>
        </w:rPr>
        <w:t>, la televisión a color, etc. Estos cambios revolucionaron la vida de esta generación.</w:t>
      </w:r>
    </w:p>
    <w:p w14:paraId="4CAEADA2" w14:textId="77777777" w:rsidR="006315BD" w:rsidRPr="004E4976" w:rsidRDefault="004E4976" w:rsidP="00AE20F6">
      <w:pPr>
        <w:pStyle w:val="Normal1"/>
        <w:numPr>
          <w:ilvl w:val="1"/>
          <w:numId w:val="28"/>
        </w:numPr>
        <w:spacing w:before="120" w:after="120"/>
        <w:ind w:hanging="360"/>
        <w:contextualSpacing/>
        <w:rPr>
          <w:b/>
          <w:lang w:val="es-ES_tradnl"/>
        </w:rPr>
      </w:pPr>
      <w:r w:rsidRPr="004E4976">
        <w:rPr>
          <w:i/>
          <w:lang w:val="es-ES_tradnl"/>
        </w:rPr>
        <w:t>Millennials</w:t>
      </w:r>
      <w:r w:rsidRPr="004E4976">
        <w:rPr>
          <w:lang w:val="es-ES_tradnl"/>
        </w:rPr>
        <w:t>:</w:t>
      </w:r>
    </w:p>
    <w:p w14:paraId="64480D18" w14:textId="77777777" w:rsidR="006315BD" w:rsidRPr="004E4976" w:rsidRDefault="004E4976" w:rsidP="00AE20F6">
      <w:pPr>
        <w:pStyle w:val="Normal1"/>
        <w:spacing w:before="120" w:after="120"/>
        <w:ind w:left="1440" w:firstLine="720"/>
        <w:rPr>
          <w:lang w:val="es-ES_tradnl"/>
        </w:rPr>
      </w:pPr>
      <w:r w:rsidRPr="004E4976">
        <w:rPr>
          <w:lang w:val="es-ES_tradnl"/>
        </w:rPr>
        <w:t xml:space="preserve">Los </w:t>
      </w:r>
      <w:r w:rsidRPr="004E4976">
        <w:rPr>
          <w:i/>
          <w:lang w:val="es-ES_tradnl"/>
        </w:rPr>
        <w:t>millennials</w:t>
      </w:r>
      <w:r w:rsidRPr="004E4976">
        <w:rPr>
          <w:lang w:val="es-ES_tradnl"/>
        </w:rPr>
        <w:t xml:space="preserve"> nacieron entre los años:  1981-2000 y actualmente tienen entre 36 a 17 años. La mayoría se consideran </w:t>
      </w:r>
      <w:r w:rsidRPr="004E4976">
        <w:rPr>
          <w:lang w:val="es-ES_tradnl"/>
        </w:rPr>
        <w:lastRenderedPageBreak/>
        <w:t>personas independientes, individualistas y solitarios; ésta generación cuenta con su propio teléfono celular, computadora, cuenta con al menos 4 redes sociales, usan internet como fuente principal para enterarse de las noticias y están conectados 24 horas al día los 7 días de la semana, aunque la familia es un valor importante.</w:t>
      </w:r>
    </w:p>
    <w:p w14:paraId="3B2B4B7A" w14:textId="0C02EC42" w:rsidR="006315BD" w:rsidRDefault="00E6516C" w:rsidP="00AE20F6">
      <w:pPr>
        <w:pStyle w:val="Normal1"/>
        <w:spacing w:before="120" w:after="120"/>
        <w:ind w:left="1440" w:firstLine="720"/>
        <w:rPr>
          <w:lang w:val="es-ES_tradnl"/>
        </w:rPr>
      </w:pPr>
      <w:r>
        <w:rPr>
          <w:lang w:val="es-ES_tradnl"/>
        </w:rPr>
        <w:t xml:space="preserve">Un </w:t>
      </w:r>
      <w:r w:rsidR="004E4976" w:rsidRPr="004E4976">
        <w:rPr>
          <w:lang w:val="es-ES_tradnl"/>
        </w:rPr>
        <w:t xml:space="preserve">cuarto de los </w:t>
      </w:r>
      <w:r w:rsidR="004E4976" w:rsidRPr="004E4976">
        <w:rPr>
          <w:i/>
          <w:lang w:val="es-ES_tradnl"/>
        </w:rPr>
        <w:t>millennials</w:t>
      </w:r>
      <w:r w:rsidR="004E4976" w:rsidRPr="004E4976">
        <w:rPr>
          <w:lang w:val="es-ES_tradnl"/>
        </w:rPr>
        <w:t xml:space="preserve"> tienen un título universitario, debido a esto los </w:t>
      </w:r>
      <w:r w:rsidR="004E4976" w:rsidRPr="004E4976">
        <w:rPr>
          <w:i/>
          <w:lang w:val="es-ES_tradnl"/>
        </w:rPr>
        <w:t>millennials</w:t>
      </w:r>
      <w:r w:rsidR="004E4976" w:rsidRPr="004E4976">
        <w:rPr>
          <w:lang w:val="es-ES_tradnl"/>
        </w:rPr>
        <w:t xml:space="preserve"> son el segmento con nivel educativo mayor.</w:t>
      </w:r>
    </w:p>
    <w:p w14:paraId="06FB6788" w14:textId="77777777" w:rsidR="007C418B" w:rsidRPr="004E4976" w:rsidRDefault="007C418B" w:rsidP="00AE20F6">
      <w:pPr>
        <w:pStyle w:val="Normal1"/>
        <w:spacing w:before="120" w:after="120"/>
        <w:ind w:left="1440" w:firstLine="720"/>
        <w:rPr>
          <w:lang w:val="es-ES_tradnl"/>
        </w:rPr>
      </w:pPr>
    </w:p>
    <w:p w14:paraId="75BF8892" w14:textId="77777777" w:rsidR="006315BD" w:rsidRPr="004E4976" w:rsidRDefault="004E4976" w:rsidP="00AE20F6">
      <w:pPr>
        <w:pStyle w:val="Ttulo2"/>
        <w:spacing w:before="120" w:after="120"/>
        <w:contextualSpacing w:val="0"/>
        <w:rPr>
          <w:lang w:val="es-ES_tradnl"/>
        </w:rPr>
      </w:pPr>
      <w:bookmarkStart w:id="13" w:name="_Toc361731906"/>
      <w:r w:rsidRPr="004E4976">
        <w:rPr>
          <w:lang w:val="es-ES_tradnl"/>
        </w:rPr>
        <w:t>1.6 Enunciado breve del contenido del reporte</w:t>
      </w:r>
      <w:bookmarkEnd w:id="13"/>
    </w:p>
    <w:p w14:paraId="4FE743C5" w14:textId="77777777" w:rsidR="00AE20F6" w:rsidRDefault="004E4976" w:rsidP="00AE20F6">
      <w:pPr>
        <w:pStyle w:val="Normal1"/>
        <w:spacing w:before="120" w:after="120"/>
        <w:rPr>
          <w:lang w:val="es-ES_tradnl"/>
        </w:rPr>
      </w:pPr>
      <w:r w:rsidRPr="004E4976">
        <w:rPr>
          <w:lang w:val="es-ES_tradnl"/>
        </w:rPr>
        <w:t xml:space="preserve">En el presente documento, se encuentra el trabajo general para la empresa Kmimos, desarrollado por alumnos del ITESO como su Proyecto de Aplicación Profesional (PAP), el fin de este documento es encontrar los factores clave para evaluar los contenidos gráficos con herramientas proporcionados por la universidad. </w:t>
      </w:r>
    </w:p>
    <w:p w14:paraId="761FCAC8" w14:textId="77777777" w:rsidR="004E4976" w:rsidRDefault="004E4976" w:rsidP="00AE20F6">
      <w:pPr>
        <w:pStyle w:val="Normal1"/>
        <w:spacing w:before="120" w:after="120"/>
        <w:rPr>
          <w:lang w:val="es-ES_tradnl"/>
        </w:rPr>
      </w:pPr>
    </w:p>
    <w:p w14:paraId="3CB36247" w14:textId="77777777" w:rsidR="007C418B" w:rsidRDefault="007C418B" w:rsidP="00AE20F6">
      <w:pPr>
        <w:pStyle w:val="Normal1"/>
        <w:spacing w:before="120" w:after="120"/>
        <w:rPr>
          <w:lang w:val="es-ES_tradnl"/>
        </w:rPr>
      </w:pPr>
    </w:p>
    <w:p w14:paraId="48CE0EF1" w14:textId="77777777" w:rsidR="007C418B" w:rsidRPr="004E4976" w:rsidRDefault="007C418B" w:rsidP="00AE20F6">
      <w:pPr>
        <w:pStyle w:val="Normal1"/>
        <w:spacing w:before="120" w:after="120"/>
        <w:rPr>
          <w:lang w:val="es-ES_tradnl"/>
        </w:rPr>
      </w:pPr>
    </w:p>
    <w:p w14:paraId="24200287" w14:textId="77777777" w:rsidR="006315BD" w:rsidRPr="004E4976" w:rsidRDefault="004E4976" w:rsidP="00AE20F6">
      <w:pPr>
        <w:pStyle w:val="Ttulo1"/>
        <w:spacing w:before="120"/>
        <w:contextualSpacing w:val="0"/>
        <w:rPr>
          <w:b/>
          <w:lang w:val="es-ES_tradnl"/>
        </w:rPr>
      </w:pPr>
      <w:bookmarkStart w:id="14" w:name="_Toc361731907"/>
      <w:r w:rsidRPr="004E4976">
        <w:rPr>
          <w:b/>
          <w:lang w:val="es-ES_tradnl"/>
        </w:rPr>
        <w:t>2. DESARROLLO</w:t>
      </w:r>
      <w:bookmarkEnd w:id="14"/>
      <w:r w:rsidRPr="004E4976">
        <w:rPr>
          <w:b/>
          <w:lang w:val="es-ES_tradnl"/>
        </w:rPr>
        <w:t xml:space="preserve"> </w:t>
      </w:r>
    </w:p>
    <w:p w14:paraId="7B0DB9C0" w14:textId="77777777" w:rsidR="006315BD" w:rsidRPr="004E4976" w:rsidRDefault="006315BD" w:rsidP="00AE20F6">
      <w:pPr>
        <w:pStyle w:val="Normal1"/>
        <w:spacing w:before="120" w:after="120"/>
        <w:rPr>
          <w:lang w:val="es-ES_tradnl"/>
        </w:rPr>
      </w:pPr>
    </w:p>
    <w:p w14:paraId="589BEA3E" w14:textId="77777777" w:rsidR="006315BD" w:rsidRPr="004E4976" w:rsidRDefault="004E4976" w:rsidP="00AE20F6">
      <w:pPr>
        <w:pStyle w:val="Normal1"/>
        <w:spacing w:before="120" w:after="120"/>
        <w:rPr>
          <w:lang w:val="es-ES_tradnl"/>
        </w:rPr>
      </w:pPr>
      <w:r w:rsidRPr="004E4976">
        <w:rPr>
          <w:lang w:val="es-ES_tradnl"/>
        </w:rPr>
        <w:t>Para lograr los objetivos propuestos en el proyecto, se empezará por identificar el problema para después abordarlo a partir de lo que ya se sabe. El éxito será definido por la participación de la parte teórica y la incorporación de todos los conocimientos por parte del equipo, dando sustento teórico. El uso de herramientas de análisis e investigación durante la metodología, nos otorgará la información indispensable para así poder reconocer las áreas de mejora para la creación de nuevo contenido con mejores resultados.</w:t>
      </w:r>
    </w:p>
    <w:p w14:paraId="70763126" w14:textId="77777777" w:rsidR="006315BD" w:rsidRPr="004E4976" w:rsidRDefault="004E4976" w:rsidP="00AE20F6">
      <w:pPr>
        <w:pStyle w:val="Ttulo2"/>
        <w:spacing w:before="120" w:after="120"/>
        <w:contextualSpacing w:val="0"/>
        <w:rPr>
          <w:lang w:val="es-ES_tradnl"/>
        </w:rPr>
      </w:pPr>
      <w:bookmarkStart w:id="15" w:name="_Toc361731908"/>
      <w:r w:rsidRPr="004E4976">
        <w:rPr>
          <w:lang w:val="es-ES_tradnl"/>
        </w:rPr>
        <w:lastRenderedPageBreak/>
        <w:t>2.1 Sustento teórico y metodológico:</w:t>
      </w:r>
      <w:bookmarkEnd w:id="15"/>
    </w:p>
    <w:p w14:paraId="01487CD7" w14:textId="77777777" w:rsidR="006315BD" w:rsidRPr="004E4976" w:rsidRDefault="004E4976" w:rsidP="00AE20F6">
      <w:pPr>
        <w:pStyle w:val="Normal1"/>
        <w:spacing w:before="120" w:after="120"/>
        <w:rPr>
          <w:lang w:val="es-ES_tradnl"/>
        </w:rPr>
      </w:pPr>
      <w:r w:rsidRPr="004E4976">
        <w:rPr>
          <w:lang w:val="es-ES_tradnl"/>
        </w:rPr>
        <w:t xml:space="preserve">En el proceso de la elaboración del proyecto, se utilizarán diferentes herramientas cualitativas para obtener información del mercado, como parte de la investigación de mercado se tomará la técnica de </w:t>
      </w:r>
      <w:r w:rsidRPr="004E4976">
        <w:rPr>
          <w:i/>
          <w:lang w:val="es-ES_tradnl"/>
        </w:rPr>
        <w:t>focus group</w:t>
      </w:r>
      <w:r w:rsidRPr="004E4976">
        <w:rPr>
          <w:lang w:val="es-ES_tradnl"/>
        </w:rPr>
        <w:t xml:space="preserve"> y fuentes secundarias, mientras que del </w:t>
      </w:r>
      <w:r w:rsidRPr="004E4976">
        <w:rPr>
          <w:i/>
          <w:lang w:val="es-ES_tradnl"/>
        </w:rPr>
        <w:t xml:space="preserve">neuromarketing </w:t>
      </w:r>
      <w:r w:rsidRPr="004E4976">
        <w:rPr>
          <w:lang w:val="es-ES_tradnl"/>
        </w:rPr>
        <w:t xml:space="preserve">se utilizará la innovadora tecnología del </w:t>
      </w:r>
      <w:r w:rsidRPr="004E4976">
        <w:rPr>
          <w:i/>
          <w:lang w:val="es-ES_tradnl"/>
        </w:rPr>
        <w:t>eyetracking,</w:t>
      </w:r>
      <w:r w:rsidRPr="004E4976">
        <w:rPr>
          <w:lang w:val="es-ES_tradnl"/>
        </w:rPr>
        <w:t xml:space="preserve"> es importante mencionar la metodología de éstas herramientas, que son las siguientes: </w:t>
      </w:r>
    </w:p>
    <w:p w14:paraId="54E9E54C" w14:textId="77777777" w:rsidR="006315BD" w:rsidRPr="004E4976" w:rsidRDefault="006315BD" w:rsidP="00AE20F6">
      <w:pPr>
        <w:pStyle w:val="Normal1"/>
        <w:spacing w:before="120" w:after="120"/>
        <w:rPr>
          <w:lang w:val="es-ES_tradnl"/>
        </w:rPr>
      </w:pPr>
    </w:p>
    <w:p w14:paraId="2C0E805C" w14:textId="77777777" w:rsidR="006315BD" w:rsidRPr="004E4976" w:rsidRDefault="004E4976" w:rsidP="00AE20F6">
      <w:pPr>
        <w:pStyle w:val="Normal1"/>
        <w:numPr>
          <w:ilvl w:val="0"/>
          <w:numId w:val="52"/>
        </w:numPr>
        <w:spacing w:before="120" w:after="120"/>
        <w:ind w:hanging="360"/>
        <w:rPr>
          <w:b/>
          <w:lang w:val="es-ES_tradnl"/>
        </w:rPr>
      </w:pPr>
      <w:r w:rsidRPr="004E4976">
        <w:rPr>
          <w:b/>
          <w:lang w:val="es-ES_tradnl"/>
        </w:rPr>
        <w:t>Investigación de mercados:</w:t>
      </w:r>
    </w:p>
    <w:p w14:paraId="435F1001" w14:textId="77777777" w:rsidR="006315BD" w:rsidRPr="004E4976" w:rsidRDefault="004E4976" w:rsidP="00AE20F6">
      <w:pPr>
        <w:pStyle w:val="Normal1"/>
        <w:spacing w:before="120" w:after="120"/>
        <w:ind w:left="720"/>
        <w:contextualSpacing/>
        <w:rPr>
          <w:color w:val="1F1F1F"/>
          <w:highlight w:val="white"/>
          <w:lang w:val="es-ES_tradnl"/>
        </w:rPr>
      </w:pPr>
      <w:r w:rsidRPr="004E4976">
        <w:rPr>
          <w:color w:val="1F1F1F"/>
          <w:highlight w:val="white"/>
          <w:lang w:val="es-ES_tradnl"/>
        </w:rPr>
        <w:t>Según Naresh</w:t>
      </w:r>
      <w:r>
        <w:rPr>
          <w:color w:val="1F1F1F"/>
          <w:highlight w:val="white"/>
          <w:lang w:val="es-ES_tradnl"/>
        </w:rPr>
        <w:t xml:space="preserve"> K</w:t>
      </w:r>
      <w:r w:rsidRPr="004E4976">
        <w:rPr>
          <w:color w:val="1F1F1F"/>
          <w:highlight w:val="white"/>
          <w:lang w:val="es-ES_tradnl"/>
        </w:rPr>
        <w:t xml:space="preserve"> Malhotra, (2008)</w:t>
      </w:r>
      <w:r w:rsidRPr="004E4976">
        <w:rPr>
          <w:color w:val="333333"/>
          <w:vertAlign w:val="superscript"/>
          <w:lang w:val="es-ES_tradnl"/>
        </w:rPr>
        <w:footnoteReference w:id="4"/>
      </w:r>
      <w:r w:rsidRPr="004E4976">
        <w:rPr>
          <w:color w:val="1F1F1F"/>
          <w:highlight w:val="white"/>
          <w:lang w:val="es-ES_tradnl"/>
        </w:rPr>
        <w:t xml:space="preserve"> la </w:t>
      </w:r>
      <w:r w:rsidRPr="004E4976">
        <w:rPr>
          <w:color w:val="1F1F1F"/>
          <w:lang w:val="es-ES_tradnl"/>
        </w:rPr>
        <w:t>investigación de mercados</w:t>
      </w:r>
      <w:r w:rsidRPr="004E4976">
        <w:rPr>
          <w:color w:val="1F1F1F"/>
          <w:highlight w:val="white"/>
          <w:lang w:val="es-ES_tradnl"/>
        </w:rPr>
        <w:t xml:space="preserve"> es "</w:t>
      </w:r>
      <w:r w:rsidRPr="004E4976">
        <w:rPr>
          <w:i/>
          <w:color w:val="1F1F1F"/>
          <w:lang w:val="es-ES_tradnl"/>
        </w:rPr>
        <w:t>la identificación, recopilación, análisis y difusión de la información de manera sistemática y objetiva, con el propósito de mejorar la toma de decisiones relacionadas con la identificación y solución de problemas y oportunidades de mercadotecnia</w:t>
      </w:r>
      <w:r w:rsidRPr="004E4976">
        <w:rPr>
          <w:color w:val="1F1F1F"/>
          <w:highlight w:val="white"/>
          <w:lang w:val="es-ES_tradnl"/>
        </w:rPr>
        <w:t>"</w:t>
      </w:r>
    </w:p>
    <w:p w14:paraId="30F5D440" w14:textId="2B75F3E8" w:rsidR="006315BD" w:rsidRPr="004E4976" w:rsidRDefault="00E6516C" w:rsidP="00AE20F6">
      <w:pPr>
        <w:pStyle w:val="Normal1"/>
        <w:spacing w:before="120" w:after="120"/>
        <w:ind w:left="720" w:firstLine="720"/>
        <w:contextualSpacing/>
        <w:rPr>
          <w:lang w:val="es-ES_tradnl"/>
        </w:rPr>
      </w:pPr>
      <w:r>
        <w:rPr>
          <w:lang w:val="es-ES_tradnl"/>
        </w:rPr>
        <w:t>La investigación de mercado tiene</w:t>
      </w:r>
      <w:r w:rsidR="004E4976" w:rsidRPr="004E4976">
        <w:rPr>
          <w:lang w:val="es-ES_tradnl"/>
        </w:rPr>
        <w:t xml:space="preserve"> como objetivo tener una visión clara y precisa para poder generar estrategias dentro de un negocio y tener resultados esperados dentro de la organización, dentro de ellos, tienen que adecuarse a mejorar en base a la competencia, precios y organización interna. </w:t>
      </w:r>
    </w:p>
    <w:p w14:paraId="61DC6594" w14:textId="77777777" w:rsidR="006315BD" w:rsidRPr="004E4976" w:rsidRDefault="004E4976" w:rsidP="00AE20F6">
      <w:pPr>
        <w:pStyle w:val="Normal1"/>
        <w:spacing w:before="120" w:after="120"/>
        <w:ind w:left="720" w:firstLine="720"/>
        <w:rPr>
          <w:lang w:val="es-ES_tradnl"/>
        </w:rPr>
      </w:pPr>
      <w:r w:rsidRPr="004E4976">
        <w:rPr>
          <w:lang w:val="es-ES_tradnl"/>
        </w:rPr>
        <w:t>Los resultados que se obtienen de una investigación de mercados, es información que ayuda a:</w:t>
      </w:r>
    </w:p>
    <w:p w14:paraId="5F31BFCC"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lang w:val="es-ES_tradnl"/>
        </w:rPr>
        <w:t>Creación de estrategias eficaces</w:t>
      </w:r>
    </w:p>
    <w:p w14:paraId="1297D791"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lang w:val="es-ES_tradnl"/>
        </w:rPr>
        <w:t xml:space="preserve">Integración del </w:t>
      </w:r>
      <w:r w:rsidRPr="004E4976">
        <w:rPr>
          <w:i/>
          <w:lang w:val="es-ES_tradnl"/>
        </w:rPr>
        <w:t>Marketing</w:t>
      </w:r>
      <w:r w:rsidRPr="004E4976">
        <w:rPr>
          <w:lang w:val="es-ES_tradnl"/>
        </w:rPr>
        <w:t xml:space="preserve"> </w:t>
      </w:r>
      <w:r w:rsidRPr="004E4976">
        <w:rPr>
          <w:i/>
          <w:lang w:val="es-ES_tradnl"/>
        </w:rPr>
        <w:t>Mix</w:t>
      </w:r>
      <w:r w:rsidRPr="004E4976">
        <w:rPr>
          <w:lang w:val="es-ES_tradnl"/>
        </w:rPr>
        <w:t xml:space="preserve"> (producto, precio, plaza, promoción)</w:t>
      </w:r>
    </w:p>
    <w:p w14:paraId="6635A313"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lang w:val="es-ES_tradnl"/>
        </w:rPr>
        <w:t>Permite conocer al consumidor</w:t>
      </w:r>
    </w:p>
    <w:p w14:paraId="32BE0218"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lang w:val="es-ES_tradnl"/>
        </w:rPr>
        <w:t>Identifica oportunidades del mercado</w:t>
      </w:r>
    </w:p>
    <w:p w14:paraId="3E6325AA"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lang w:val="es-ES_tradnl"/>
        </w:rPr>
        <w:t>Mejora la imagen corporativa</w:t>
      </w:r>
    </w:p>
    <w:p w14:paraId="7CA8C784"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lang w:val="es-ES_tradnl"/>
        </w:rPr>
        <w:lastRenderedPageBreak/>
        <w:t>Propone cambios internos</w:t>
      </w:r>
    </w:p>
    <w:p w14:paraId="71FB0E35"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lang w:val="es-ES_tradnl"/>
        </w:rPr>
        <w:t>Califica la comunicación</w:t>
      </w:r>
    </w:p>
    <w:p w14:paraId="475CFFD0" w14:textId="77777777" w:rsidR="007C418B" w:rsidRPr="007C418B" w:rsidRDefault="004E4976" w:rsidP="007C418B">
      <w:pPr>
        <w:pStyle w:val="Normal1"/>
        <w:numPr>
          <w:ilvl w:val="1"/>
          <w:numId w:val="52"/>
        </w:numPr>
        <w:spacing w:before="120" w:after="120"/>
        <w:ind w:left="1989" w:hanging="360"/>
        <w:contextualSpacing/>
        <w:rPr>
          <w:lang w:val="es-ES_tradnl"/>
        </w:rPr>
      </w:pPr>
      <w:r w:rsidRPr="004E4976">
        <w:rPr>
          <w:lang w:val="es-ES_tradnl"/>
        </w:rPr>
        <w:t>Entre otros...</w:t>
      </w:r>
    </w:p>
    <w:p w14:paraId="55CEB271" w14:textId="77777777" w:rsidR="006315BD" w:rsidRDefault="004E4976" w:rsidP="007C418B">
      <w:pPr>
        <w:pStyle w:val="Normal1"/>
        <w:spacing w:before="120" w:after="120"/>
        <w:ind w:left="720" w:firstLine="720"/>
        <w:rPr>
          <w:lang w:val="es-ES_tradnl"/>
        </w:rPr>
      </w:pPr>
      <w:r w:rsidRPr="004E4976">
        <w:rPr>
          <w:lang w:val="es-ES_tradnl"/>
        </w:rPr>
        <w:t xml:space="preserve">Las técnicas de investigación de mercados que se utilizó para la empresa Kmimos son cualitativas, ya que el objetivo principal es brindar información de clientes potenciales para la toma de decisiones relacionadas a su comunicación. Para </w:t>
      </w:r>
      <w:r w:rsidR="009321C7" w:rsidRPr="004E4976">
        <w:rPr>
          <w:lang w:val="es-ES_tradnl"/>
        </w:rPr>
        <w:t>esto</w:t>
      </w:r>
      <w:r w:rsidRPr="004E4976">
        <w:rPr>
          <w:lang w:val="es-ES_tradnl"/>
        </w:rPr>
        <w:t xml:space="preserve">, se llevará a cabo un </w:t>
      </w:r>
      <w:r w:rsidRPr="004E4976">
        <w:rPr>
          <w:i/>
          <w:lang w:val="es-ES_tradnl"/>
        </w:rPr>
        <w:t>focus group</w:t>
      </w:r>
      <w:r w:rsidRPr="004E4976">
        <w:rPr>
          <w:lang w:val="es-ES_tradnl"/>
        </w:rPr>
        <w:t xml:space="preserve"> para un primer contacto con el segmento y se le brindará información del q con fuentes secundarias.</w:t>
      </w:r>
    </w:p>
    <w:p w14:paraId="75A077C2" w14:textId="77777777" w:rsidR="007C418B" w:rsidRPr="004E4976" w:rsidRDefault="007C418B" w:rsidP="007C418B">
      <w:pPr>
        <w:pStyle w:val="Normal1"/>
        <w:spacing w:before="120" w:after="120"/>
        <w:ind w:left="720" w:firstLine="720"/>
        <w:rPr>
          <w:color w:val="333333"/>
          <w:lang w:val="es-ES_tradnl"/>
        </w:rPr>
      </w:pPr>
    </w:p>
    <w:p w14:paraId="281F3E18" w14:textId="77777777" w:rsidR="006315BD" w:rsidRPr="004E4976" w:rsidRDefault="004E4976" w:rsidP="00AE20F6">
      <w:pPr>
        <w:pStyle w:val="Normal1"/>
        <w:numPr>
          <w:ilvl w:val="0"/>
          <w:numId w:val="52"/>
        </w:numPr>
        <w:spacing w:before="120" w:after="120"/>
        <w:ind w:left="714" w:hanging="360"/>
        <w:rPr>
          <w:b/>
          <w:i/>
          <w:lang w:val="es-ES_tradnl"/>
        </w:rPr>
      </w:pPr>
      <w:r w:rsidRPr="004E4976">
        <w:rPr>
          <w:b/>
          <w:i/>
          <w:lang w:val="es-ES_tradnl"/>
        </w:rPr>
        <w:t>Focus Group:</w:t>
      </w:r>
    </w:p>
    <w:p w14:paraId="519DF8DB" w14:textId="5B990D45" w:rsidR="006315BD" w:rsidRPr="004E4976" w:rsidRDefault="004E4976" w:rsidP="00E6516C">
      <w:pPr>
        <w:pStyle w:val="Normal1"/>
        <w:spacing w:before="120" w:after="120"/>
        <w:ind w:left="720"/>
        <w:rPr>
          <w:lang w:val="es-ES_tradnl"/>
        </w:rPr>
      </w:pPr>
      <w:r w:rsidRPr="004E4976">
        <w:rPr>
          <w:lang w:val="es-ES_tradnl"/>
        </w:rPr>
        <w:t xml:space="preserve">Un </w:t>
      </w:r>
      <w:r w:rsidRPr="004E4976">
        <w:rPr>
          <w:i/>
          <w:lang w:val="es-ES_tradnl"/>
        </w:rPr>
        <w:t>focus group</w:t>
      </w:r>
      <w:r w:rsidRPr="004E4976">
        <w:rPr>
          <w:lang w:val="es-ES_tradnl"/>
        </w:rPr>
        <w:t xml:space="preserve"> es definido por </w:t>
      </w:r>
      <w:r w:rsidRPr="004E4976">
        <w:rPr>
          <w:i/>
          <w:lang w:val="es-ES_tradnl"/>
        </w:rPr>
        <w:t xml:space="preserve">Malhotra </w:t>
      </w:r>
      <w:r w:rsidRPr="004E4976">
        <w:rPr>
          <w:lang w:val="es-ES_tradnl"/>
        </w:rPr>
        <w:t xml:space="preserve">(2017) como una técnica de investigación de mercados cualitativa, el </w:t>
      </w:r>
      <w:r w:rsidR="00E6516C" w:rsidRPr="004E4976">
        <w:rPr>
          <w:lang w:val="es-ES_tradnl"/>
        </w:rPr>
        <w:t>cual, consiste</w:t>
      </w:r>
      <w:r w:rsidRPr="004E4976">
        <w:rPr>
          <w:lang w:val="es-ES_tradnl"/>
        </w:rPr>
        <w:t xml:space="preserve"> en reunir pequeños grupos de personas de 6 a 15 y de 4 a 10 que sean indispensables, estos corresponden a una media poblacional que comparten mismas características y el objetivo es discutir acerca de un tema preestablecido para obtener información. </w:t>
      </w:r>
    </w:p>
    <w:p w14:paraId="3460D71B" w14:textId="77777777" w:rsidR="009321C7" w:rsidRPr="004E4976" w:rsidRDefault="004E4976" w:rsidP="00AE20F6">
      <w:pPr>
        <w:pStyle w:val="Normal1"/>
        <w:spacing w:before="120" w:after="120"/>
        <w:ind w:left="720" w:firstLine="720"/>
        <w:rPr>
          <w:lang w:val="es-ES_tradnl"/>
        </w:rPr>
      </w:pPr>
      <w:r w:rsidRPr="004E4976">
        <w:rPr>
          <w:lang w:val="es-ES_tradnl"/>
        </w:rPr>
        <w:t>La información que se obtienen de éstos resultados son tendencias, comprobaciones de hipótesis, responden temas específicos que provean conocimiento para emprender acciones mejor dirigidas a ese segmento. Este proceso va desde el momento de la convocatoria, el tema presentado, el debate, análisis de los expuesto, respaldo, traducción de datos y la información traducida a un esfuerzo dentro del mercado.</w:t>
      </w:r>
    </w:p>
    <w:p w14:paraId="0228EFB8" w14:textId="77777777" w:rsidR="006315BD" w:rsidRPr="004E4976" w:rsidRDefault="004E4976" w:rsidP="00AE20F6">
      <w:pPr>
        <w:pStyle w:val="Normal1"/>
        <w:spacing w:before="120" w:after="120"/>
        <w:ind w:left="720" w:firstLine="720"/>
        <w:rPr>
          <w:lang w:val="es-ES_tradnl"/>
        </w:rPr>
      </w:pPr>
      <w:r w:rsidRPr="004E4976">
        <w:rPr>
          <w:lang w:val="es-ES_tradnl"/>
        </w:rPr>
        <w:t xml:space="preserve">Esta técnica, se utilizará como primera herramienta de investigación cualitativa en el proyecto, con el fin de obtener información e </w:t>
      </w:r>
      <w:r w:rsidRPr="004E4976">
        <w:rPr>
          <w:i/>
          <w:lang w:val="es-ES_tradnl"/>
        </w:rPr>
        <w:t>insights</w:t>
      </w:r>
      <w:r w:rsidRPr="004E4976">
        <w:rPr>
          <w:lang w:val="es-ES_tradnl"/>
        </w:rPr>
        <w:t xml:space="preserve"> relevantes del segmento para comprobar hipótesis de la publicidad que se estaba manejando en Facebook. Así se reunieron personas con las siguientes características:</w:t>
      </w:r>
    </w:p>
    <w:p w14:paraId="77810F33"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b/>
          <w:lang w:val="es-ES_tradnl"/>
        </w:rPr>
        <w:lastRenderedPageBreak/>
        <w:t>Género</w:t>
      </w:r>
      <w:r w:rsidRPr="004E4976">
        <w:rPr>
          <w:lang w:val="es-ES_tradnl"/>
        </w:rPr>
        <w:t>: Mujeres</w:t>
      </w:r>
    </w:p>
    <w:p w14:paraId="2D3121EC"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b/>
          <w:lang w:val="es-ES_tradnl"/>
        </w:rPr>
        <w:t>Rango de edad</w:t>
      </w:r>
      <w:r w:rsidRPr="004E4976">
        <w:rPr>
          <w:lang w:val="es-ES_tradnl"/>
        </w:rPr>
        <w:t>: 17 a 36 años de edad</w:t>
      </w:r>
    </w:p>
    <w:p w14:paraId="50EF3805"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b/>
          <w:lang w:val="es-ES_tradnl"/>
        </w:rPr>
        <w:t>Niveles socioeconómicos</w:t>
      </w:r>
      <w:r w:rsidRPr="004E4976">
        <w:rPr>
          <w:lang w:val="es-ES_tradnl"/>
        </w:rPr>
        <w:t>: Medio alto (C+) y alto (AB)</w:t>
      </w:r>
    </w:p>
    <w:p w14:paraId="0444F721"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b/>
          <w:lang w:val="es-ES_tradnl"/>
        </w:rPr>
        <w:t>Lugar de residencia</w:t>
      </w:r>
      <w:r w:rsidRPr="004E4976">
        <w:rPr>
          <w:lang w:val="es-ES_tradnl"/>
        </w:rPr>
        <w:t>: ZMG</w:t>
      </w:r>
    </w:p>
    <w:p w14:paraId="64C96243"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b/>
          <w:lang w:val="es-ES_tradnl"/>
        </w:rPr>
        <w:t>Perfil psicosocial</w:t>
      </w:r>
      <w:r w:rsidRPr="004E4976">
        <w:rPr>
          <w:lang w:val="es-ES_tradnl"/>
        </w:rPr>
        <w:t>: Como requisito deben tener mínimo 1 perro</w:t>
      </w:r>
    </w:p>
    <w:p w14:paraId="1CCB83CD" w14:textId="77777777" w:rsidR="006315BD" w:rsidRPr="004E4976" w:rsidRDefault="004E4976" w:rsidP="00AE20F6">
      <w:pPr>
        <w:pStyle w:val="Normal1"/>
        <w:numPr>
          <w:ilvl w:val="1"/>
          <w:numId w:val="52"/>
        </w:numPr>
        <w:spacing w:before="120" w:after="120"/>
        <w:ind w:left="1989" w:hanging="360"/>
        <w:contextualSpacing/>
        <w:rPr>
          <w:lang w:val="es-ES_tradnl"/>
        </w:rPr>
      </w:pPr>
      <w:r w:rsidRPr="004E4976">
        <w:rPr>
          <w:b/>
          <w:lang w:val="es-ES_tradnl"/>
        </w:rPr>
        <w:t>Tamaño de la muestra</w:t>
      </w:r>
      <w:r w:rsidRPr="004E4976">
        <w:rPr>
          <w:lang w:val="es-ES_tradnl"/>
        </w:rPr>
        <w:t>: 11 mujeres</w:t>
      </w:r>
    </w:p>
    <w:p w14:paraId="468C12AF" w14:textId="05F8C606" w:rsidR="006315BD" w:rsidRPr="004E4976" w:rsidRDefault="004E4976" w:rsidP="00AE20F6">
      <w:pPr>
        <w:pStyle w:val="Normal1"/>
        <w:numPr>
          <w:ilvl w:val="1"/>
          <w:numId w:val="52"/>
        </w:numPr>
        <w:spacing w:before="120" w:after="120"/>
        <w:ind w:left="1989" w:hanging="360"/>
        <w:contextualSpacing/>
        <w:rPr>
          <w:lang w:val="es-ES_tradnl"/>
        </w:rPr>
      </w:pPr>
      <w:r w:rsidRPr="004E4976">
        <w:rPr>
          <w:b/>
          <w:lang w:val="es-ES_tradnl"/>
        </w:rPr>
        <w:t>Objetivo</w:t>
      </w:r>
      <w:r w:rsidRPr="004E4976">
        <w:rPr>
          <w:lang w:val="es-ES_tradnl"/>
        </w:rPr>
        <w:t xml:space="preserve">: Obtener a modo de diálogo y opiniones personales, </w:t>
      </w:r>
      <w:r w:rsidR="00E6516C" w:rsidRPr="004E4976">
        <w:rPr>
          <w:lang w:val="es-ES_tradnl"/>
        </w:rPr>
        <w:t>las empresas con estos datos generarán</w:t>
      </w:r>
      <w:r w:rsidRPr="004E4976">
        <w:rPr>
          <w:lang w:val="es-ES_tradnl"/>
        </w:rPr>
        <w:t xml:space="preserve"> cambios que tengan impactos con el fin de ser del agrado del segmento y puedan funcionar como estrategia visual, para posteriormente probarlo con el siguiente estudio de </w:t>
      </w:r>
      <w:r w:rsidRPr="004E4976">
        <w:rPr>
          <w:i/>
          <w:lang w:val="es-ES_tradnl"/>
        </w:rPr>
        <w:t>eye tracking</w:t>
      </w:r>
      <w:r w:rsidRPr="004E4976">
        <w:rPr>
          <w:lang w:val="es-ES_tradnl"/>
        </w:rPr>
        <w:t>.</w:t>
      </w:r>
    </w:p>
    <w:p w14:paraId="06B59ACB" w14:textId="05A1E87D" w:rsidR="006315BD" w:rsidRDefault="004E4976" w:rsidP="007C418B">
      <w:pPr>
        <w:pStyle w:val="Normal1"/>
        <w:numPr>
          <w:ilvl w:val="1"/>
          <w:numId w:val="52"/>
        </w:numPr>
        <w:spacing w:before="120" w:after="120"/>
        <w:ind w:left="1989" w:hanging="360"/>
        <w:contextualSpacing/>
        <w:rPr>
          <w:lang w:val="es-ES_tradnl"/>
        </w:rPr>
      </w:pPr>
      <w:r w:rsidRPr="004E4976">
        <w:rPr>
          <w:b/>
          <w:lang w:val="es-ES_tradnl"/>
        </w:rPr>
        <w:t>Trabajo de campo</w:t>
      </w:r>
      <w:r w:rsidRPr="004E4976">
        <w:rPr>
          <w:lang w:val="es-ES_tradnl"/>
        </w:rPr>
        <w:t xml:space="preserve">: Se realizó el día lunes 5 de </w:t>
      </w:r>
      <w:r w:rsidR="00E6516C" w:rsidRPr="004E4976">
        <w:rPr>
          <w:lang w:val="es-ES_tradnl"/>
        </w:rPr>
        <w:t>junio</w:t>
      </w:r>
      <w:r w:rsidRPr="004E4976">
        <w:rPr>
          <w:lang w:val="es-ES_tradnl"/>
        </w:rPr>
        <w:t xml:space="preserve"> de 2017, en el Laboratorio de Respuesta Humana a la Empresa y Mercadología (RHEM) del ITESO de 17:00 a 19:00 horas.</w:t>
      </w:r>
    </w:p>
    <w:p w14:paraId="000021B6" w14:textId="77777777" w:rsidR="007C418B" w:rsidRPr="007C418B" w:rsidRDefault="007C418B" w:rsidP="007C418B">
      <w:pPr>
        <w:pStyle w:val="Normal1"/>
        <w:spacing w:before="120" w:after="120"/>
        <w:ind w:left="1989"/>
        <w:contextualSpacing/>
        <w:rPr>
          <w:lang w:val="es-ES_tradnl"/>
        </w:rPr>
      </w:pPr>
    </w:p>
    <w:p w14:paraId="2019ECEE" w14:textId="77777777" w:rsidR="006315BD" w:rsidRPr="004E4976" w:rsidRDefault="004E4976" w:rsidP="00AE20F6">
      <w:pPr>
        <w:pStyle w:val="Normal1"/>
        <w:numPr>
          <w:ilvl w:val="0"/>
          <w:numId w:val="52"/>
        </w:numPr>
        <w:spacing w:before="120" w:after="120"/>
        <w:ind w:hanging="360"/>
        <w:rPr>
          <w:b/>
          <w:lang w:val="es-ES_tradnl"/>
        </w:rPr>
      </w:pPr>
      <w:r w:rsidRPr="004E4976">
        <w:rPr>
          <w:b/>
          <w:i/>
          <w:lang w:val="es-ES_tradnl"/>
        </w:rPr>
        <w:t>Neuromarketing</w:t>
      </w:r>
    </w:p>
    <w:p w14:paraId="1DA32794" w14:textId="7BE3574D" w:rsidR="006315BD" w:rsidRPr="004E4976" w:rsidRDefault="004E4976" w:rsidP="00E6516C">
      <w:pPr>
        <w:pStyle w:val="Normal1"/>
        <w:spacing w:before="120" w:after="120"/>
        <w:ind w:left="720"/>
        <w:rPr>
          <w:lang w:val="es-ES_tradnl"/>
        </w:rPr>
      </w:pPr>
      <w:r w:rsidRPr="004E4976">
        <w:rPr>
          <w:lang w:val="es-ES_tradnl"/>
        </w:rPr>
        <w:t xml:space="preserve">El </w:t>
      </w:r>
      <w:r w:rsidRPr="004E4976">
        <w:rPr>
          <w:i/>
          <w:lang w:val="es-ES_tradnl"/>
        </w:rPr>
        <w:t>neuromarketing</w:t>
      </w:r>
      <w:r w:rsidRPr="004E4976">
        <w:rPr>
          <w:lang w:val="es-ES_tradnl"/>
        </w:rPr>
        <w:t xml:space="preserve"> </w:t>
      </w:r>
      <w:r w:rsidR="00E6516C">
        <w:rPr>
          <w:lang w:val="es-ES_tradnl"/>
        </w:rPr>
        <w:t xml:space="preserve">(Braidot, </w:t>
      </w:r>
      <w:r w:rsidR="00E6516C" w:rsidRPr="004E4976">
        <w:rPr>
          <w:lang w:val="es-ES_tradnl"/>
        </w:rPr>
        <w:t xml:space="preserve">2006) </w:t>
      </w:r>
      <w:r w:rsidRPr="004E4976">
        <w:rPr>
          <w:lang w:val="es-ES_tradnl"/>
        </w:rPr>
        <w:t xml:space="preserve">es una disciplina moderna, que proviene de las neurociencias y el </w:t>
      </w:r>
      <w:r w:rsidRPr="004E4976">
        <w:rPr>
          <w:i/>
          <w:lang w:val="es-ES_tradnl"/>
        </w:rPr>
        <w:t>marketing</w:t>
      </w:r>
      <w:r w:rsidRPr="004E4976">
        <w:rPr>
          <w:lang w:val="es-ES_tradnl"/>
        </w:rPr>
        <w:t xml:space="preserve">. Su finalidad es incorporar los conocimientos sobre los procesos cerebrales para mejorar la eficacia de cada una de las acciones que determinan la relación de una organización con sus clientes. </w:t>
      </w:r>
    </w:p>
    <w:p w14:paraId="1732141D" w14:textId="77777777" w:rsidR="006315BD" w:rsidRPr="004E4976" w:rsidRDefault="004E4976" w:rsidP="00AE20F6">
      <w:pPr>
        <w:pStyle w:val="Normal1"/>
        <w:spacing w:before="120" w:after="120"/>
        <w:ind w:left="720" w:firstLine="720"/>
        <w:rPr>
          <w:lang w:val="es-ES_tradnl"/>
        </w:rPr>
      </w:pPr>
      <w:r w:rsidRPr="004E4976">
        <w:rPr>
          <w:lang w:val="es-ES_tradnl"/>
        </w:rPr>
        <w:t>Las técnicas que utilizan, son novedosas neuro</w:t>
      </w:r>
      <w:r w:rsidR="009321C7">
        <w:rPr>
          <w:lang w:val="es-ES_tradnl"/>
        </w:rPr>
        <w:t xml:space="preserve"> </w:t>
      </w:r>
      <w:r w:rsidRPr="004E4976">
        <w:rPr>
          <w:lang w:val="es-ES_tradnl"/>
        </w:rPr>
        <w:t xml:space="preserve">científicas a la investigación que involucra el campo de acción de una empresa, como las comunicaciones, productos, precios, </w:t>
      </w:r>
      <w:r w:rsidRPr="009321C7">
        <w:rPr>
          <w:i/>
          <w:lang w:val="es-ES_tradnl"/>
        </w:rPr>
        <w:t>branding</w:t>
      </w:r>
      <w:r w:rsidRPr="004E4976">
        <w:rPr>
          <w:lang w:val="es-ES_tradnl"/>
        </w:rPr>
        <w:t xml:space="preserve">, posicionamiento, canales de </w:t>
      </w:r>
      <w:r w:rsidRPr="004E4976">
        <w:rPr>
          <w:i/>
          <w:lang w:val="es-ES_tradnl"/>
        </w:rPr>
        <w:t>marketing</w:t>
      </w:r>
      <w:r w:rsidRPr="004E4976">
        <w:rPr>
          <w:lang w:val="es-ES_tradnl"/>
        </w:rPr>
        <w:t xml:space="preserve"> e indagación de todos los factores que determinan el comportamiento de compra y consumo en segmentos específicos de mercado y en el cliente tales como la resonancia magnética funcional por imágenes (</w:t>
      </w:r>
      <w:r w:rsidRPr="004E4976">
        <w:rPr>
          <w:i/>
          <w:lang w:val="es-ES_tradnl"/>
        </w:rPr>
        <w:t>eyetracking</w:t>
      </w:r>
      <w:r w:rsidRPr="004E4976">
        <w:rPr>
          <w:lang w:val="es-ES_tradnl"/>
        </w:rPr>
        <w:t xml:space="preserve">) por medio de tomografía computarizada y el análisis de </w:t>
      </w:r>
      <w:r w:rsidRPr="004E4976">
        <w:rPr>
          <w:i/>
          <w:lang w:val="es-ES_tradnl"/>
        </w:rPr>
        <w:t>biofeedback</w:t>
      </w:r>
      <w:r w:rsidRPr="004E4976">
        <w:rPr>
          <w:lang w:val="es-ES_tradnl"/>
        </w:rPr>
        <w:t xml:space="preserve"> el cual consiste en detectar los cambios en </w:t>
      </w:r>
      <w:r w:rsidRPr="004E4976">
        <w:rPr>
          <w:lang w:val="es-ES_tradnl"/>
        </w:rPr>
        <w:lastRenderedPageBreak/>
        <w:t>estímulos de la temperatura, sudoración, frecuencia cardiaca, respiración y tensión muscular que se generan ante un cambio preestablecidos que se utiliza para medir algo en específico y éstos cambios se concluyen por algo.</w:t>
      </w:r>
    </w:p>
    <w:p w14:paraId="773A4A9D" w14:textId="055A0317" w:rsidR="006315BD" w:rsidRPr="004E4976" w:rsidRDefault="004E4976" w:rsidP="00AE20F6">
      <w:pPr>
        <w:pStyle w:val="Normal1"/>
        <w:spacing w:before="120" w:after="120"/>
        <w:ind w:left="720" w:firstLine="720"/>
        <w:rPr>
          <w:lang w:val="es-ES_tradnl"/>
        </w:rPr>
      </w:pPr>
      <w:r w:rsidRPr="004E4976">
        <w:rPr>
          <w:lang w:val="es-ES_tradnl"/>
        </w:rPr>
        <w:t xml:space="preserve">El objetivo general del proyecto es validar el impacto que genera el contenido visual de la comunicación que están utilizando, </w:t>
      </w:r>
      <w:r w:rsidR="009321C7" w:rsidRPr="004E4976">
        <w:rPr>
          <w:lang w:val="es-ES_tradnl"/>
        </w:rPr>
        <w:t>éste</w:t>
      </w:r>
      <w:r w:rsidRPr="004E4976">
        <w:rPr>
          <w:lang w:val="es-ES_tradnl"/>
        </w:rPr>
        <w:t xml:space="preserve"> con el fin de recomendar cambios en esas estrategias visuales para atraer al segmento. La técnica de </w:t>
      </w:r>
      <w:r w:rsidRPr="004E4976">
        <w:rPr>
          <w:i/>
          <w:lang w:val="es-ES_tradnl"/>
        </w:rPr>
        <w:t>neuromarketing</w:t>
      </w:r>
      <w:r w:rsidRPr="004E4976">
        <w:rPr>
          <w:lang w:val="es-ES_tradnl"/>
        </w:rPr>
        <w:t xml:space="preserve"> más acertada para lograr éste objetivo es el estudio del </w:t>
      </w:r>
      <w:r w:rsidRPr="004E4976">
        <w:rPr>
          <w:i/>
          <w:lang w:val="es-ES_tradnl"/>
        </w:rPr>
        <w:t>eyetracking</w:t>
      </w:r>
      <w:r w:rsidRPr="004E4976">
        <w:rPr>
          <w:lang w:val="es-ES_tradnl"/>
        </w:rPr>
        <w:t xml:space="preserve">, ésta es una herramienta que involucra a una tecnología </w:t>
      </w:r>
      <w:r w:rsidR="00E6516C" w:rsidRPr="004E4976">
        <w:rPr>
          <w:lang w:val="es-ES_tradnl"/>
        </w:rPr>
        <w:t>innovadora la</w:t>
      </w:r>
      <w:r w:rsidRPr="004E4976">
        <w:rPr>
          <w:lang w:val="es-ES_tradnl"/>
        </w:rPr>
        <w:t xml:space="preserve"> cual se basa en medir los movimientos oculares y los resultados generan una amplia gama de oportunidades para mejorar. </w:t>
      </w:r>
    </w:p>
    <w:p w14:paraId="124D5E14" w14:textId="77777777" w:rsidR="006315BD" w:rsidRPr="004E4976" w:rsidRDefault="006315BD" w:rsidP="00AE20F6">
      <w:pPr>
        <w:pStyle w:val="Normal1"/>
        <w:spacing w:before="120" w:after="120"/>
        <w:ind w:left="720" w:firstLine="720"/>
        <w:rPr>
          <w:lang w:val="es-ES_tradnl"/>
        </w:rPr>
      </w:pPr>
    </w:p>
    <w:p w14:paraId="3D1ECE40" w14:textId="77777777" w:rsidR="006315BD" w:rsidRPr="004E4976" w:rsidRDefault="004E4976" w:rsidP="00AE20F6">
      <w:pPr>
        <w:pStyle w:val="Normal1"/>
        <w:numPr>
          <w:ilvl w:val="0"/>
          <w:numId w:val="52"/>
        </w:numPr>
        <w:spacing w:before="120" w:after="120"/>
        <w:ind w:hanging="360"/>
        <w:rPr>
          <w:b/>
          <w:lang w:val="es-ES_tradnl"/>
        </w:rPr>
      </w:pPr>
      <w:r w:rsidRPr="004E4976">
        <w:rPr>
          <w:b/>
          <w:i/>
          <w:lang w:val="es-ES_tradnl"/>
        </w:rPr>
        <w:t>Eyetracking</w:t>
      </w:r>
    </w:p>
    <w:p w14:paraId="61DB54CD" w14:textId="449BC438" w:rsidR="006315BD" w:rsidRPr="004E4976" w:rsidRDefault="00E6516C" w:rsidP="00AE20F6">
      <w:pPr>
        <w:pStyle w:val="Normal1"/>
        <w:spacing w:before="120" w:after="120"/>
        <w:ind w:left="720"/>
        <w:rPr>
          <w:lang w:val="es-ES_tradnl"/>
        </w:rPr>
      </w:pPr>
      <w:r>
        <w:rPr>
          <w:lang w:val="es-ES_tradnl"/>
        </w:rPr>
        <w:t xml:space="preserve">Según </w:t>
      </w:r>
      <w:r w:rsidR="004E4976" w:rsidRPr="004E4976">
        <w:rPr>
          <w:lang w:val="es-ES_tradnl"/>
        </w:rPr>
        <w:t xml:space="preserve">un estudio de la Facultad de Ciencias Físicas y Matemáticas de Chile (2012), un </w:t>
      </w:r>
      <w:r w:rsidR="004E4976" w:rsidRPr="004E4976">
        <w:rPr>
          <w:i/>
          <w:lang w:val="es-ES_tradnl"/>
        </w:rPr>
        <w:t>eyetracking</w:t>
      </w:r>
      <w:r w:rsidR="004E4976" w:rsidRPr="004E4976">
        <w:rPr>
          <w:lang w:val="es-ES_tradnl"/>
        </w:rPr>
        <w:t xml:space="preserve"> es una herramienta utilizada para la medición de los movimientos oculares y la dilatación de la pupila de acuerdo a la reacción a distintos estímulos visuales. Mediante este procedimiento el investigador es capaz de observar cada movimiento ocular y el recorrido que se hace alrededor de una imagen presentada. Los resultados obtenidos en un </w:t>
      </w:r>
      <w:r w:rsidR="004E4976" w:rsidRPr="004E4976">
        <w:rPr>
          <w:i/>
          <w:lang w:val="es-ES_tradnl"/>
        </w:rPr>
        <w:t xml:space="preserve">eyetracking </w:t>
      </w:r>
      <w:r w:rsidR="004E4976" w:rsidRPr="004E4976">
        <w:rPr>
          <w:lang w:val="es-ES_tradnl"/>
        </w:rPr>
        <w:t>ayudan a entender de qué forma es percibida la información y a descifrar factores negativos, proporcionando datos objetivos para la evaluación y mejora de dichos estímulos.</w:t>
      </w:r>
    </w:p>
    <w:p w14:paraId="3651175D" w14:textId="77777777" w:rsidR="006315BD" w:rsidRPr="004E4976" w:rsidRDefault="004E4976" w:rsidP="00AE20F6">
      <w:pPr>
        <w:pStyle w:val="Normal1"/>
        <w:spacing w:before="120" w:after="120"/>
        <w:ind w:left="720" w:firstLine="720"/>
        <w:rPr>
          <w:lang w:val="es-ES_tradnl"/>
        </w:rPr>
      </w:pPr>
      <w:r w:rsidRPr="004E4976">
        <w:rPr>
          <w:lang w:val="es-ES_tradnl"/>
        </w:rPr>
        <w:t>Dentro del análisis, se destaca la activación de zonas relacionadas con la emoción para detectar cómo afecta o influye en la toma de decisiones.</w:t>
      </w:r>
      <w:r w:rsidRPr="004E4976">
        <w:rPr>
          <w:vertAlign w:val="superscript"/>
          <w:lang w:val="es-ES_tradnl"/>
        </w:rPr>
        <w:footnoteReference w:id="5"/>
      </w:r>
      <w:r w:rsidRPr="004E4976">
        <w:rPr>
          <w:lang w:val="es-ES_tradnl"/>
        </w:rPr>
        <w:t xml:space="preserve"> </w:t>
      </w:r>
    </w:p>
    <w:p w14:paraId="5FFA0AEC" w14:textId="77777777" w:rsidR="006315BD" w:rsidRPr="004E4976" w:rsidRDefault="004E4976" w:rsidP="00AE20F6">
      <w:pPr>
        <w:pStyle w:val="Normal1"/>
        <w:spacing w:before="120" w:after="120"/>
        <w:ind w:left="720" w:firstLine="720"/>
        <w:rPr>
          <w:lang w:val="es-ES_tradnl"/>
        </w:rPr>
      </w:pPr>
      <w:r w:rsidRPr="004E4976">
        <w:rPr>
          <w:lang w:val="es-ES_tradnl"/>
        </w:rPr>
        <w:lastRenderedPageBreak/>
        <w:t>Se realizaron</w:t>
      </w:r>
      <w:r w:rsidRPr="004E4976">
        <w:rPr>
          <w:color w:val="CC0000"/>
          <w:lang w:val="es-ES_tradnl"/>
        </w:rPr>
        <w:t xml:space="preserve"> </w:t>
      </w:r>
      <w:r w:rsidRPr="004E4976">
        <w:rPr>
          <w:lang w:val="es-ES_tradnl"/>
        </w:rPr>
        <w:t xml:space="preserve">dos estudios de </w:t>
      </w:r>
      <w:r w:rsidRPr="004E4976">
        <w:rPr>
          <w:i/>
          <w:lang w:val="es-ES_tradnl"/>
        </w:rPr>
        <w:t>eyetracking</w:t>
      </w:r>
      <w:r w:rsidRPr="004E4976">
        <w:rPr>
          <w:lang w:val="es-ES_tradnl"/>
        </w:rPr>
        <w:t xml:space="preserve"> con dos finalidades diferentes: la primera, dónde Kmimos proporcionará material gráfico para ser evaluado con el propósito de encontrar sus fortalezas y áreas de mejora, mientras que en la segunda parte se crearán nuevas propuestas de diseño para sus publicaciones en redes sociales.</w:t>
      </w:r>
    </w:p>
    <w:p w14:paraId="1681EC29" w14:textId="77777777" w:rsidR="006315BD" w:rsidRPr="004E4976" w:rsidRDefault="004E4976" w:rsidP="00AE20F6">
      <w:pPr>
        <w:pStyle w:val="Normal1"/>
        <w:spacing w:before="120" w:after="120"/>
        <w:ind w:left="720" w:firstLine="720"/>
        <w:rPr>
          <w:lang w:val="es-ES_tradnl"/>
        </w:rPr>
      </w:pPr>
      <w:r w:rsidRPr="004E4976">
        <w:rPr>
          <w:lang w:val="es-ES_tradnl"/>
        </w:rPr>
        <w:t xml:space="preserve">Los resultados del </w:t>
      </w:r>
      <w:r w:rsidRPr="004E4976">
        <w:rPr>
          <w:i/>
          <w:lang w:val="es-ES_tradnl"/>
        </w:rPr>
        <w:t>eyetracking</w:t>
      </w:r>
      <w:r w:rsidRPr="004E4976">
        <w:rPr>
          <w:lang w:val="es-ES_tradnl"/>
        </w:rPr>
        <w:t xml:space="preserve"> se obtendrán directamente del Laboratorio de RHEM donde dicho análisis servirá para dar recomendaciones del contenido gráfico de la empresa, las cuales se definirán con los siguientes conceptos:</w:t>
      </w:r>
    </w:p>
    <w:p w14:paraId="114D8E01" w14:textId="77777777" w:rsidR="006315BD" w:rsidRPr="004E4976" w:rsidRDefault="004E4976" w:rsidP="00AE20F6">
      <w:pPr>
        <w:pStyle w:val="Normal1"/>
        <w:numPr>
          <w:ilvl w:val="1"/>
          <w:numId w:val="52"/>
        </w:numPr>
        <w:spacing w:before="120" w:after="120"/>
        <w:ind w:hanging="360"/>
        <w:rPr>
          <w:b/>
          <w:lang w:val="es-ES_tradnl"/>
        </w:rPr>
      </w:pPr>
      <w:r w:rsidRPr="004E4976">
        <w:rPr>
          <w:lang w:val="es-ES_tradnl"/>
        </w:rPr>
        <w:t xml:space="preserve">Sacadas: El número de sacadas está relacionado a la cantidad de veces que el ojo se desplaza de un punto de la imagen a otro. Se considera a una imagen exitosa cuando la cifra de sacadas es mínima, ya que asegura una fácil lectura y mejor comprensión de la información. </w:t>
      </w:r>
    </w:p>
    <w:p w14:paraId="674D7D2D" w14:textId="77777777" w:rsidR="006315BD" w:rsidRPr="004E4976" w:rsidRDefault="004E4976" w:rsidP="00AE20F6">
      <w:pPr>
        <w:pStyle w:val="Normal1"/>
        <w:numPr>
          <w:ilvl w:val="1"/>
          <w:numId w:val="52"/>
        </w:numPr>
        <w:spacing w:before="120" w:after="120"/>
        <w:ind w:hanging="360"/>
        <w:rPr>
          <w:b/>
          <w:lang w:val="es-ES_tradnl"/>
        </w:rPr>
      </w:pPr>
      <w:r w:rsidRPr="004E4976">
        <w:rPr>
          <w:lang w:val="es-ES_tradnl"/>
        </w:rPr>
        <w:t>Fijaciones: Una fijación se refiere a aquellos sitios dentro de la imagen dónde se quedó por más tiempo la mirada. Gráficamente, una fijación se expresa por medio de círculos, a mayor tiempo en ese punto de fijación mayor será el área de la circunferencia que lo rodea.</w:t>
      </w:r>
    </w:p>
    <w:p w14:paraId="22C805C2" w14:textId="77777777" w:rsidR="006315BD" w:rsidRPr="004E4976" w:rsidRDefault="004E4976" w:rsidP="00AE20F6">
      <w:pPr>
        <w:pStyle w:val="Normal1"/>
        <w:numPr>
          <w:ilvl w:val="1"/>
          <w:numId w:val="52"/>
        </w:numPr>
        <w:spacing w:before="120" w:after="120"/>
        <w:ind w:left="1434" w:hanging="357"/>
        <w:rPr>
          <w:b/>
          <w:lang w:val="es-ES_tradnl"/>
        </w:rPr>
      </w:pPr>
      <w:r w:rsidRPr="004E4976">
        <w:rPr>
          <w:lang w:val="es-ES_tradnl"/>
        </w:rPr>
        <w:t>Dilatación pupilar: Cuando una imagen es satisfactoria o le causa algún tipo de interés al sujeto, la pupila del ojo tiende a dilatarse para captar más luz y ver de forma más nítida la imagen. La dilatación pupilar es un dato importante que se refleja de manera numérica, en unidades de medición de longitud (mm), como se muestra a continuación: 4.07- 4.28, siendo el primer número la apertura inicial de la pupila y el segundo la medida final después de presentarse la imagen.</w:t>
      </w:r>
    </w:p>
    <w:p w14:paraId="6E91B838" w14:textId="77777777" w:rsidR="006315BD" w:rsidRPr="004E4976" w:rsidRDefault="004E4976" w:rsidP="00AE20F6">
      <w:pPr>
        <w:pStyle w:val="Normal1"/>
        <w:numPr>
          <w:ilvl w:val="1"/>
          <w:numId w:val="52"/>
        </w:numPr>
        <w:spacing w:before="120" w:after="120"/>
        <w:ind w:hanging="306"/>
        <w:rPr>
          <w:b/>
          <w:lang w:val="es-ES_tradnl"/>
        </w:rPr>
      </w:pPr>
      <w:r w:rsidRPr="004E4976">
        <w:rPr>
          <w:lang w:val="es-ES_tradnl"/>
        </w:rPr>
        <w:t>Atención:</w:t>
      </w:r>
    </w:p>
    <w:p w14:paraId="675526E4" w14:textId="77777777" w:rsidR="006315BD" w:rsidRPr="004E4976" w:rsidRDefault="004E4976" w:rsidP="00AE20F6">
      <w:pPr>
        <w:pStyle w:val="Normal1"/>
        <w:numPr>
          <w:ilvl w:val="2"/>
          <w:numId w:val="52"/>
        </w:numPr>
        <w:spacing w:before="120" w:after="120"/>
        <w:ind w:hanging="175"/>
        <w:rPr>
          <w:b/>
          <w:lang w:val="es-ES_tradnl"/>
        </w:rPr>
      </w:pPr>
      <w:r w:rsidRPr="004E4976">
        <w:rPr>
          <w:lang w:val="es-ES_tradnl"/>
        </w:rPr>
        <w:lastRenderedPageBreak/>
        <w:t xml:space="preserve">Secuencia: Se conoce como secuencia el camino de lectura de los elementos destacados dentro de una imagen. Por medio de letras ordenadas alfabéticamente, se manifestará la ruta de que se </w:t>
      </w:r>
      <w:r w:rsidR="007C418B" w:rsidRPr="004E4976">
        <w:rPr>
          <w:lang w:val="es-ES_tradnl"/>
        </w:rPr>
        <w:t>vio</w:t>
      </w:r>
      <w:r w:rsidRPr="004E4976">
        <w:rPr>
          <w:lang w:val="es-ES_tradnl"/>
        </w:rPr>
        <w:t xml:space="preserve"> primero (a) y que fue lo consiguiente (b,c,d...)</w:t>
      </w:r>
    </w:p>
    <w:p w14:paraId="48C1DE0E" w14:textId="77777777" w:rsidR="006315BD" w:rsidRPr="004E4976" w:rsidRDefault="004E4976" w:rsidP="00AE20F6">
      <w:pPr>
        <w:pStyle w:val="Normal1"/>
        <w:numPr>
          <w:ilvl w:val="2"/>
          <w:numId w:val="52"/>
        </w:numPr>
        <w:spacing w:before="120" w:after="120"/>
        <w:ind w:hanging="175"/>
        <w:rPr>
          <w:b/>
          <w:lang w:val="es-ES_tradnl"/>
        </w:rPr>
      </w:pPr>
      <w:r w:rsidRPr="004E4976">
        <w:rPr>
          <w:lang w:val="es-ES_tradnl"/>
        </w:rPr>
        <w:t>Tiempo: Es definido por el promedio de tiempo que fue visto un elemento de la muestra, resultando en un porcentaje, por ejemplo, se presenta una fotografía a un sujeto por 20 segundos, donde se encuentran cuatro elementos clave, de los cuales uno fue observado por 5 segundos siendo su “tiempo” un 25% del total.</w:t>
      </w:r>
    </w:p>
    <w:p w14:paraId="5070A822" w14:textId="77777777" w:rsidR="006315BD" w:rsidRPr="004E4976" w:rsidRDefault="004E4976" w:rsidP="00AE20F6">
      <w:pPr>
        <w:pStyle w:val="Normal1"/>
        <w:numPr>
          <w:ilvl w:val="2"/>
          <w:numId w:val="52"/>
        </w:numPr>
        <w:spacing w:before="120" w:after="120"/>
        <w:ind w:hanging="175"/>
        <w:rPr>
          <w:b/>
          <w:lang w:val="es-ES_tradnl"/>
        </w:rPr>
      </w:pPr>
      <w:r w:rsidRPr="004E4976">
        <w:rPr>
          <w:lang w:val="es-ES_tradnl"/>
        </w:rPr>
        <w:t xml:space="preserve"># Visitas: El número de visitas alude a la cantidad de personas que vieron una respectiva zona de la imagen. Es decir, si para el </w:t>
      </w:r>
      <w:r w:rsidRPr="004E4976">
        <w:rPr>
          <w:i/>
          <w:lang w:val="es-ES_tradnl"/>
        </w:rPr>
        <w:t xml:space="preserve">eyetracking </w:t>
      </w:r>
      <w:r w:rsidRPr="004E4976">
        <w:rPr>
          <w:lang w:val="es-ES_tradnl"/>
        </w:rPr>
        <w:t>asistieron 16 sujetos, el “# Visitas” de un elemento que fue visto por todos los participantes se expresarán como 16/16 (16 de 16), el primer número cambia de acuerdo al número de personas que lo vieron y el segundo se mantiene fijo refiriéndose al número de asistentes.</w:t>
      </w:r>
    </w:p>
    <w:p w14:paraId="0CEF1385" w14:textId="77777777" w:rsidR="006315BD" w:rsidRPr="004E4976" w:rsidRDefault="004E4976" w:rsidP="00AE20F6">
      <w:pPr>
        <w:pStyle w:val="Normal1"/>
        <w:numPr>
          <w:ilvl w:val="2"/>
          <w:numId w:val="52"/>
        </w:numPr>
        <w:spacing w:before="120" w:after="120"/>
        <w:ind w:hanging="175"/>
        <w:rPr>
          <w:b/>
          <w:lang w:val="es-ES_tradnl"/>
        </w:rPr>
      </w:pPr>
      <w:r w:rsidRPr="004E4976">
        <w:rPr>
          <w:lang w:val="es-ES_tradnl"/>
        </w:rPr>
        <w:t>Re-Visitas: De la misma forma que en “# Visitas” las cantidades se escribirán como 16/16, pero ahora se habla específicamente del número de personas que volvieron a ver algún elemento dentro de la muestra.</w:t>
      </w:r>
    </w:p>
    <w:p w14:paraId="4ACC8FC3" w14:textId="77777777" w:rsidR="009321C7" w:rsidRPr="007C418B" w:rsidRDefault="004E4976" w:rsidP="00AE20F6">
      <w:pPr>
        <w:pStyle w:val="Normal1"/>
        <w:numPr>
          <w:ilvl w:val="1"/>
          <w:numId w:val="52"/>
        </w:numPr>
        <w:spacing w:before="120" w:after="120"/>
        <w:ind w:left="1434" w:hanging="357"/>
        <w:rPr>
          <w:b/>
          <w:lang w:val="es-ES_tradnl"/>
        </w:rPr>
      </w:pPr>
      <w:r w:rsidRPr="004E4976">
        <w:rPr>
          <w:lang w:val="es-ES_tradnl"/>
        </w:rPr>
        <w:t>Gráficas de satisfacción (motivación y placer): Para analizar el lado emocional, al final del estudio se les es entregada a los participantes una encuesta con las imágenes proyectadas, se les pide calificar entre -10 a 10 según la motivación y el placer que sintieron al observar dichas muestras para realizar gráficas de satisfacción que ayudan al descubrimiento de sí una imagen fue atractiva o no.</w:t>
      </w:r>
    </w:p>
    <w:p w14:paraId="24B3F965" w14:textId="77777777" w:rsidR="007C418B" w:rsidRPr="009321C7" w:rsidRDefault="007C418B" w:rsidP="007C418B">
      <w:pPr>
        <w:pStyle w:val="Normal1"/>
        <w:spacing w:before="120" w:after="120"/>
        <w:ind w:left="1434"/>
        <w:rPr>
          <w:b/>
          <w:lang w:val="es-ES_tradnl"/>
        </w:rPr>
      </w:pPr>
    </w:p>
    <w:p w14:paraId="27734B18" w14:textId="77777777" w:rsidR="006315BD" w:rsidRPr="004E4976" w:rsidRDefault="004E4976" w:rsidP="00AE20F6">
      <w:pPr>
        <w:pStyle w:val="Ttulo2"/>
        <w:spacing w:before="120" w:after="120"/>
        <w:contextualSpacing w:val="0"/>
        <w:rPr>
          <w:lang w:val="es-ES_tradnl"/>
        </w:rPr>
      </w:pPr>
      <w:bookmarkStart w:id="16" w:name="_Toc361731909"/>
      <w:r w:rsidRPr="004E4976">
        <w:rPr>
          <w:lang w:val="es-ES_tradnl"/>
        </w:rPr>
        <w:t>2.2 Planeación y seguimiento del proyecto.</w:t>
      </w:r>
      <w:bookmarkEnd w:id="16"/>
    </w:p>
    <w:p w14:paraId="0D14A26D" w14:textId="77777777" w:rsidR="006315BD" w:rsidRPr="004E4976" w:rsidRDefault="004E4976" w:rsidP="00AE20F6">
      <w:pPr>
        <w:pStyle w:val="Normal1"/>
        <w:spacing w:before="120" w:after="120"/>
        <w:rPr>
          <w:lang w:val="es-ES_tradnl"/>
        </w:rPr>
      </w:pPr>
      <w:r w:rsidRPr="004E4976">
        <w:rPr>
          <w:lang w:val="es-ES_tradnl"/>
        </w:rPr>
        <w:t xml:space="preserve">La planeación y seguimiento, son bases fundamentales para lograr cumplir con el objetivo general del proyecto. Los estudios se obtendrán del laboratorio de </w:t>
      </w:r>
      <w:r w:rsidRPr="004E4976">
        <w:rPr>
          <w:i/>
          <w:lang w:val="es-ES_tradnl"/>
        </w:rPr>
        <w:t>neuromarketing</w:t>
      </w:r>
      <w:r w:rsidRPr="004E4976">
        <w:rPr>
          <w:lang w:val="es-ES_tradnl"/>
        </w:rPr>
        <w:t xml:space="preserve"> enfocados principalmente a la generación de los </w:t>
      </w:r>
      <w:r w:rsidRPr="004E4976">
        <w:rPr>
          <w:i/>
          <w:lang w:val="es-ES_tradnl"/>
        </w:rPr>
        <w:t>millennials</w:t>
      </w:r>
      <w:r w:rsidRPr="004E4976">
        <w:rPr>
          <w:lang w:val="es-ES_tradnl"/>
        </w:rPr>
        <w:t xml:space="preserve">; se decidió este segmento ya que es considerada una oportunidad para la empresa el desarrollo de contenidos visuales de redes sociales para captar la atención y </w:t>
      </w:r>
      <w:r w:rsidRPr="004E4976">
        <w:rPr>
          <w:i/>
          <w:lang w:val="es-ES_tradnl"/>
        </w:rPr>
        <w:t>engagement,</w:t>
      </w:r>
      <w:r w:rsidRPr="004E4976">
        <w:rPr>
          <w:lang w:val="es-ES_tradnl"/>
        </w:rPr>
        <w:t xml:space="preserve"> con el fin de atender a este segmento, donde principalmente son mujeres. </w:t>
      </w:r>
    </w:p>
    <w:p w14:paraId="6BA7E6BE" w14:textId="77777777" w:rsidR="006315BD" w:rsidRPr="004E4976" w:rsidRDefault="004E4976" w:rsidP="007C418B">
      <w:pPr>
        <w:pStyle w:val="Normal1"/>
        <w:spacing w:before="120" w:after="120"/>
        <w:ind w:firstLine="720"/>
        <w:rPr>
          <w:lang w:val="es-ES_tradnl"/>
        </w:rPr>
      </w:pPr>
      <w:r w:rsidRPr="004E4976">
        <w:rPr>
          <w:lang w:val="es-ES_tradnl"/>
        </w:rPr>
        <w:t xml:space="preserve">Dentro de laboratorio de RHEM se incluye la cámara </w:t>
      </w:r>
      <w:r w:rsidRPr="009321C7">
        <w:rPr>
          <w:i/>
          <w:lang w:val="es-ES_tradnl"/>
        </w:rPr>
        <w:t>gesell</w:t>
      </w:r>
      <w:r w:rsidRPr="004E4976">
        <w:rPr>
          <w:lang w:val="es-ES_tradnl"/>
        </w:rPr>
        <w:t xml:space="preserve"> donde se realizará el </w:t>
      </w:r>
      <w:r w:rsidRPr="004E4976">
        <w:rPr>
          <w:i/>
          <w:lang w:val="es-ES_tradnl"/>
        </w:rPr>
        <w:t>focus group</w:t>
      </w:r>
      <w:r w:rsidRPr="004E4976">
        <w:rPr>
          <w:lang w:val="es-ES_tradnl"/>
        </w:rPr>
        <w:t xml:space="preserve"> y las dos prácticas </w:t>
      </w:r>
      <w:r w:rsidRPr="004E4976">
        <w:rPr>
          <w:i/>
          <w:lang w:val="es-ES_tradnl"/>
        </w:rPr>
        <w:t>eyetracking</w:t>
      </w:r>
      <w:r w:rsidRPr="004E4976">
        <w:rPr>
          <w:lang w:val="es-ES_tradnl"/>
        </w:rPr>
        <w:t>, dichas prácticas serán previamente planeadas con la empresa para lograr obtener la información más precisa y relevante.</w:t>
      </w:r>
    </w:p>
    <w:p w14:paraId="234BFB3D" w14:textId="77777777" w:rsidR="006315BD" w:rsidRPr="004E4976" w:rsidRDefault="004E4976" w:rsidP="00AE20F6">
      <w:pPr>
        <w:pStyle w:val="Normal1"/>
        <w:numPr>
          <w:ilvl w:val="0"/>
          <w:numId w:val="2"/>
        </w:numPr>
        <w:spacing w:before="120" w:after="120"/>
        <w:ind w:hanging="360"/>
        <w:rPr>
          <w:b/>
          <w:lang w:val="es-ES_tradnl"/>
        </w:rPr>
      </w:pPr>
      <w:r w:rsidRPr="004E4976">
        <w:rPr>
          <w:b/>
          <w:lang w:val="es-ES_tradnl"/>
        </w:rPr>
        <w:t>Cronograma y plan de trabajo</w:t>
      </w:r>
    </w:p>
    <w:p w14:paraId="34F22283" w14:textId="31795856" w:rsidR="006315BD" w:rsidRPr="004E4976" w:rsidRDefault="004E4976" w:rsidP="00AE20F6">
      <w:pPr>
        <w:pStyle w:val="Normal1"/>
        <w:spacing w:before="120" w:after="120"/>
        <w:rPr>
          <w:lang w:val="es-ES_tradnl"/>
        </w:rPr>
      </w:pPr>
      <w:r w:rsidRPr="004E4976">
        <w:rPr>
          <w:lang w:val="es-ES_tradnl"/>
        </w:rPr>
        <w:t xml:space="preserve">El proyecto se realizará a partir del 22 de </w:t>
      </w:r>
      <w:r w:rsidR="00E6516C" w:rsidRPr="004E4976">
        <w:rPr>
          <w:lang w:val="es-ES_tradnl"/>
        </w:rPr>
        <w:t>mayo</w:t>
      </w:r>
      <w:r w:rsidRPr="004E4976">
        <w:rPr>
          <w:lang w:val="es-ES_tradnl"/>
        </w:rPr>
        <w:t xml:space="preserve"> con una duración de 8 semanas de trabajo, finalizando el día 15 de Julio de 2017. </w:t>
      </w:r>
    </w:p>
    <w:p w14:paraId="4822BCC7" w14:textId="77777777" w:rsidR="006315BD" w:rsidRPr="004E4976" w:rsidRDefault="004E4976" w:rsidP="00AE20F6">
      <w:pPr>
        <w:pStyle w:val="Normal1"/>
        <w:spacing w:before="120" w:after="120"/>
        <w:ind w:firstLine="720"/>
        <w:rPr>
          <w:lang w:val="es-ES_tradnl"/>
        </w:rPr>
      </w:pPr>
      <w:r w:rsidRPr="004E4976">
        <w:rPr>
          <w:lang w:val="es-ES_tradnl"/>
        </w:rPr>
        <w:t>Se establecieron juntas semanales para revisar avances y presentaciones de resultados, anexas se encuentran las minutas llevadas a cabo con el fin de establecer un control de lo que se vio en las juntas y lo que se tienen que llevar en las juntas futuras, la distribución del plan de trabajo quedó de la siguiente manera:</w:t>
      </w:r>
    </w:p>
    <w:p w14:paraId="77B0F92E" w14:textId="77777777" w:rsidR="006315BD" w:rsidRPr="009321C7" w:rsidRDefault="004E4976" w:rsidP="00AE20F6">
      <w:pPr>
        <w:pStyle w:val="Normal1"/>
        <w:spacing w:before="120" w:after="120"/>
        <w:ind w:firstLine="720"/>
        <w:contextualSpacing/>
        <w:jc w:val="center"/>
        <w:rPr>
          <w:sz w:val="22"/>
          <w:lang w:val="es-ES_tradnl"/>
        </w:rPr>
      </w:pPr>
      <w:r w:rsidRPr="009321C7">
        <w:rPr>
          <w:sz w:val="22"/>
          <w:lang w:val="es-ES_tradnl"/>
        </w:rPr>
        <w:t>Tabla 3</w:t>
      </w:r>
    </w:p>
    <w:tbl>
      <w:tblPr>
        <w:tblStyle w:val="a1"/>
        <w:tblW w:w="9135" w:type="dxa"/>
        <w:tblInd w:w="159" w:type="dxa"/>
        <w:tblLayout w:type="fixed"/>
        <w:tblLook w:val="0400" w:firstRow="0" w:lastRow="0" w:firstColumn="0" w:lastColumn="0" w:noHBand="0" w:noVBand="1"/>
      </w:tblPr>
      <w:tblGrid>
        <w:gridCol w:w="5145"/>
        <w:gridCol w:w="3990"/>
      </w:tblGrid>
      <w:tr w:rsidR="006315BD" w:rsidRPr="004E4976" w14:paraId="38AF071B" w14:textId="77777777">
        <w:trPr>
          <w:trHeight w:val="1200"/>
        </w:trPr>
        <w:tc>
          <w:tcPr>
            <w:tcW w:w="5145" w:type="dxa"/>
            <w:tcBorders>
              <w:top w:val="single" w:sz="24" w:space="0" w:color="F2F2F2"/>
              <w:left w:val="single" w:sz="24" w:space="0" w:color="F2F2F2"/>
              <w:bottom w:val="single" w:sz="24" w:space="0" w:color="F2F2F2"/>
              <w:right w:val="single" w:sz="24" w:space="0" w:color="F2F2F2"/>
            </w:tcBorders>
            <w:shd w:val="clear" w:color="auto" w:fill="E6E6E6"/>
            <w:tcMar>
              <w:top w:w="100" w:type="dxa"/>
              <w:left w:w="100" w:type="dxa"/>
              <w:bottom w:w="100" w:type="dxa"/>
              <w:right w:w="100" w:type="dxa"/>
            </w:tcMar>
          </w:tcPr>
          <w:p w14:paraId="5B544036" w14:textId="77777777" w:rsidR="006315BD" w:rsidRPr="004E4976" w:rsidRDefault="004E4976" w:rsidP="00AE20F6">
            <w:pPr>
              <w:pStyle w:val="Normal1"/>
              <w:spacing w:before="120" w:after="120"/>
              <w:ind w:left="-110" w:hanging="810"/>
              <w:jc w:val="center"/>
              <w:rPr>
                <w:lang w:val="es-ES_tradnl"/>
              </w:rPr>
            </w:pPr>
            <w:r w:rsidRPr="004E4976">
              <w:rPr>
                <w:b/>
                <w:lang w:val="es-ES_tradnl"/>
              </w:rPr>
              <w:t>Fase</w:t>
            </w:r>
          </w:p>
        </w:tc>
        <w:tc>
          <w:tcPr>
            <w:tcW w:w="3990" w:type="dxa"/>
            <w:tcBorders>
              <w:top w:val="single" w:sz="24" w:space="0" w:color="F2F2F2"/>
              <w:left w:val="single" w:sz="24" w:space="0" w:color="F2F2F2"/>
              <w:bottom w:val="single" w:sz="24" w:space="0" w:color="F2F2F2"/>
              <w:right w:val="single" w:sz="24" w:space="0" w:color="F2F2F2"/>
            </w:tcBorders>
            <w:shd w:val="clear" w:color="auto" w:fill="E6E6E6"/>
            <w:tcMar>
              <w:top w:w="100" w:type="dxa"/>
              <w:left w:w="100" w:type="dxa"/>
              <w:bottom w:w="100" w:type="dxa"/>
              <w:right w:w="100" w:type="dxa"/>
            </w:tcMar>
          </w:tcPr>
          <w:p w14:paraId="4A30440A" w14:textId="77777777" w:rsidR="006315BD" w:rsidRPr="004E4976" w:rsidRDefault="004E4976" w:rsidP="00AE20F6">
            <w:pPr>
              <w:pStyle w:val="Normal1"/>
              <w:spacing w:before="120" w:after="120"/>
              <w:jc w:val="center"/>
              <w:rPr>
                <w:lang w:val="es-ES_tradnl"/>
              </w:rPr>
            </w:pPr>
            <w:r w:rsidRPr="004E4976">
              <w:rPr>
                <w:b/>
                <w:lang w:val="es-ES_tradnl"/>
              </w:rPr>
              <w:t>Período estimado de la fase semana 1 a 8</w:t>
            </w:r>
          </w:p>
        </w:tc>
      </w:tr>
      <w:tr w:rsidR="006315BD" w:rsidRPr="004E4976" w14:paraId="628365BA" w14:textId="77777777">
        <w:trPr>
          <w:trHeight w:val="26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2DB0579F" w14:textId="77777777" w:rsidR="006315BD" w:rsidRPr="004E4976" w:rsidRDefault="004E4976" w:rsidP="00AE20F6">
            <w:pPr>
              <w:pStyle w:val="Normal1"/>
              <w:spacing w:before="120" w:after="120"/>
              <w:ind w:left="42"/>
              <w:rPr>
                <w:lang w:val="es-ES_tradnl"/>
              </w:rPr>
            </w:pPr>
            <w:r w:rsidRPr="004E4976">
              <w:rPr>
                <w:lang w:val="es-ES_tradnl"/>
              </w:rPr>
              <w:t>Presentación del PAP y proyecto</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611E4D2B"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1</w:t>
            </w:r>
          </w:p>
        </w:tc>
      </w:tr>
      <w:tr w:rsidR="006315BD" w:rsidRPr="004E4976" w14:paraId="7DD6DBEE" w14:textId="77777777">
        <w:trPr>
          <w:trHeight w:val="52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65E27B1E" w14:textId="77777777" w:rsidR="006315BD" w:rsidRPr="004E4976" w:rsidRDefault="004E4976" w:rsidP="00AE20F6">
            <w:pPr>
              <w:pStyle w:val="Normal1"/>
              <w:spacing w:before="120" w:after="120"/>
              <w:rPr>
                <w:lang w:val="es-ES_tradnl"/>
              </w:rPr>
            </w:pPr>
            <w:r w:rsidRPr="004E4976">
              <w:rPr>
                <w:i/>
                <w:lang w:val="es-ES_tradnl"/>
              </w:rPr>
              <w:lastRenderedPageBreak/>
              <w:t>Boarding</w:t>
            </w:r>
            <w:r w:rsidRPr="004E4976">
              <w:rPr>
                <w:lang w:val="es-ES_tradnl"/>
              </w:rPr>
              <w:t xml:space="preserve"> de la empresa; revisión de resultados PAP 1 y PAP 2</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3C9A12FA"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2</w:t>
            </w:r>
          </w:p>
        </w:tc>
      </w:tr>
      <w:tr w:rsidR="006315BD" w:rsidRPr="004E4976" w14:paraId="0392BC39" w14:textId="77777777">
        <w:trPr>
          <w:trHeight w:val="38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36C034DE" w14:textId="77777777" w:rsidR="006315BD" w:rsidRPr="004E4976" w:rsidRDefault="004E4976" w:rsidP="00AE20F6">
            <w:pPr>
              <w:pStyle w:val="Normal1"/>
              <w:spacing w:before="120" w:after="120"/>
              <w:rPr>
                <w:i/>
                <w:lang w:val="es-ES_tradnl"/>
              </w:rPr>
            </w:pPr>
            <w:r w:rsidRPr="004E4976">
              <w:rPr>
                <w:lang w:val="es-ES_tradnl"/>
              </w:rPr>
              <w:t xml:space="preserve">Planeación de </w:t>
            </w:r>
            <w:r w:rsidRPr="004E4976">
              <w:rPr>
                <w:i/>
                <w:lang w:val="es-ES_tradnl"/>
              </w:rPr>
              <w:t>focus group</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06B908C9"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2</w:t>
            </w:r>
          </w:p>
        </w:tc>
      </w:tr>
      <w:tr w:rsidR="006315BD" w:rsidRPr="004E4976" w14:paraId="00464CC0" w14:textId="77777777">
        <w:trPr>
          <w:trHeight w:val="16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2F4B88D6" w14:textId="77777777" w:rsidR="006315BD" w:rsidRPr="004E4976" w:rsidRDefault="004E4976" w:rsidP="00AE20F6">
            <w:pPr>
              <w:pStyle w:val="Normal1"/>
              <w:spacing w:before="120" w:after="120"/>
              <w:ind w:left="42"/>
              <w:rPr>
                <w:lang w:val="es-ES_tradnl"/>
              </w:rPr>
            </w:pPr>
            <w:r w:rsidRPr="004E4976">
              <w:rPr>
                <w:i/>
                <w:lang w:val="es-ES_tradnl"/>
              </w:rPr>
              <w:t>Focus group</w:t>
            </w:r>
            <w:r w:rsidRPr="004E4976">
              <w:rPr>
                <w:lang w:val="es-ES_tradnl"/>
              </w:rPr>
              <w:t xml:space="preserve"> y análisis</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7FCD4112"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3</w:t>
            </w:r>
          </w:p>
        </w:tc>
      </w:tr>
      <w:tr w:rsidR="006315BD" w:rsidRPr="004E4976" w14:paraId="51CD2A7A" w14:textId="77777777">
        <w:trPr>
          <w:trHeight w:val="2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23FB02F2" w14:textId="77777777" w:rsidR="006315BD" w:rsidRPr="004E4976" w:rsidRDefault="004E4976" w:rsidP="00AE20F6">
            <w:pPr>
              <w:pStyle w:val="Normal1"/>
              <w:spacing w:before="120" w:after="120"/>
              <w:ind w:left="-241" w:firstLine="283"/>
              <w:rPr>
                <w:i/>
                <w:lang w:val="es-ES_tradnl"/>
              </w:rPr>
            </w:pPr>
            <w:r w:rsidRPr="004E4976">
              <w:rPr>
                <w:lang w:val="es-ES_tradnl"/>
              </w:rPr>
              <w:t>Resultados</w:t>
            </w:r>
            <w:r w:rsidRPr="004E4976">
              <w:rPr>
                <w:i/>
                <w:lang w:val="es-ES_tradnl"/>
              </w:rPr>
              <w:t xml:space="preserve"> focus group</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6FACC34C"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4</w:t>
            </w:r>
          </w:p>
        </w:tc>
      </w:tr>
      <w:tr w:rsidR="006315BD" w:rsidRPr="004E4976" w14:paraId="1DDBFF5A" w14:textId="77777777">
        <w:trPr>
          <w:trHeight w:val="12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46E36B81" w14:textId="77777777" w:rsidR="006315BD" w:rsidRPr="004E4976" w:rsidRDefault="004E4976" w:rsidP="00AE20F6">
            <w:pPr>
              <w:pStyle w:val="Normal1"/>
              <w:spacing w:before="120" w:after="120"/>
              <w:ind w:left="184" w:hanging="142"/>
              <w:rPr>
                <w:lang w:val="es-ES_tradnl"/>
              </w:rPr>
            </w:pPr>
            <w:r w:rsidRPr="004E4976">
              <w:rPr>
                <w:lang w:val="es-ES_tradnl"/>
              </w:rPr>
              <w:t>Creación del contenido gráfico</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1D9FFDE5"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4</w:t>
            </w:r>
          </w:p>
        </w:tc>
      </w:tr>
      <w:tr w:rsidR="006315BD" w:rsidRPr="004E4976" w14:paraId="2F7167CB" w14:textId="77777777">
        <w:trPr>
          <w:trHeight w:val="12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1BDFEC46" w14:textId="77777777" w:rsidR="006315BD" w:rsidRPr="004E4976" w:rsidRDefault="004E4976" w:rsidP="00AE20F6">
            <w:pPr>
              <w:pStyle w:val="Normal1"/>
              <w:spacing w:before="120" w:after="120"/>
              <w:ind w:left="184" w:hanging="142"/>
              <w:rPr>
                <w:lang w:val="es-ES_tradnl"/>
              </w:rPr>
            </w:pPr>
            <w:r w:rsidRPr="004E4976">
              <w:rPr>
                <w:i/>
                <w:lang w:val="es-ES_tradnl"/>
              </w:rPr>
              <w:t>Eyetracking</w:t>
            </w:r>
            <w:r w:rsidRPr="004E4976">
              <w:rPr>
                <w:lang w:val="es-ES_tradnl"/>
              </w:rPr>
              <w:t xml:space="preserve"> / Análisis</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78780554"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5</w:t>
            </w:r>
          </w:p>
        </w:tc>
      </w:tr>
      <w:tr w:rsidR="006315BD" w:rsidRPr="004E4976" w14:paraId="7C605265" w14:textId="77777777">
        <w:trPr>
          <w:trHeight w:val="2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2CA7AF63" w14:textId="77777777" w:rsidR="006315BD" w:rsidRPr="004E4976" w:rsidRDefault="004E4976" w:rsidP="00AE20F6">
            <w:pPr>
              <w:pStyle w:val="Normal1"/>
              <w:spacing w:before="120" w:after="120"/>
              <w:ind w:left="42"/>
              <w:rPr>
                <w:lang w:val="es-ES_tradnl"/>
              </w:rPr>
            </w:pPr>
            <w:r w:rsidRPr="004E4976">
              <w:rPr>
                <w:lang w:val="es-ES_tradnl"/>
              </w:rPr>
              <w:t>Edición del contenido gráfico</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38003E3C"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6</w:t>
            </w:r>
          </w:p>
        </w:tc>
      </w:tr>
      <w:tr w:rsidR="006315BD" w:rsidRPr="004E4976" w14:paraId="6FD8695E" w14:textId="77777777">
        <w:trPr>
          <w:trHeight w:val="2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1645DB4A" w14:textId="77777777" w:rsidR="006315BD" w:rsidRPr="004E4976" w:rsidRDefault="004E4976" w:rsidP="00AE20F6">
            <w:pPr>
              <w:pStyle w:val="Normal1"/>
              <w:spacing w:before="120" w:after="120"/>
              <w:ind w:left="708" w:hanging="666"/>
              <w:rPr>
                <w:lang w:val="es-ES_tradnl"/>
              </w:rPr>
            </w:pPr>
            <w:r w:rsidRPr="004E4976">
              <w:rPr>
                <w:i/>
                <w:lang w:val="es-ES_tradnl"/>
              </w:rPr>
              <w:t>Eyetracking</w:t>
            </w:r>
            <w:r w:rsidRPr="004E4976">
              <w:rPr>
                <w:lang w:val="es-ES_tradnl"/>
              </w:rPr>
              <w:t xml:space="preserve"> / Análisis</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10FA5D42" w14:textId="77777777" w:rsidR="006315BD" w:rsidRPr="004E4976" w:rsidRDefault="004E4976" w:rsidP="00AE20F6">
            <w:pPr>
              <w:pStyle w:val="Normal1"/>
              <w:spacing w:before="120" w:after="120"/>
              <w:ind w:left="-159"/>
              <w:jc w:val="center"/>
              <w:rPr>
                <w:lang w:val="es-ES_tradnl"/>
              </w:rPr>
            </w:pPr>
            <w:r w:rsidRPr="004E4976">
              <w:rPr>
                <w:lang w:val="es-ES_tradnl"/>
              </w:rPr>
              <w:t>Semana 6</w:t>
            </w:r>
          </w:p>
        </w:tc>
      </w:tr>
      <w:tr w:rsidR="006315BD" w:rsidRPr="004E4976" w14:paraId="08D9E5DF" w14:textId="77777777">
        <w:trPr>
          <w:trHeight w:val="20"/>
        </w:trPr>
        <w:tc>
          <w:tcPr>
            <w:tcW w:w="5145"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5C4F246C" w14:textId="77777777" w:rsidR="006315BD" w:rsidRPr="004E4976" w:rsidRDefault="004E4976" w:rsidP="00AE20F6">
            <w:pPr>
              <w:pStyle w:val="Normal1"/>
              <w:spacing w:before="120" w:after="120"/>
              <w:ind w:left="708" w:hanging="666"/>
              <w:rPr>
                <w:lang w:val="es-ES_tradnl"/>
              </w:rPr>
            </w:pPr>
            <w:r w:rsidRPr="004E4976">
              <w:rPr>
                <w:lang w:val="es-ES_tradnl"/>
              </w:rPr>
              <w:t>Propuesta Final</w:t>
            </w:r>
          </w:p>
        </w:tc>
        <w:tc>
          <w:tcPr>
            <w:tcW w:w="3990" w:type="dxa"/>
            <w:tcBorders>
              <w:top w:val="single" w:sz="24" w:space="0" w:color="F2F2F2"/>
              <w:left w:val="single" w:sz="24" w:space="0" w:color="F2F2F2"/>
              <w:bottom w:val="single" w:sz="24" w:space="0" w:color="F2F2F2"/>
              <w:right w:val="single" w:sz="24" w:space="0" w:color="F2F2F2"/>
            </w:tcBorders>
            <w:tcMar>
              <w:top w:w="100" w:type="dxa"/>
              <w:left w:w="100" w:type="dxa"/>
              <w:bottom w:w="100" w:type="dxa"/>
              <w:right w:w="100" w:type="dxa"/>
            </w:tcMar>
          </w:tcPr>
          <w:p w14:paraId="63352504" w14:textId="77777777" w:rsidR="006315BD" w:rsidRPr="004E4976" w:rsidRDefault="004E4976" w:rsidP="00AE20F6">
            <w:pPr>
              <w:pStyle w:val="Normal1"/>
              <w:spacing w:before="120" w:after="120"/>
              <w:ind w:left="708" w:hanging="867"/>
              <w:jc w:val="center"/>
              <w:rPr>
                <w:lang w:val="es-ES_tradnl"/>
              </w:rPr>
            </w:pPr>
            <w:r w:rsidRPr="004E4976">
              <w:rPr>
                <w:lang w:val="es-ES_tradnl"/>
              </w:rPr>
              <w:t>Semana 8</w:t>
            </w:r>
          </w:p>
        </w:tc>
      </w:tr>
    </w:tbl>
    <w:p w14:paraId="2A544034" w14:textId="77777777" w:rsidR="006315BD" w:rsidRPr="004E4976" w:rsidRDefault="004E4976" w:rsidP="00AE20F6">
      <w:pPr>
        <w:pStyle w:val="Ttulo4"/>
        <w:spacing w:before="120" w:after="120"/>
        <w:contextualSpacing w:val="0"/>
        <w:rPr>
          <w:sz w:val="22"/>
          <w:szCs w:val="22"/>
          <w:lang w:val="es-ES_tradnl"/>
        </w:rPr>
      </w:pPr>
      <w:bookmarkStart w:id="17" w:name="_Toc361699236"/>
      <w:r w:rsidRPr="004E4976">
        <w:rPr>
          <w:sz w:val="22"/>
          <w:szCs w:val="22"/>
          <w:lang w:val="es-ES_tradnl"/>
        </w:rPr>
        <w:t>Tabla 3 Plan de trabajo PAP</w:t>
      </w:r>
      <w:bookmarkEnd w:id="17"/>
    </w:p>
    <w:p w14:paraId="7D2FDA76" w14:textId="77777777" w:rsidR="006315BD" w:rsidRPr="004E4976" w:rsidRDefault="006315BD" w:rsidP="00AE20F6">
      <w:pPr>
        <w:pStyle w:val="Normal1"/>
        <w:spacing w:before="120" w:after="120"/>
        <w:rPr>
          <w:color w:val="17365D"/>
          <w:lang w:val="es-ES_tradnl"/>
        </w:rPr>
      </w:pPr>
    </w:p>
    <w:p w14:paraId="2FDCDD53" w14:textId="77777777" w:rsidR="006315BD" w:rsidRPr="009321C7" w:rsidRDefault="004E4976" w:rsidP="00AE20F6">
      <w:pPr>
        <w:pStyle w:val="Normal1"/>
        <w:numPr>
          <w:ilvl w:val="0"/>
          <w:numId w:val="2"/>
        </w:numPr>
        <w:spacing w:before="120" w:after="120"/>
        <w:ind w:left="714" w:hanging="360"/>
        <w:contextualSpacing/>
        <w:rPr>
          <w:b/>
          <w:lang w:val="es-ES_tradnl"/>
        </w:rPr>
      </w:pPr>
      <w:r w:rsidRPr="004E4976">
        <w:rPr>
          <w:b/>
          <w:lang w:val="es-ES_tradnl"/>
        </w:rPr>
        <w:t xml:space="preserve">Recursos necesarios: </w:t>
      </w:r>
    </w:p>
    <w:p w14:paraId="472387C1" w14:textId="77777777" w:rsidR="006315BD" w:rsidRPr="004E4976" w:rsidRDefault="004E4976" w:rsidP="00AE20F6">
      <w:pPr>
        <w:pStyle w:val="Normal1"/>
        <w:numPr>
          <w:ilvl w:val="1"/>
          <w:numId w:val="2"/>
        </w:numPr>
        <w:spacing w:before="120" w:after="120"/>
        <w:ind w:left="1134" w:hanging="360"/>
        <w:contextualSpacing/>
        <w:rPr>
          <w:lang w:val="es-ES_tradnl"/>
        </w:rPr>
      </w:pPr>
      <w:r w:rsidRPr="004E4976">
        <w:rPr>
          <w:lang w:val="es-ES_tradnl"/>
        </w:rPr>
        <w:t>Recursos humanos:</w:t>
      </w:r>
    </w:p>
    <w:p w14:paraId="391BBF58" w14:textId="77777777" w:rsidR="006315BD" w:rsidRPr="004E4976" w:rsidRDefault="004E4976" w:rsidP="00AE20F6">
      <w:pPr>
        <w:pStyle w:val="Normal1"/>
        <w:spacing w:before="120" w:after="120"/>
        <w:ind w:left="774"/>
        <w:rPr>
          <w:lang w:val="es-ES_tradnl"/>
        </w:rPr>
      </w:pPr>
      <w:r w:rsidRPr="004E4976">
        <w:rPr>
          <w:lang w:val="es-ES_tradnl"/>
        </w:rPr>
        <w:t>Como parte de los recursos humanos se cuenta con cuatro estudiantes, dos de mercadotecnia, una de diseño y uno de comercio y negocios globales y tres asesores. Por parte del cliente se cuenta con el apoyo de su equipo de diseño y dos ejecutivos de la empresa Kmimos.</w:t>
      </w:r>
    </w:p>
    <w:p w14:paraId="788870B3" w14:textId="77777777" w:rsidR="006315BD" w:rsidRPr="004E4976" w:rsidRDefault="004E4976" w:rsidP="00AE20F6">
      <w:pPr>
        <w:pStyle w:val="Normal1"/>
        <w:numPr>
          <w:ilvl w:val="1"/>
          <w:numId w:val="2"/>
        </w:numPr>
        <w:spacing w:before="120" w:after="120"/>
        <w:ind w:left="1134" w:hanging="360"/>
        <w:contextualSpacing/>
        <w:rPr>
          <w:lang w:val="es-ES_tradnl"/>
        </w:rPr>
      </w:pPr>
      <w:r w:rsidRPr="004E4976">
        <w:rPr>
          <w:lang w:val="es-ES_tradnl"/>
        </w:rPr>
        <w:lastRenderedPageBreak/>
        <w:t>Recursos económicos:</w:t>
      </w:r>
    </w:p>
    <w:p w14:paraId="25588C26" w14:textId="77777777" w:rsidR="006315BD" w:rsidRPr="004E4976" w:rsidRDefault="004E4976" w:rsidP="00AE20F6">
      <w:pPr>
        <w:pStyle w:val="Normal1"/>
        <w:spacing w:before="120" w:after="120"/>
        <w:ind w:left="774"/>
        <w:rPr>
          <w:lang w:val="es-ES_tradnl"/>
        </w:rPr>
      </w:pPr>
      <w:r w:rsidRPr="004E4976">
        <w:rPr>
          <w:lang w:val="es-ES_tradnl"/>
        </w:rPr>
        <w:t xml:space="preserve">Los recursos económicos con los que se necesita contar por parte de la empresa son los incentivos que se ofrecen a los sujetos para las prácticas de </w:t>
      </w:r>
      <w:r w:rsidRPr="004E4976">
        <w:rPr>
          <w:i/>
          <w:lang w:val="es-ES_tradnl"/>
        </w:rPr>
        <w:t xml:space="preserve">neuromarketing </w:t>
      </w:r>
      <w:r w:rsidRPr="004E4976">
        <w:rPr>
          <w:lang w:val="es-ES_tradnl"/>
        </w:rPr>
        <w:t>e investigación cualitativa.</w:t>
      </w:r>
    </w:p>
    <w:p w14:paraId="510550DD" w14:textId="28C305E3" w:rsidR="006315BD" w:rsidRPr="004E4976" w:rsidRDefault="00E6516C" w:rsidP="00AE20F6">
      <w:pPr>
        <w:pStyle w:val="Normal1"/>
        <w:numPr>
          <w:ilvl w:val="1"/>
          <w:numId w:val="2"/>
        </w:numPr>
        <w:spacing w:before="120" w:after="120"/>
        <w:ind w:left="1134" w:hanging="360"/>
        <w:contextualSpacing/>
        <w:rPr>
          <w:lang w:val="es-ES_tradnl"/>
        </w:rPr>
      </w:pPr>
      <w:r w:rsidRPr="004E4976">
        <w:rPr>
          <w:lang w:val="es-ES_tradnl"/>
        </w:rPr>
        <w:t>Recursos tecnológicos</w:t>
      </w:r>
      <w:r w:rsidR="004E4976" w:rsidRPr="004E4976">
        <w:rPr>
          <w:lang w:val="es-ES_tradnl"/>
        </w:rPr>
        <w:t>:</w:t>
      </w:r>
    </w:p>
    <w:p w14:paraId="53FC1DED" w14:textId="77777777" w:rsidR="006315BD" w:rsidRPr="004E4976" w:rsidRDefault="004E4976" w:rsidP="00AE20F6">
      <w:pPr>
        <w:pStyle w:val="Normal1"/>
        <w:numPr>
          <w:ilvl w:val="2"/>
          <w:numId w:val="2"/>
        </w:numPr>
        <w:spacing w:before="120" w:after="120"/>
        <w:ind w:left="1989" w:hanging="360"/>
        <w:contextualSpacing/>
        <w:rPr>
          <w:lang w:val="es-ES_tradnl"/>
        </w:rPr>
      </w:pPr>
      <w:r w:rsidRPr="004E4976">
        <w:rPr>
          <w:lang w:val="es-ES_tradnl"/>
        </w:rPr>
        <w:t xml:space="preserve">Herramientas digitales para fuentes secundarias </w:t>
      </w:r>
    </w:p>
    <w:p w14:paraId="0A14FFAB" w14:textId="77777777" w:rsidR="006315BD" w:rsidRPr="004E4976" w:rsidRDefault="004E4976" w:rsidP="00AE20F6">
      <w:pPr>
        <w:pStyle w:val="Normal1"/>
        <w:numPr>
          <w:ilvl w:val="2"/>
          <w:numId w:val="2"/>
        </w:numPr>
        <w:spacing w:before="120" w:after="120"/>
        <w:ind w:left="1989" w:hanging="360"/>
        <w:contextualSpacing/>
        <w:rPr>
          <w:lang w:val="es-ES_tradnl"/>
        </w:rPr>
      </w:pPr>
      <w:r w:rsidRPr="004E4976">
        <w:rPr>
          <w:lang w:val="es-ES_tradnl"/>
        </w:rPr>
        <w:t xml:space="preserve">Equipo de </w:t>
      </w:r>
      <w:r w:rsidRPr="004E4976">
        <w:rPr>
          <w:i/>
          <w:lang w:val="es-ES_tradnl"/>
        </w:rPr>
        <w:t>neuromarketing</w:t>
      </w:r>
    </w:p>
    <w:p w14:paraId="62A0EC2E" w14:textId="77777777" w:rsidR="006315BD" w:rsidRPr="009321C7" w:rsidRDefault="004E4976" w:rsidP="00AE20F6">
      <w:pPr>
        <w:pStyle w:val="Normal1"/>
        <w:numPr>
          <w:ilvl w:val="2"/>
          <w:numId w:val="2"/>
        </w:numPr>
        <w:spacing w:before="120" w:after="120"/>
        <w:ind w:left="1989" w:hanging="360"/>
        <w:contextualSpacing/>
        <w:rPr>
          <w:lang w:val="es-ES_tradnl"/>
        </w:rPr>
      </w:pPr>
      <w:r w:rsidRPr="004E4976">
        <w:rPr>
          <w:lang w:val="es-ES_tradnl"/>
        </w:rPr>
        <w:t xml:space="preserve">Apoyo </w:t>
      </w:r>
      <w:r w:rsidR="009321C7">
        <w:rPr>
          <w:lang w:val="es-ES_tradnl"/>
        </w:rPr>
        <w:t>de salas para las presentaciones</w:t>
      </w:r>
      <w:r w:rsidR="009321C7">
        <w:rPr>
          <w:lang w:val="es-ES_tradnl"/>
        </w:rPr>
        <w:tab/>
        <w:t xml:space="preserve"> </w:t>
      </w:r>
      <w:r w:rsidR="009321C7">
        <w:rPr>
          <w:lang w:val="es-ES_tradnl"/>
        </w:rPr>
        <w:tab/>
      </w:r>
      <w:r w:rsidRPr="009321C7">
        <w:rPr>
          <w:lang w:val="es-ES_tradnl"/>
        </w:rPr>
        <w:tab/>
      </w:r>
      <w:r w:rsidRPr="009321C7">
        <w:rPr>
          <w:lang w:val="es-ES_tradnl"/>
        </w:rPr>
        <w:tab/>
      </w:r>
    </w:p>
    <w:p w14:paraId="52918F3B" w14:textId="77777777" w:rsidR="006315BD" w:rsidRPr="004E4976" w:rsidRDefault="004E4976" w:rsidP="00AE20F6">
      <w:pPr>
        <w:pStyle w:val="Normal1"/>
        <w:numPr>
          <w:ilvl w:val="1"/>
          <w:numId w:val="2"/>
        </w:numPr>
        <w:spacing w:before="120" w:after="120"/>
        <w:ind w:left="1134" w:hanging="360"/>
        <w:contextualSpacing/>
        <w:rPr>
          <w:lang w:val="es-ES_tradnl"/>
        </w:rPr>
      </w:pPr>
      <w:r w:rsidRPr="004E4976">
        <w:rPr>
          <w:lang w:val="es-ES_tradnl"/>
        </w:rPr>
        <w:t>Fechas previstas de reuniones:</w:t>
      </w:r>
    </w:p>
    <w:p w14:paraId="3530A134" w14:textId="77777777" w:rsidR="006315BD" w:rsidRPr="004E4976" w:rsidRDefault="004E4976" w:rsidP="00AE20F6">
      <w:pPr>
        <w:pStyle w:val="Normal1"/>
        <w:numPr>
          <w:ilvl w:val="2"/>
          <w:numId w:val="2"/>
        </w:numPr>
        <w:spacing w:before="120" w:after="120"/>
        <w:ind w:left="1989" w:hanging="360"/>
        <w:contextualSpacing/>
        <w:rPr>
          <w:lang w:val="es-ES_tradnl"/>
        </w:rPr>
      </w:pPr>
      <w:r w:rsidRPr="004E4976">
        <w:rPr>
          <w:lang w:val="es-ES_tradnl"/>
        </w:rPr>
        <w:t>Reuniones establecidas del equipo con la asesora:</w:t>
      </w:r>
      <w:r w:rsidRPr="004E4976">
        <w:rPr>
          <w:lang w:val="es-ES_tradnl"/>
        </w:rPr>
        <w:tab/>
      </w:r>
    </w:p>
    <w:p w14:paraId="25A50868" w14:textId="251449D5" w:rsidR="006315BD" w:rsidRPr="004E4976" w:rsidRDefault="004E4976" w:rsidP="00AE20F6">
      <w:pPr>
        <w:pStyle w:val="Normal1"/>
        <w:numPr>
          <w:ilvl w:val="3"/>
          <w:numId w:val="2"/>
        </w:numPr>
        <w:spacing w:before="120" w:after="120"/>
        <w:ind w:hanging="360"/>
        <w:contextualSpacing/>
        <w:rPr>
          <w:lang w:val="es-ES_tradnl"/>
        </w:rPr>
      </w:pPr>
      <w:r w:rsidRPr="004E4976">
        <w:rPr>
          <w:lang w:val="es-ES_tradnl"/>
        </w:rPr>
        <w:t xml:space="preserve">Semana 2: 29 de </w:t>
      </w:r>
      <w:r w:rsidR="00E6516C" w:rsidRPr="004E4976">
        <w:rPr>
          <w:lang w:val="es-ES_tradnl"/>
        </w:rPr>
        <w:t>mayo</w:t>
      </w:r>
    </w:p>
    <w:p w14:paraId="47404051" w14:textId="294A277B" w:rsidR="006315BD" w:rsidRPr="004E4976" w:rsidRDefault="004E4976" w:rsidP="00AE20F6">
      <w:pPr>
        <w:pStyle w:val="Normal1"/>
        <w:numPr>
          <w:ilvl w:val="3"/>
          <w:numId w:val="2"/>
        </w:numPr>
        <w:spacing w:before="120" w:after="120"/>
        <w:ind w:hanging="360"/>
        <w:contextualSpacing/>
        <w:rPr>
          <w:lang w:val="es-ES_tradnl"/>
        </w:rPr>
      </w:pPr>
      <w:r w:rsidRPr="004E4976">
        <w:rPr>
          <w:lang w:val="es-ES_tradnl"/>
        </w:rPr>
        <w:t xml:space="preserve">Semana 3: 5 de </w:t>
      </w:r>
      <w:r w:rsidR="00E6516C" w:rsidRPr="004E4976">
        <w:rPr>
          <w:lang w:val="es-ES_tradnl"/>
        </w:rPr>
        <w:t>junio</w:t>
      </w:r>
    </w:p>
    <w:p w14:paraId="06F048A8" w14:textId="59D07447" w:rsidR="006315BD" w:rsidRPr="004E4976" w:rsidRDefault="004E4976" w:rsidP="00AE20F6">
      <w:pPr>
        <w:pStyle w:val="Normal1"/>
        <w:numPr>
          <w:ilvl w:val="3"/>
          <w:numId w:val="2"/>
        </w:numPr>
        <w:spacing w:before="120" w:after="120"/>
        <w:ind w:hanging="360"/>
        <w:contextualSpacing/>
        <w:rPr>
          <w:lang w:val="es-ES_tradnl"/>
        </w:rPr>
      </w:pPr>
      <w:r w:rsidRPr="004E4976">
        <w:rPr>
          <w:lang w:val="es-ES_tradnl"/>
        </w:rPr>
        <w:t xml:space="preserve">Semana 4: 12 de </w:t>
      </w:r>
      <w:r w:rsidR="00E6516C" w:rsidRPr="004E4976">
        <w:rPr>
          <w:lang w:val="es-ES_tradnl"/>
        </w:rPr>
        <w:t>junio</w:t>
      </w:r>
    </w:p>
    <w:p w14:paraId="4B2017B8" w14:textId="6764E02F" w:rsidR="006315BD" w:rsidRPr="004E4976" w:rsidRDefault="004E4976" w:rsidP="00AE20F6">
      <w:pPr>
        <w:pStyle w:val="Normal1"/>
        <w:numPr>
          <w:ilvl w:val="3"/>
          <w:numId w:val="2"/>
        </w:numPr>
        <w:spacing w:before="120" w:after="120"/>
        <w:ind w:hanging="360"/>
        <w:contextualSpacing/>
        <w:rPr>
          <w:lang w:val="es-ES_tradnl"/>
        </w:rPr>
      </w:pPr>
      <w:r w:rsidRPr="004E4976">
        <w:rPr>
          <w:lang w:val="es-ES_tradnl"/>
        </w:rPr>
        <w:t xml:space="preserve">Semana 5: 19 de </w:t>
      </w:r>
      <w:r w:rsidR="00E6516C" w:rsidRPr="004E4976">
        <w:rPr>
          <w:lang w:val="es-ES_tradnl"/>
        </w:rPr>
        <w:t>junio</w:t>
      </w:r>
    </w:p>
    <w:p w14:paraId="293ABAA6" w14:textId="2E59A539" w:rsidR="006315BD" w:rsidRPr="004E4976" w:rsidRDefault="004E4976" w:rsidP="00AE20F6">
      <w:pPr>
        <w:pStyle w:val="Normal1"/>
        <w:numPr>
          <w:ilvl w:val="3"/>
          <w:numId w:val="2"/>
        </w:numPr>
        <w:spacing w:before="120" w:after="120"/>
        <w:ind w:hanging="360"/>
        <w:contextualSpacing/>
        <w:rPr>
          <w:lang w:val="es-ES_tradnl"/>
        </w:rPr>
      </w:pPr>
      <w:r w:rsidRPr="004E4976">
        <w:rPr>
          <w:lang w:val="es-ES_tradnl"/>
        </w:rPr>
        <w:t xml:space="preserve">Semana 6: 26 de </w:t>
      </w:r>
      <w:r w:rsidR="00E6516C" w:rsidRPr="004E4976">
        <w:rPr>
          <w:lang w:val="es-ES_tradnl"/>
        </w:rPr>
        <w:t>junio</w:t>
      </w:r>
    </w:p>
    <w:p w14:paraId="4D172CC0" w14:textId="77777777" w:rsidR="006315BD" w:rsidRPr="004E4976" w:rsidRDefault="004E4976" w:rsidP="00AE20F6">
      <w:pPr>
        <w:pStyle w:val="Normal1"/>
        <w:numPr>
          <w:ilvl w:val="3"/>
          <w:numId w:val="2"/>
        </w:numPr>
        <w:spacing w:before="120" w:after="120"/>
        <w:ind w:hanging="360"/>
        <w:contextualSpacing/>
        <w:rPr>
          <w:lang w:val="es-ES_tradnl"/>
        </w:rPr>
      </w:pPr>
      <w:r w:rsidRPr="004E4976">
        <w:rPr>
          <w:lang w:val="es-ES_tradnl"/>
        </w:rPr>
        <w:t>Semana 7: 3 de Julio</w:t>
      </w:r>
    </w:p>
    <w:p w14:paraId="0D1C8F4E" w14:textId="77777777" w:rsidR="006315BD" w:rsidRPr="009321C7" w:rsidRDefault="004E4976" w:rsidP="00AE20F6">
      <w:pPr>
        <w:pStyle w:val="Normal1"/>
        <w:numPr>
          <w:ilvl w:val="3"/>
          <w:numId w:val="2"/>
        </w:numPr>
        <w:spacing w:before="120" w:after="120"/>
        <w:ind w:hanging="360"/>
        <w:contextualSpacing/>
        <w:rPr>
          <w:lang w:val="es-ES_tradnl"/>
        </w:rPr>
      </w:pPr>
      <w:r w:rsidRPr="004E4976">
        <w:rPr>
          <w:lang w:val="es-ES_tradnl"/>
        </w:rPr>
        <w:t>Semana 8: 10 de Julio</w:t>
      </w:r>
    </w:p>
    <w:p w14:paraId="1BB256BD" w14:textId="77777777" w:rsidR="006315BD" w:rsidRPr="004E4976" w:rsidRDefault="004E4976" w:rsidP="00AE20F6">
      <w:pPr>
        <w:pStyle w:val="Normal1"/>
        <w:numPr>
          <w:ilvl w:val="2"/>
          <w:numId w:val="2"/>
        </w:numPr>
        <w:spacing w:before="120" w:after="120"/>
        <w:ind w:left="1989" w:hanging="360"/>
        <w:contextualSpacing/>
        <w:rPr>
          <w:lang w:val="es-ES_tradnl"/>
        </w:rPr>
      </w:pPr>
      <w:r w:rsidRPr="004E4976">
        <w:rPr>
          <w:lang w:val="es-ES_tradnl"/>
        </w:rPr>
        <w:t>Reuniones establecidas del equipo con el cliente:</w:t>
      </w:r>
      <w:r w:rsidRPr="004E4976">
        <w:rPr>
          <w:lang w:val="es-ES_tradnl"/>
        </w:rPr>
        <w:tab/>
      </w:r>
      <w:r w:rsidRPr="004E4976">
        <w:rPr>
          <w:lang w:val="es-ES_tradnl"/>
        </w:rPr>
        <w:tab/>
      </w:r>
    </w:p>
    <w:p w14:paraId="23B65B5E" w14:textId="49FEAF8B" w:rsidR="006315BD" w:rsidRPr="004E4976" w:rsidRDefault="004E4976" w:rsidP="00AE20F6">
      <w:pPr>
        <w:pStyle w:val="Normal1"/>
        <w:numPr>
          <w:ilvl w:val="0"/>
          <w:numId w:val="6"/>
        </w:numPr>
        <w:spacing w:before="120" w:after="120"/>
        <w:ind w:left="2829" w:hanging="360"/>
        <w:contextualSpacing/>
        <w:rPr>
          <w:lang w:val="es-ES_tradnl"/>
        </w:rPr>
      </w:pPr>
      <w:r w:rsidRPr="004E4976">
        <w:rPr>
          <w:lang w:val="es-ES_tradnl"/>
        </w:rPr>
        <w:t xml:space="preserve">Semana 2: 1 de </w:t>
      </w:r>
      <w:r w:rsidR="00E6516C" w:rsidRPr="004E4976">
        <w:rPr>
          <w:lang w:val="es-ES_tradnl"/>
        </w:rPr>
        <w:t>junio</w:t>
      </w:r>
      <w:r w:rsidRPr="004E4976">
        <w:rPr>
          <w:lang w:val="es-ES_tradnl"/>
        </w:rPr>
        <w:t xml:space="preserve"> </w:t>
      </w:r>
    </w:p>
    <w:p w14:paraId="25DBDC4C" w14:textId="28B5E202" w:rsidR="006315BD" w:rsidRPr="004E4976" w:rsidRDefault="004E4976" w:rsidP="00AE20F6">
      <w:pPr>
        <w:pStyle w:val="Normal1"/>
        <w:numPr>
          <w:ilvl w:val="0"/>
          <w:numId w:val="6"/>
        </w:numPr>
        <w:spacing w:before="120" w:after="120"/>
        <w:ind w:left="2829" w:hanging="360"/>
        <w:contextualSpacing/>
        <w:rPr>
          <w:lang w:val="es-ES_tradnl"/>
        </w:rPr>
      </w:pPr>
      <w:r w:rsidRPr="004E4976">
        <w:rPr>
          <w:lang w:val="es-ES_tradnl"/>
        </w:rPr>
        <w:t xml:space="preserve">Semana 3: 8 de </w:t>
      </w:r>
      <w:r w:rsidR="00E6516C" w:rsidRPr="004E4976">
        <w:rPr>
          <w:lang w:val="es-ES_tradnl"/>
        </w:rPr>
        <w:t>junio</w:t>
      </w:r>
      <w:r w:rsidRPr="004E4976">
        <w:rPr>
          <w:lang w:val="es-ES_tradnl"/>
        </w:rPr>
        <w:t xml:space="preserve"> </w:t>
      </w:r>
    </w:p>
    <w:p w14:paraId="7E9F1D75" w14:textId="3DEB3B38" w:rsidR="006315BD" w:rsidRPr="004E4976" w:rsidRDefault="004E4976" w:rsidP="00AE20F6">
      <w:pPr>
        <w:pStyle w:val="Normal1"/>
        <w:numPr>
          <w:ilvl w:val="0"/>
          <w:numId w:val="6"/>
        </w:numPr>
        <w:spacing w:before="120" w:after="120"/>
        <w:ind w:left="2829" w:hanging="360"/>
        <w:contextualSpacing/>
        <w:rPr>
          <w:lang w:val="es-ES_tradnl"/>
        </w:rPr>
      </w:pPr>
      <w:r w:rsidRPr="004E4976">
        <w:rPr>
          <w:lang w:val="es-ES_tradnl"/>
        </w:rPr>
        <w:t xml:space="preserve">Semana 4: 15 de </w:t>
      </w:r>
      <w:r w:rsidR="00E6516C" w:rsidRPr="004E4976">
        <w:rPr>
          <w:lang w:val="es-ES_tradnl"/>
        </w:rPr>
        <w:t>junio</w:t>
      </w:r>
      <w:r w:rsidRPr="004E4976">
        <w:rPr>
          <w:lang w:val="es-ES_tradnl"/>
        </w:rPr>
        <w:t xml:space="preserve"> </w:t>
      </w:r>
    </w:p>
    <w:p w14:paraId="393A0724" w14:textId="6836BF1D" w:rsidR="006315BD" w:rsidRPr="004E4976" w:rsidRDefault="004E4976" w:rsidP="00AE20F6">
      <w:pPr>
        <w:pStyle w:val="Normal1"/>
        <w:numPr>
          <w:ilvl w:val="0"/>
          <w:numId w:val="6"/>
        </w:numPr>
        <w:spacing w:before="120" w:after="120"/>
        <w:ind w:left="2829" w:hanging="360"/>
        <w:contextualSpacing/>
        <w:rPr>
          <w:lang w:val="es-ES_tradnl"/>
        </w:rPr>
      </w:pPr>
      <w:r w:rsidRPr="004E4976">
        <w:rPr>
          <w:lang w:val="es-ES_tradnl"/>
        </w:rPr>
        <w:t xml:space="preserve">Semana 5: 22 de </w:t>
      </w:r>
      <w:r w:rsidR="00E6516C" w:rsidRPr="004E4976">
        <w:rPr>
          <w:lang w:val="es-ES_tradnl"/>
        </w:rPr>
        <w:t>junio</w:t>
      </w:r>
      <w:r w:rsidRPr="004E4976">
        <w:rPr>
          <w:lang w:val="es-ES_tradnl"/>
        </w:rPr>
        <w:t xml:space="preserve"> </w:t>
      </w:r>
    </w:p>
    <w:p w14:paraId="0230D0D1" w14:textId="77777777" w:rsidR="006315BD" w:rsidRPr="004E4976" w:rsidRDefault="004E4976" w:rsidP="00AE20F6">
      <w:pPr>
        <w:pStyle w:val="Normal1"/>
        <w:numPr>
          <w:ilvl w:val="0"/>
          <w:numId w:val="6"/>
        </w:numPr>
        <w:spacing w:before="120" w:after="120"/>
        <w:ind w:left="2829" w:hanging="360"/>
        <w:contextualSpacing/>
        <w:rPr>
          <w:lang w:val="es-ES_tradnl"/>
        </w:rPr>
      </w:pPr>
      <w:r w:rsidRPr="004E4976">
        <w:rPr>
          <w:lang w:val="es-ES_tradnl"/>
        </w:rPr>
        <w:t xml:space="preserve">Semana 6: 29 de junio </w:t>
      </w:r>
    </w:p>
    <w:p w14:paraId="25C78226" w14:textId="421DD4A5" w:rsidR="006315BD" w:rsidRPr="004E4976" w:rsidRDefault="00E6516C" w:rsidP="00AE20F6">
      <w:pPr>
        <w:pStyle w:val="Normal1"/>
        <w:numPr>
          <w:ilvl w:val="0"/>
          <w:numId w:val="6"/>
        </w:numPr>
        <w:spacing w:before="120" w:after="120"/>
        <w:ind w:left="2829" w:hanging="360"/>
        <w:contextualSpacing/>
        <w:rPr>
          <w:lang w:val="es-ES_tradnl"/>
        </w:rPr>
      </w:pPr>
      <w:r>
        <w:rPr>
          <w:lang w:val="es-ES_tradnl"/>
        </w:rPr>
        <w:t>Semana 7: 6 de j</w:t>
      </w:r>
      <w:r w:rsidR="004E4976" w:rsidRPr="004E4976">
        <w:rPr>
          <w:lang w:val="es-ES_tradnl"/>
        </w:rPr>
        <w:t xml:space="preserve">ulio </w:t>
      </w:r>
    </w:p>
    <w:p w14:paraId="71D8A354" w14:textId="7CCE18CD" w:rsidR="006315BD" w:rsidRPr="004E4976" w:rsidRDefault="00E6516C" w:rsidP="00AE20F6">
      <w:pPr>
        <w:pStyle w:val="Normal1"/>
        <w:numPr>
          <w:ilvl w:val="0"/>
          <w:numId w:val="6"/>
        </w:numPr>
        <w:spacing w:before="120" w:after="120"/>
        <w:ind w:left="2829" w:hanging="360"/>
        <w:contextualSpacing/>
        <w:rPr>
          <w:lang w:val="es-ES_tradnl"/>
        </w:rPr>
      </w:pPr>
      <w:r>
        <w:rPr>
          <w:lang w:val="es-ES_tradnl"/>
        </w:rPr>
        <w:t>Semana 8: 13 de j</w:t>
      </w:r>
      <w:r w:rsidR="004E4976" w:rsidRPr="004E4976">
        <w:rPr>
          <w:lang w:val="es-ES_tradnl"/>
        </w:rPr>
        <w:t xml:space="preserve">ulio </w:t>
      </w:r>
    </w:p>
    <w:p w14:paraId="1EFEAEDA" w14:textId="77777777" w:rsidR="006315BD" w:rsidRPr="004E4976" w:rsidRDefault="006315BD" w:rsidP="00AE20F6">
      <w:pPr>
        <w:pStyle w:val="Normal1"/>
        <w:spacing w:before="120" w:after="120"/>
        <w:rPr>
          <w:lang w:val="es-ES_tradnl"/>
        </w:rPr>
      </w:pPr>
    </w:p>
    <w:p w14:paraId="2B8692E0" w14:textId="77777777" w:rsidR="009321C7" w:rsidRPr="007C418B" w:rsidRDefault="004E4976" w:rsidP="007C418B">
      <w:pPr>
        <w:pStyle w:val="Normal1"/>
        <w:numPr>
          <w:ilvl w:val="0"/>
          <w:numId w:val="2"/>
        </w:numPr>
        <w:spacing w:before="120" w:after="120"/>
        <w:ind w:hanging="360"/>
        <w:contextualSpacing/>
        <w:rPr>
          <w:b/>
          <w:lang w:val="es-ES_tradnl"/>
        </w:rPr>
      </w:pPr>
      <w:r w:rsidRPr="004E4976">
        <w:rPr>
          <w:b/>
          <w:lang w:val="es-ES_tradnl"/>
        </w:rPr>
        <w:t xml:space="preserve">Desarrollo de propuesta de mejora </w:t>
      </w:r>
    </w:p>
    <w:p w14:paraId="64BD5F42" w14:textId="77777777" w:rsidR="006315BD" w:rsidRPr="004E4976" w:rsidRDefault="004E4976" w:rsidP="00AE20F6">
      <w:pPr>
        <w:pStyle w:val="Normal1"/>
        <w:numPr>
          <w:ilvl w:val="1"/>
          <w:numId w:val="2"/>
        </w:numPr>
        <w:spacing w:before="120" w:after="120"/>
        <w:ind w:hanging="360"/>
        <w:rPr>
          <w:b/>
          <w:lang w:val="es-ES_tradnl"/>
        </w:rPr>
      </w:pPr>
      <w:r w:rsidRPr="004E4976">
        <w:rPr>
          <w:u w:val="single"/>
          <w:lang w:val="es-ES_tradnl"/>
        </w:rPr>
        <w:t>Revisión de resultados anteriores (PAP 1 Y PAP 2):</w:t>
      </w:r>
    </w:p>
    <w:p w14:paraId="4FFC568B" w14:textId="77777777" w:rsidR="006315BD" w:rsidRPr="004E4976" w:rsidRDefault="004E4976" w:rsidP="00AE20F6">
      <w:pPr>
        <w:pStyle w:val="Normal1"/>
        <w:spacing w:before="120" w:after="120"/>
        <w:ind w:left="1440"/>
        <w:rPr>
          <w:lang w:val="es-ES_tradnl"/>
        </w:rPr>
      </w:pPr>
      <w:r w:rsidRPr="004E4976">
        <w:rPr>
          <w:lang w:val="es-ES_tradnl"/>
        </w:rPr>
        <w:lastRenderedPageBreak/>
        <w:t xml:space="preserve">En esta etapa, se revisan todos los resultados obtenidos de las investigaciones pasadas para la marca como investigaciones cuantitativas, estudios de competencia, </w:t>
      </w:r>
      <w:r w:rsidRPr="004E4976">
        <w:rPr>
          <w:i/>
          <w:lang w:val="es-ES_tradnl"/>
        </w:rPr>
        <w:t xml:space="preserve">rebranding </w:t>
      </w:r>
      <w:r w:rsidRPr="004E4976">
        <w:rPr>
          <w:lang w:val="es-ES_tradnl"/>
        </w:rPr>
        <w:t xml:space="preserve">para la marca donde se presenta el cambio de logotipo, </w:t>
      </w:r>
      <w:r w:rsidRPr="004E4976">
        <w:rPr>
          <w:i/>
          <w:lang w:val="es-ES_tradnl"/>
        </w:rPr>
        <w:t>benchmarking</w:t>
      </w:r>
      <w:r w:rsidRPr="004E4976">
        <w:rPr>
          <w:lang w:val="es-ES_tradnl"/>
        </w:rPr>
        <w:t>, entre otros, éstos les dará al equipo tener un contexto claro del servicio, la competencia, historia, problemas que tienen, su publicidad, entre otros.</w:t>
      </w:r>
    </w:p>
    <w:p w14:paraId="1E90FE18" w14:textId="77777777" w:rsidR="006315BD" w:rsidRPr="004E4976" w:rsidRDefault="004E4976" w:rsidP="00AE20F6">
      <w:pPr>
        <w:pStyle w:val="Normal1"/>
        <w:spacing w:before="120" w:after="120"/>
        <w:ind w:left="1440" w:firstLine="720"/>
        <w:rPr>
          <w:lang w:val="es-ES_tradnl"/>
        </w:rPr>
      </w:pPr>
      <w:r w:rsidRPr="004E4976">
        <w:rPr>
          <w:lang w:val="es-ES_tradnl"/>
        </w:rPr>
        <w:t xml:space="preserve">Después de la revisión de dichos estudios, se presentó el plan de trabajo para lograr sus objetivos en base a la prueba de los contenidos visuales como </w:t>
      </w:r>
      <w:r w:rsidRPr="004E4976">
        <w:rPr>
          <w:i/>
          <w:lang w:val="es-ES_tradnl"/>
        </w:rPr>
        <w:t>posts</w:t>
      </w:r>
      <w:r w:rsidRPr="004E4976">
        <w:rPr>
          <w:lang w:val="es-ES_tradnl"/>
        </w:rPr>
        <w:t xml:space="preserve"> y videos que utilizan como publicidad. </w:t>
      </w:r>
    </w:p>
    <w:p w14:paraId="3B70B244" w14:textId="77777777" w:rsidR="006315BD" w:rsidRPr="004E4976" w:rsidRDefault="006315BD" w:rsidP="00AE20F6">
      <w:pPr>
        <w:pStyle w:val="Normal1"/>
        <w:spacing w:before="120" w:after="120"/>
        <w:ind w:left="1440" w:firstLine="720"/>
        <w:rPr>
          <w:lang w:val="es-ES_tradnl"/>
        </w:rPr>
      </w:pPr>
    </w:p>
    <w:p w14:paraId="6D73A27B" w14:textId="77777777" w:rsidR="006315BD" w:rsidRPr="004E4976" w:rsidRDefault="004E4976" w:rsidP="00AE20F6">
      <w:pPr>
        <w:pStyle w:val="Normal1"/>
        <w:numPr>
          <w:ilvl w:val="1"/>
          <w:numId w:val="2"/>
        </w:numPr>
        <w:spacing w:before="120" w:after="120"/>
        <w:ind w:hanging="360"/>
        <w:rPr>
          <w:b/>
          <w:lang w:val="es-ES_tradnl"/>
        </w:rPr>
      </w:pPr>
      <w:r w:rsidRPr="004E4976">
        <w:rPr>
          <w:u w:val="single"/>
          <w:lang w:val="es-ES_tradnl"/>
        </w:rPr>
        <w:t>Planeación</w:t>
      </w:r>
      <w:r w:rsidRPr="004E4976">
        <w:rPr>
          <w:i/>
          <w:u w:val="single"/>
          <w:lang w:val="es-ES_tradnl"/>
        </w:rPr>
        <w:t xml:space="preserve"> focus group</w:t>
      </w:r>
      <w:r w:rsidRPr="004E4976">
        <w:rPr>
          <w:u w:val="single"/>
          <w:lang w:val="es-ES_tradnl"/>
        </w:rPr>
        <w:t>:</w:t>
      </w:r>
    </w:p>
    <w:p w14:paraId="4C633D6F" w14:textId="57CF589E" w:rsidR="006315BD" w:rsidRDefault="004E4976" w:rsidP="00E6516C">
      <w:pPr>
        <w:pStyle w:val="Normal1"/>
        <w:spacing w:before="120" w:after="120"/>
        <w:ind w:left="1440"/>
        <w:rPr>
          <w:i/>
          <w:sz w:val="22"/>
          <w:szCs w:val="22"/>
          <w:lang w:val="es-ES_tradnl"/>
        </w:rPr>
      </w:pPr>
      <w:r w:rsidRPr="004E4976">
        <w:rPr>
          <w:lang w:val="es-ES_tradnl"/>
        </w:rPr>
        <w:t xml:space="preserve">Se planeó una guía de tópicos en el cual se establecen los temas que se tocarán en el </w:t>
      </w:r>
      <w:r w:rsidRPr="004E4976">
        <w:rPr>
          <w:i/>
          <w:lang w:val="es-ES_tradnl"/>
        </w:rPr>
        <w:t>focus group</w:t>
      </w:r>
      <w:r w:rsidRPr="004E4976">
        <w:rPr>
          <w:lang w:val="es-ES_tradnl"/>
        </w:rPr>
        <w:t xml:space="preserve"> en cuanto a la muestra que son mujeres </w:t>
      </w:r>
      <w:r w:rsidRPr="004E4976">
        <w:rPr>
          <w:i/>
          <w:lang w:val="es-ES_tradnl"/>
        </w:rPr>
        <w:t>millennials</w:t>
      </w:r>
      <w:r w:rsidRPr="004E4976">
        <w:rPr>
          <w:lang w:val="es-ES_tradnl"/>
        </w:rPr>
        <w:t xml:space="preserve"> entre 17 y 36 años de edad. El propósito de éste es conocer acerca del estilo de vida de las mujeres con sus perros, después ayudarán </w:t>
      </w:r>
      <w:r w:rsidR="00E6516C" w:rsidRPr="004E4976">
        <w:rPr>
          <w:lang w:val="es-ES_tradnl"/>
        </w:rPr>
        <w:t>a encontrar</w:t>
      </w:r>
      <w:r w:rsidRPr="004E4976">
        <w:rPr>
          <w:lang w:val="es-ES_tradnl"/>
        </w:rPr>
        <w:t xml:space="preserve"> opiniones acerca de la marca, </w:t>
      </w:r>
      <w:r w:rsidRPr="004E4976">
        <w:rPr>
          <w:i/>
          <w:lang w:val="es-ES_tradnl"/>
        </w:rPr>
        <w:t>insights</w:t>
      </w:r>
      <w:r w:rsidRPr="004E4976">
        <w:rPr>
          <w:lang w:val="es-ES_tradnl"/>
        </w:rPr>
        <w:t xml:space="preserve">, comentarios acerca de los videos y publicaciones que manejan en redes sociales, para dar a Kmimos una guía con recomendaciones de se deben seguir para tener éxito dentro de éste segmento. </w:t>
      </w:r>
      <w:r w:rsidR="00E6516C">
        <w:rPr>
          <w:lang w:val="es-ES_tradnl"/>
        </w:rPr>
        <w:t xml:space="preserve"> </w:t>
      </w:r>
      <w:r w:rsidR="00E6516C">
        <w:rPr>
          <w:i/>
          <w:sz w:val="22"/>
          <w:szCs w:val="22"/>
          <w:lang w:val="es-ES_tradnl"/>
        </w:rPr>
        <w:t xml:space="preserve">Ver </w:t>
      </w:r>
      <w:r w:rsidR="007C418B">
        <w:rPr>
          <w:i/>
          <w:sz w:val="22"/>
          <w:szCs w:val="22"/>
          <w:lang w:val="es-ES_tradnl"/>
        </w:rPr>
        <w:t>Anexo 3</w:t>
      </w:r>
      <w:r w:rsidRPr="004E4976">
        <w:rPr>
          <w:i/>
          <w:sz w:val="22"/>
          <w:szCs w:val="22"/>
          <w:lang w:val="es-ES_tradnl"/>
        </w:rPr>
        <w:t>, Guía de Tópicos</w:t>
      </w:r>
    </w:p>
    <w:p w14:paraId="238C48BE" w14:textId="77777777" w:rsidR="00E6516C" w:rsidRPr="00E6516C" w:rsidRDefault="00E6516C" w:rsidP="00E6516C">
      <w:pPr>
        <w:pStyle w:val="Normal1"/>
        <w:spacing w:before="120" w:after="120"/>
        <w:ind w:left="1440"/>
        <w:rPr>
          <w:lang w:val="es-ES_tradnl"/>
        </w:rPr>
      </w:pPr>
    </w:p>
    <w:p w14:paraId="1638B952" w14:textId="77777777" w:rsidR="006315BD" w:rsidRPr="004E4976" w:rsidRDefault="004E4976" w:rsidP="00AE20F6">
      <w:pPr>
        <w:pStyle w:val="Normal1"/>
        <w:numPr>
          <w:ilvl w:val="1"/>
          <w:numId w:val="2"/>
        </w:numPr>
        <w:spacing w:before="120" w:after="120"/>
        <w:ind w:hanging="360"/>
        <w:rPr>
          <w:b/>
          <w:lang w:val="es-ES_tradnl"/>
        </w:rPr>
      </w:pPr>
      <w:r w:rsidRPr="004E4976">
        <w:rPr>
          <w:u w:val="single"/>
          <w:lang w:val="es-ES_tradnl"/>
        </w:rPr>
        <w:t>Propuesta de contenido gráfico:</w:t>
      </w:r>
    </w:p>
    <w:p w14:paraId="192A4B25" w14:textId="77777777" w:rsidR="006315BD" w:rsidRPr="004E4976" w:rsidRDefault="004E4976" w:rsidP="00AE20F6">
      <w:pPr>
        <w:pStyle w:val="Normal1"/>
        <w:spacing w:before="120" w:after="120"/>
        <w:ind w:left="1440"/>
        <w:rPr>
          <w:lang w:val="es-ES_tradnl"/>
        </w:rPr>
      </w:pPr>
      <w:r w:rsidRPr="004E4976">
        <w:rPr>
          <w:lang w:val="es-ES_tradnl"/>
        </w:rPr>
        <w:t xml:space="preserve">Los resultados del </w:t>
      </w:r>
      <w:r w:rsidRPr="004E4976">
        <w:rPr>
          <w:i/>
          <w:lang w:val="es-ES_tradnl"/>
        </w:rPr>
        <w:t>focus group</w:t>
      </w:r>
      <w:r w:rsidRPr="004E4976">
        <w:rPr>
          <w:lang w:val="es-ES_tradnl"/>
        </w:rPr>
        <w:t xml:space="preserve"> llevado a cabo durante la segunda etapa servirán como pautas para empezar a diseñar contenido gráfico para redes sociales conservando la identidad corporativa que han venido manejando. </w:t>
      </w:r>
    </w:p>
    <w:p w14:paraId="06918171" w14:textId="77777777" w:rsidR="006315BD" w:rsidRPr="004E4976" w:rsidRDefault="004E4976" w:rsidP="00AE20F6">
      <w:pPr>
        <w:pStyle w:val="Normal1"/>
        <w:spacing w:before="120" w:after="120"/>
        <w:ind w:left="1440" w:firstLine="720"/>
        <w:rPr>
          <w:lang w:val="es-ES_tradnl"/>
        </w:rPr>
      </w:pPr>
      <w:r w:rsidRPr="004E4976">
        <w:rPr>
          <w:lang w:val="es-ES_tradnl"/>
        </w:rPr>
        <w:lastRenderedPageBreak/>
        <w:t xml:space="preserve">Con base a los </w:t>
      </w:r>
      <w:r w:rsidRPr="004E4976">
        <w:rPr>
          <w:i/>
          <w:lang w:val="es-ES_tradnl"/>
        </w:rPr>
        <w:t>insights</w:t>
      </w:r>
      <w:r w:rsidRPr="004E4976">
        <w:rPr>
          <w:lang w:val="es-ES_tradnl"/>
        </w:rPr>
        <w:t xml:space="preserve">, se propondrá un nuevo formato que acompañará la forma de comunicación de la marca. Dentro de los cambios propuestos estarán: una mejor selección de imágenes (más caseras y no de un banco de imágenes), reorganización de la información para una lectura más sencilla, uso de las herramientas que nos proporcionan las redes sociales (Fotos 360º, compilado de fotografías en una misma publicación, </w:t>
      </w:r>
      <w:r w:rsidRPr="004E4976">
        <w:rPr>
          <w:i/>
          <w:lang w:val="es-ES_tradnl"/>
        </w:rPr>
        <w:t>GIFs</w:t>
      </w:r>
      <w:r w:rsidRPr="004E4976">
        <w:rPr>
          <w:lang w:val="es-ES_tradnl"/>
        </w:rPr>
        <w:t>, videos virales, etc.) y una correcta utilización de los elementos para evitar la saturación de información.</w:t>
      </w:r>
    </w:p>
    <w:p w14:paraId="171F8BF8" w14:textId="77777777" w:rsidR="006315BD" w:rsidRPr="004E4976" w:rsidRDefault="004E4976" w:rsidP="00AE20F6">
      <w:pPr>
        <w:pStyle w:val="Normal1"/>
        <w:numPr>
          <w:ilvl w:val="1"/>
          <w:numId w:val="2"/>
        </w:numPr>
        <w:spacing w:before="120" w:after="120"/>
        <w:ind w:hanging="360"/>
        <w:rPr>
          <w:b/>
          <w:lang w:val="es-ES_tradnl"/>
        </w:rPr>
      </w:pPr>
      <w:r w:rsidRPr="004E4976">
        <w:rPr>
          <w:i/>
          <w:lang w:val="es-ES_tradnl"/>
        </w:rPr>
        <w:t>Eyetracking</w:t>
      </w:r>
      <w:r w:rsidRPr="004E4976">
        <w:rPr>
          <w:lang w:val="es-ES_tradnl"/>
        </w:rPr>
        <w:t>:</w:t>
      </w:r>
    </w:p>
    <w:p w14:paraId="30495A3F" w14:textId="77777777" w:rsidR="006315BD" w:rsidRPr="004E4976" w:rsidRDefault="004E4976" w:rsidP="007C418B">
      <w:pPr>
        <w:pStyle w:val="Normal1"/>
        <w:spacing w:before="120" w:after="120"/>
        <w:ind w:left="1440"/>
        <w:rPr>
          <w:lang w:val="es-ES_tradnl"/>
        </w:rPr>
      </w:pPr>
      <w:r w:rsidRPr="004E4976">
        <w:rPr>
          <w:lang w:val="es-ES_tradnl"/>
        </w:rPr>
        <w:t xml:space="preserve">Posterior a la propuesta de contenidos gráficos, se realizarán dos estudios de </w:t>
      </w:r>
      <w:r w:rsidRPr="004E4976">
        <w:rPr>
          <w:i/>
          <w:lang w:val="es-ES_tradnl"/>
        </w:rPr>
        <w:t>eyetracking</w:t>
      </w:r>
      <w:r w:rsidRPr="004E4976">
        <w:rPr>
          <w:lang w:val="es-ES_tradnl"/>
        </w:rPr>
        <w:t xml:space="preserve">, los cuales consistirán en el análisis de los </w:t>
      </w:r>
      <w:r w:rsidRPr="004E4976">
        <w:rPr>
          <w:i/>
          <w:lang w:val="es-ES_tradnl"/>
        </w:rPr>
        <w:t>post</w:t>
      </w:r>
      <w:r w:rsidRPr="004E4976">
        <w:rPr>
          <w:lang w:val="es-ES_tradnl"/>
        </w:rPr>
        <w:t xml:space="preserve"> y videos que Kmimos considera exitosos, para identificar a lo que realmente el segmento presta más atención, si se alcanza a percibir y a recordar los elementos más importantes como textos, logos e imágenes.</w:t>
      </w:r>
    </w:p>
    <w:p w14:paraId="091802B9" w14:textId="77777777" w:rsidR="006315BD" w:rsidRPr="004E4976" w:rsidRDefault="004E4976" w:rsidP="00AE20F6">
      <w:pPr>
        <w:pStyle w:val="Normal1"/>
        <w:numPr>
          <w:ilvl w:val="1"/>
          <w:numId w:val="2"/>
        </w:numPr>
        <w:spacing w:before="120" w:after="120"/>
        <w:ind w:hanging="360"/>
        <w:rPr>
          <w:b/>
          <w:lang w:val="es-ES_tradnl"/>
        </w:rPr>
      </w:pPr>
      <w:r w:rsidRPr="004E4976">
        <w:rPr>
          <w:lang w:val="es-ES_tradnl"/>
        </w:rPr>
        <w:t>Resultados:</w:t>
      </w:r>
    </w:p>
    <w:p w14:paraId="792D32E5" w14:textId="15A1255D" w:rsidR="006315BD" w:rsidRPr="004E4976" w:rsidRDefault="004E4976" w:rsidP="007C418B">
      <w:pPr>
        <w:pStyle w:val="Normal1"/>
        <w:spacing w:before="120" w:after="120"/>
        <w:ind w:left="1440"/>
        <w:rPr>
          <w:lang w:val="es-ES_tradnl"/>
        </w:rPr>
      </w:pPr>
      <w:r w:rsidRPr="004E4976">
        <w:rPr>
          <w:lang w:val="es-ES_tradnl"/>
        </w:rPr>
        <w:t xml:space="preserve">Después de tener los análisis de los </w:t>
      </w:r>
      <w:r w:rsidRPr="004E4976">
        <w:rPr>
          <w:i/>
          <w:lang w:val="es-ES_tradnl"/>
        </w:rPr>
        <w:t>eyetracking</w:t>
      </w:r>
      <w:r w:rsidRPr="004E4976">
        <w:rPr>
          <w:lang w:val="es-ES_tradnl"/>
        </w:rPr>
        <w:t xml:space="preserve"> se le presentarán finalmente los resultados a la empresa, las propuestas y recomendaciones para que Kmimos siga una línea gráfica que dictará la manera de cómo deben manejar su publicidad de acuerdo a lo que les atrae a los </w:t>
      </w:r>
      <w:r w:rsidRPr="004E4976">
        <w:rPr>
          <w:i/>
          <w:lang w:val="es-ES_tradnl"/>
        </w:rPr>
        <w:t>millennials,</w:t>
      </w:r>
      <w:r w:rsidRPr="004E4976">
        <w:rPr>
          <w:lang w:val="es-ES_tradnl"/>
        </w:rPr>
        <w:t xml:space="preserve"> </w:t>
      </w:r>
      <w:r w:rsidR="00E6516C" w:rsidRPr="004E4976">
        <w:rPr>
          <w:lang w:val="es-ES_tradnl"/>
        </w:rPr>
        <w:t>y que</w:t>
      </w:r>
      <w:r w:rsidRPr="004E4976">
        <w:rPr>
          <w:lang w:val="es-ES_tradnl"/>
        </w:rPr>
        <w:t xml:space="preserve"> así genere una acción de compra del servicio donde el cliente sienta entera confianza.</w:t>
      </w:r>
    </w:p>
    <w:p w14:paraId="5606642A" w14:textId="77777777" w:rsidR="006315BD" w:rsidRPr="004E4976" w:rsidRDefault="004E4976" w:rsidP="00AE20F6">
      <w:pPr>
        <w:pStyle w:val="Ttulo1"/>
        <w:spacing w:before="120"/>
        <w:contextualSpacing w:val="0"/>
        <w:rPr>
          <w:lang w:val="es-ES_tradnl"/>
        </w:rPr>
      </w:pPr>
      <w:bookmarkStart w:id="18" w:name="_Toc361731910"/>
      <w:r w:rsidRPr="004E4976">
        <w:rPr>
          <w:lang w:val="es-ES_tradnl"/>
        </w:rPr>
        <w:t>3. RESULTADOS DEL TRABAJO PROFESIONAL</w:t>
      </w:r>
      <w:bookmarkEnd w:id="18"/>
    </w:p>
    <w:p w14:paraId="4E3D8B87" w14:textId="77777777" w:rsidR="006315BD" w:rsidRPr="004E4976" w:rsidRDefault="004E4976" w:rsidP="00AE20F6">
      <w:pPr>
        <w:pStyle w:val="Normal1"/>
        <w:spacing w:before="120" w:after="120"/>
        <w:rPr>
          <w:lang w:val="es-ES_tradnl"/>
        </w:rPr>
      </w:pPr>
      <w:r w:rsidRPr="004E4976">
        <w:rPr>
          <w:lang w:val="es-ES_tradnl"/>
        </w:rPr>
        <w:t xml:space="preserve">Después de que se llevó a la práctica el </w:t>
      </w:r>
      <w:r w:rsidRPr="004E4976">
        <w:rPr>
          <w:i/>
          <w:lang w:val="es-ES_tradnl"/>
        </w:rPr>
        <w:t>focus group</w:t>
      </w:r>
      <w:r w:rsidRPr="004E4976">
        <w:rPr>
          <w:lang w:val="es-ES_tradnl"/>
        </w:rPr>
        <w:t xml:space="preserve"> y los dos </w:t>
      </w:r>
      <w:r w:rsidRPr="004E4976">
        <w:rPr>
          <w:i/>
          <w:lang w:val="es-ES_tradnl"/>
        </w:rPr>
        <w:t>eyetracking,</w:t>
      </w:r>
      <w:r w:rsidRPr="004E4976">
        <w:rPr>
          <w:lang w:val="es-ES_tradnl"/>
        </w:rPr>
        <w:t xml:space="preserve"> se obtuvieron los resultados, con los cuales se comprobaron y anularon distintas hipótesis, de esta manera surgieron elementos con los que el equipo pudo trabajar </w:t>
      </w:r>
      <w:r w:rsidRPr="004E4976">
        <w:rPr>
          <w:lang w:val="es-ES_tradnl"/>
        </w:rPr>
        <w:lastRenderedPageBreak/>
        <w:t xml:space="preserve">para la creación de sugerencias a implementar por Kmimos y material que servirá de base para futuras propuestas que Kmimos genere. </w:t>
      </w:r>
    </w:p>
    <w:p w14:paraId="2A1EA5F1" w14:textId="77777777" w:rsidR="006315BD" w:rsidRPr="004E4976" w:rsidRDefault="006315BD" w:rsidP="00AE20F6">
      <w:pPr>
        <w:pStyle w:val="Normal1"/>
        <w:spacing w:before="120" w:after="120"/>
        <w:rPr>
          <w:lang w:val="es-ES_tradnl"/>
        </w:rPr>
      </w:pPr>
    </w:p>
    <w:p w14:paraId="74D0D79A" w14:textId="77777777" w:rsidR="006315BD" w:rsidRPr="004E4976" w:rsidRDefault="004E4976" w:rsidP="00AE20F6">
      <w:pPr>
        <w:pStyle w:val="Ttulo2"/>
        <w:spacing w:before="120" w:after="120"/>
        <w:contextualSpacing w:val="0"/>
        <w:rPr>
          <w:lang w:val="es-ES_tradnl"/>
        </w:rPr>
      </w:pPr>
      <w:bookmarkStart w:id="19" w:name="_Toc361731911"/>
      <w:r w:rsidRPr="004E4976">
        <w:rPr>
          <w:lang w:val="es-ES_tradnl"/>
        </w:rPr>
        <w:t>3.1 Productos obtenidos.</w:t>
      </w:r>
      <w:bookmarkEnd w:id="19"/>
    </w:p>
    <w:p w14:paraId="0AEC32F9" w14:textId="77777777" w:rsidR="006315BD" w:rsidRPr="004E4976" w:rsidRDefault="004E4976" w:rsidP="00AE20F6">
      <w:pPr>
        <w:pStyle w:val="Normal1"/>
        <w:numPr>
          <w:ilvl w:val="0"/>
          <w:numId w:val="23"/>
        </w:numPr>
        <w:spacing w:before="120" w:after="120"/>
        <w:ind w:left="714" w:hanging="360"/>
        <w:rPr>
          <w:b/>
          <w:i/>
          <w:lang w:val="es-ES_tradnl"/>
        </w:rPr>
      </w:pPr>
      <w:r w:rsidRPr="004E4976">
        <w:rPr>
          <w:b/>
          <w:i/>
          <w:lang w:val="es-ES_tradnl"/>
        </w:rPr>
        <w:t xml:space="preserve">Focus Group </w:t>
      </w:r>
    </w:p>
    <w:p w14:paraId="226C3008" w14:textId="77777777" w:rsidR="006315BD" w:rsidRPr="004E4976" w:rsidRDefault="004E4976" w:rsidP="00AE20F6">
      <w:pPr>
        <w:pStyle w:val="Normal1"/>
        <w:spacing w:before="120" w:after="120"/>
        <w:ind w:left="720"/>
        <w:rPr>
          <w:lang w:val="es-ES_tradnl"/>
        </w:rPr>
      </w:pPr>
      <w:r w:rsidRPr="004E4976">
        <w:rPr>
          <w:lang w:val="es-ES_tradnl"/>
        </w:rPr>
        <w:t xml:space="preserve">Se establecieron hipótesis y objetivos para el </w:t>
      </w:r>
      <w:r w:rsidRPr="009321C7">
        <w:rPr>
          <w:i/>
          <w:lang w:val="es-ES_tradnl"/>
        </w:rPr>
        <w:t>focus group</w:t>
      </w:r>
      <w:r w:rsidRPr="004E4976">
        <w:rPr>
          <w:lang w:val="es-ES_tradnl"/>
        </w:rPr>
        <w:t xml:space="preserve"> que principalmente es conocer el estilo de vida de los </w:t>
      </w:r>
      <w:r w:rsidRPr="004E4976">
        <w:rPr>
          <w:i/>
          <w:lang w:val="es-ES_tradnl"/>
        </w:rPr>
        <w:t>millenials</w:t>
      </w:r>
      <w:r w:rsidRPr="004E4976">
        <w:rPr>
          <w:lang w:val="es-ES_tradnl"/>
        </w:rPr>
        <w:t xml:space="preserve"> y como la adaptan con sus mascotas; que conozcan la empresa y encontrar los elementos que encuentran tanto positivo y negativo de lo que se ha estado haciendo con las publicaciones, para encontrar una dirección más correcta para futuros contenidos.</w:t>
      </w:r>
    </w:p>
    <w:p w14:paraId="2B7B77E0" w14:textId="77777777" w:rsidR="006315BD" w:rsidRPr="004E4976" w:rsidRDefault="004E4976" w:rsidP="007C418B">
      <w:pPr>
        <w:pStyle w:val="Normal1"/>
        <w:spacing w:before="120" w:after="120"/>
        <w:ind w:left="720"/>
        <w:rPr>
          <w:lang w:val="es-ES_tradnl"/>
        </w:rPr>
      </w:pPr>
      <w:r w:rsidRPr="004E4976">
        <w:rPr>
          <w:lang w:val="es-ES_tradnl"/>
        </w:rPr>
        <w:t xml:space="preserve">Después mediante éstos se realizó una guía de tópicos para que sirve para hacer preguntas y no desviar el tema del grupo para lograr los objetivos; se pidieron las propuestas gráficas, se ejecutó y finalmente se analizaron y presentaron resultados e </w:t>
      </w:r>
      <w:r w:rsidRPr="004E4976">
        <w:rPr>
          <w:i/>
          <w:lang w:val="es-ES_tradnl"/>
        </w:rPr>
        <w:t>insights</w:t>
      </w:r>
      <w:r w:rsidRPr="004E4976">
        <w:rPr>
          <w:lang w:val="es-ES_tradnl"/>
        </w:rPr>
        <w:t xml:space="preserve"> relevantes para poder generar los cambios en las propuestas visuales: </w:t>
      </w:r>
    </w:p>
    <w:p w14:paraId="3AB2A577" w14:textId="77777777" w:rsidR="006315BD" w:rsidRPr="004E4976" w:rsidRDefault="004E4976" w:rsidP="00AE20F6">
      <w:pPr>
        <w:pStyle w:val="Normal1"/>
        <w:numPr>
          <w:ilvl w:val="1"/>
          <w:numId w:val="23"/>
        </w:numPr>
        <w:spacing w:before="120" w:after="120"/>
        <w:ind w:left="1134" w:hanging="360"/>
        <w:contextualSpacing/>
        <w:rPr>
          <w:lang w:val="es-ES_tradnl"/>
        </w:rPr>
      </w:pPr>
      <w:r w:rsidRPr="004E4976">
        <w:rPr>
          <w:lang w:val="es-ES_tradnl"/>
        </w:rPr>
        <w:t>Hipótesis</w:t>
      </w:r>
      <w:r w:rsidRPr="004E4976">
        <w:rPr>
          <w:b/>
          <w:lang w:val="es-ES_tradnl"/>
        </w:rPr>
        <w:t>:</w:t>
      </w:r>
    </w:p>
    <w:p w14:paraId="72829EF1" w14:textId="77777777" w:rsidR="006315BD" w:rsidRPr="004E4976" w:rsidRDefault="004E4976" w:rsidP="00AE20F6">
      <w:pPr>
        <w:pStyle w:val="Normal1"/>
        <w:numPr>
          <w:ilvl w:val="2"/>
          <w:numId w:val="23"/>
        </w:numPr>
        <w:spacing w:before="120" w:after="120"/>
        <w:ind w:left="1989" w:hanging="360"/>
        <w:contextualSpacing/>
        <w:rPr>
          <w:lang w:val="es-ES_tradnl"/>
        </w:rPr>
      </w:pPr>
      <w:r w:rsidRPr="004E4976">
        <w:rPr>
          <w:lang w:val="es-ES_tradnl"/>
        </w:rPr>
        <w:t xml:space="preserve">Un video es más atractivo que una imagen </w:t>
      </w:r>
    </w:p>
    <w:p w14:paraId="18188627" w14:textId="77777777" w:rsidR="006315BD" w:rsidRPr="004E4976" w:rsidRDefault="004E4976" w:rsidP="00AE20F6">
      <w:pPr>
        <w:pStyle w:val="Normal1"/>
        <w:numPr>
          <w:ilvl w:val="2"/>
          <w:numId w:val="23"/>
        </w:numPr>
        <w:spacing w:before="120" w:after="120"/>
        <w:ind w:left="1989" w:hanging="360"/>
        <w:contextualSpacing/>
        <w:rPr>
          <w:lang w:val="es-ES_tradnl"/>
        </w:rPr>
      </w:pPr>
      <w:r w:rsidRPr="004E4976">
        <w:rPr>
          <w:lang w:val="es-ES_tradnl"/>
        </w:rPr>
        <w:t xml:space="preserve">La manera en que manejan la plantilla en </w:t>
      </w:r>
      <w:r w:rsidRPr="004E4976">
        <w:rPr>
          <w:i/>
          <w:lang w:val="es-ES_tradnl"/>
        </w:rPr>
        <w:t>facebook</w:t>
      </w:r>
      <w:r w:rsidRPr="004E4976">
        <w:rPr>
          <w:lang w:val="es-ES_tradnl"/>
        </w:rPr>
        <w:t xml:space="preserve"> da una imagen de venta de productos</w:t>
      </w:r>
    </w:p>
    <w:p w14:paraId="7FDF50B8" w14:textId="77777777" w:rsidR="006315BD" w:rsidRPr="004E4976" w:rsidRDefault="004E4976" w:rsidP="00AE20F6">
      <w:pPr>
        <w:pStyle w:val="Normal1"/>
        <w:numPr>
          <w:ilvl w:val="2"/>
          <w:numId w:val="23"/>
        </w:numPr>
        <w:spacing w:before="120" w:after="120"/>
        <w:ind w:left="1989" w:hanging="360"/>
        <w:contextualSpacing/>
        <w:rPr>
          <w:lang w:val="es-ES_tradnl"/>
        </w:rPr>
      </w:pPr>
      <w:r w:rsidRPr="004E4976">
        <w:rPr>
          <w:lang w:val="es-ES_tradnl"/>
        </w:rPr>
        <w:t xml:space="preserve">El perro tiene que aparecer siempre en primer plano para generar más </w:t>
      </w:r>
      <w:r w:rsidRPr="004E4976">
        <w:rPr>
          <w:i/>
          <w:lang w:val="es-ES_tradnl"/>
        </w:rPr>
        <w:t>engagement</w:t>
      </w:r>
      <w:r w:rsidRPr="004E4976">
        <w:rPr>
          <w:lang w:val="es-ES_tradnl"/>
        </w:rPr>
        <w:t xml:space="preserve"> </w:t>
      </w:r>
    </w:p>
    <w:p w14:paraId="352898C8" w14:textId="77777777" w:rsidR="006315BD" w:rsidRPr="004E4976" w:rsidRDefault="004E4976" w:rsidP="00AE20F6">
      <w:pPr>
        <w:pStyle w:val="Normal1"/>
        <w:numPr>
          <w:ilvl w:val="2"/>
          <w:numId w:val="23"/>
        </w:numPr>
        <w:spacing w:before="120" w:after="120"/>
        <w:ind w:left="1989" w:hanging="360"/>
        <w:contextualSpacing/>
        <w:rPr>
          <w:lang w:val="es-ES_tradnl"/>
        </w:rPr>
      </w:pPr>
      <w:r w:rsidRPr="004E4976">
        <w:rPr>
          <w:lang w:val="es-ES_tradnl"/>
        </w:rPr>
        <w:t>Contenido más interactivo y cotidiano (jugar con las emociones)</w:t>
      </w:r>
    </w:p>
    <w:p w14:paraId="717A06E5" w14:textId="77777777" w:rsidR="006315BD" w:rsidRPr="004E4976" w:rsidRDefault="004E4976" w:rsidP="00AE20F6">
      <w:pPr>
        <w:pStyle w:val="Normal1"/>
        <w:numPr>
          <w:ilvl w:val="2"/>
          <w:numId w:val="23"/>
        </w:numPr>
        <w:spacing w:before="120" w:after="120"/>
        <w:ind w:left="1989" w:hanging="360"/>
        <w:rPr>
          <w:lang w:val="es-ES_tradnl"/>
        </w:rPr>
      </w:pPr>
      <w:r w:rsidRPr="004E4976">
        <w:rPr>
          <w:lang w:val="es-ES_tradnl"/>
        </w:rPr>
        <w:t>El tiempo de los videos no deben pasar de los 20 segundos.</w:t>
      </w:r>
    </w:p>
    <w:p w14:paraId="71678203" w14:textId="77777777" w:rsidR="006315BD" w:rsidRDefault="006315BD" w:rsidP="00AE20F6">
      <w:pPr>
        <w:pStyle w:val="Normal1"/>
        <w:spacing w:before="120" w:after="120"/>
        <w:ind w:left="999" w:hanging="360"/>
        <w:rPr>
          <w:lang w:val="es-ES_tradnl"/>
        </w:rPr>
      </w:pPr>
    </w:p>
    <w:p w14:paraId="62231D40" w14:textId="77777777" w:rsidR="00E6516C" w:rsidRDefault="00E6516C" w:rsidP="00AE20F6">
      <w:pPr>
        <w:pStyle w:val="Normal1"/>
        <w:spacing w:before="120" w:after="120"/>
        <w:ind w:left="999" w:hanging="360"/>
        <w:rPr>
          <w:lang w:val="es-ES_tradnl"/>
        </w:rPr>
      </w:pPr>
    </w:p>
    <w:p w14:paraId="7826107D" w14:textId="77777777" w:rsidR="00E6516C" w:rsidRPr="004E4976" w:rsidRDefault="00E6516C" w:rsidP="00AE20F6">
      <w:pPr>
        <w:pStyle w:val="Normal1"/>
        <w:spacing w:before="120" w:after="120"/>
        <w:ind w:left="999" w:hanging="360"/>
        <w:rPr>
          <w:lang w:val="es-ES_tradnl"/>
        </w:rPr>
      </w:pPr>
    </w:p>
    <w:p w14:paraId="2AF3B2FD" w14:textId="77777777" w:rsidR="006315BD" w:rsidRPr="004E4976" w:rsidRDefault="004E4976" w:rsidP="00AE20F6">
      <w:pPr>
        <w:pStyle w:val="Normal1"/>
        <w:numPr>
          <w:ilvl w:val="1"/>
          <w:numId w:val="23"/>
        </w:numPr>
        <w:spacing w:before="120" w:after="120"/>
        <w:ind w:left="1134" w:hanging="360"/>
        <w:rPr>
          <w:lang w:val="es-ES_tradnl"/>
        </w:rPr>
      </w:pPr>
      <w:r w:rsidRPr="004E4976">
        <w:rPr>
          <w:lang w:val="es-ES_tradnl"/>
        </w:rPr>
        <w:lastRenderedPageBreak/>
        <w:t>Ejecución del</w:t>
      </w:r>
      <w:r w:rsidR="009321C7">
        <w:rPr>
          <w:i/>
          <w:lang w:val="es-ES_tradnl"/>
        </w:rPr>
        <w:t xml:space="preserve"> f</w:t>
      </w:r>
      <w:r w:rsidRPr="004E4976">
        <w:rPr>
          <w:i/>
          <w:lang w:val="es-ES_tradnl"/>
        </w:rPr>
        <w:t xml:space="preserve">ocus </w:t>
      </w:r>
      <w:r w:rsidR="009321C7">
        <w:rPr>
          <w:i/>
          <w:lang w:val="es-ES_tradnl"/>
        </w:rPr>
        <w:t>g</w:t>
      </w:r>
      <w:r w:rsidRPr="009321C7">
        <w:rPr>
          <w:i/>
          <w:lang w:val="es-ES_tradnl"/>
        </w:rPr>
        <w:t>roup</w:t>
      </w:r>
    </w:p>
    <w:p w14:paraId="62265E2A" w14:textId="0BAF9152" w:rsidR="006315BD" w:rsidRPr="004E4976" w:rsidRDefault="004E4976" w:rsidP="00AE20F6">
      <w:pPr>
        <w:pStyle w:val="Normal1"/>
        <w:numPr>
          <w:ilvl w:val="2"/>
          <w:numId w:val="23"/>
        </w:numPr>
        <w:spacing w:before="120" w:after="120"/>
        <w:ind w:left="1989" w:hanging="360"/>
        <w:rPr>
          <w:lang w:val="es-ES_tradnl"/>
        </w:rPr>
      </w:pPr>
      <w:r w:rsidRPr="004E4976">
        <w:rPr>
          <w:lang w:val="es-ES_tradnl"/>
        </w:rPr>
        <w:t xml:space="preserve">Se realizó el día lunes 5 de </w:t>
      </w:r>
      <w:r w:rsidR="00E6516C" w:rsidRPr="004E4976">
        <w:rPr>
          <w:lang w:val="es-ES_tradnl"/>
        </w:rPr>
        <w:t>junio</w:t>
      </w:r>
      <w:r w:rsidRPr="004E4976">
        <w:rPr>
          <w:lang w:val="es-ES_tradnl"/>
        </w:rPr>
        <w:t xml:space="preserve"> de 2017, en el Laboratorio de RHEM del ITESO de 17:00 a 19:00 horas.</w:t>
      </w:r>
      <w:r w:rsidRPr="004E4976">
        <w:rPr>
          <w:b/>
          <w:i/>
          <w:lang w:val="es-ES_tradnl"/>
        </w:rPr>
        <w:t xml:space="preserve"> </w:t>
      </w:r>
    </w:p>
    <w:p w14:paraId="74F74B52" w14:textId="77777777" w:rsidR="006315BD" w:rsidRPr="004E4976" w:rsidRDefault="009321C7" w:rsidP="00AE20F6">
      <w:pPr>
        <w:pStyle w:val="Normal1"/>
        <w:spacing w:before="120" w:after="120"/>
        <w:ind w:left="720"/>
        <w:jc w:val="center"/>
        <w:rPr>
          <w:sz w:val="22"/>
          <w:szCs w:val="22"/>
          <w:lang w:val="es-ES_tradnl"/>
        </w:rPr>
      </w:pPr>
      <w:r w:rsidRPr="004E4976">
        <w:rPr>
          <w:sz w:val="22"/>
          <w:szCs w:val="22"/>
          <w:lang w:val="es-ES_tradnl"/>
        </w:rPr>
        <w:t>Imagen</w:t>
      </w:r>
      <w:r w:rsidR="004E4976" w:rsidRPr="004E4976">
        <w:rPr>
          <w:sz w:val="22"/>
          <w:szCs w:val="22"/>
          <w:lang w:val="es-ES_tradnl"/>
        </w:rPr>
        <w:t xml:space="preserve"> 1</w:t>
      </w:r>
    </w:p>
    <w:p w14:paraId="4E116F5E" w14:textId="77777777" w:rsidR="006315BD" w:rsidRPr="004E4976" w:rsidRDefault="004E4976" w:rsidP="00AE20F6">
      <w:pPr>
        <w:pStyle w:val="Normal1"/>
        <w:spacing w:before="120" w:after="120"/>
        <w:ind w:left="720"/>
        <w:jc w:val="center"/>
        <w:rPr>
          <w:lang w:val="es-ES_tradnl"/>
        </w:rPr>
      </w:pPr>
      <w:r w:rsidRPr="004E4976">
        <w:rPr>
          <w:noProof/>
          <w:lang w:val="es-ES_tradnl" w:eastAsia="zh-CN"/>
        </w:rPr>
        <w:drawing>
          <wp:inline distT="0" distB="0" distL="0" distR="0" wp14:anchorId="681EC20E" wp14:editId="7F077F34">
            <wp:extent cx="4736466" cy="2685733"/>
            <wp:effectExtent l="0" t="0" r="0" b="0"/>
            <wp:docPr id="51" name="image120.png" descr="https://lh5.googleusercontent.com/PP4BJpq7k-bNN0vj1ocQ036o8h3ZdLXDtp6tmJanf5xAUcHS72H0r_ZaBvKVIDjE6HElwmkcEtSp4DeEEBZSEz9ZG9CCEFQInultu0D8NkJukpD1slDhdpPpIhaqaD9koDfuDVp7"/>
            <wp:cNvGraphicFramePr/>
            <a:graphic xmlns:a="http://schemas.openxmlformats.org/drawingml/2006/main">
              <a:graphicData uri="http://schemas.openxmlformats.org/drawingml/2006/picture">
                <pic:pic xmlns:pic="http://schemas.openxmlformats.org/drawingml/2006/picture">
                  <pic:nvPicPr>
                    <pic:cNvPr id="0" name="image120.png" descr="https://lh5.googleusercontent.com/PP4BJpq7k-bNN0vj1ocQ036o8h3ZdLXDtp6tmJanf5xAUcHS72H0r_ZaBvKVIDjE6HElwmkcEtSp4DeEEBZSEz9ZG9CCEFQInultu0D8NkJukpD1slDhdpPpIhaqaD9koDfuDVp7"/>
                    <pic:cNvPicPr preferRelativeResize="0"/>
                  </pic:nvPicPr>
                  <pic:blipFill>
                    <a:blip r:embed="rId12"/>
                    <a:srcRect/>
                    <a:stretch>
                      <a:fillRect/>
                    </a:stretch>
                  </pic:blipFill>
                  <pic:spPr>
                    <a:xfrm>
                      <a:off x="0" y="0"/>
                      <a:ext cx="4736466" cy="2685733"/>
                    </a:xfrm>
                    <a:prstGeom prst="rect">
                      <a:avLst/>
                    </a:prstGeom>
                    <a:ln/>
                  </pic:spPr>
                </pic:pic>
              </a:graphicData>
            </a:graphic>
          </wp:inline>
        </w:drawing>
      </w:r>
    </w:p>
    <w:p w14:paraId="0DEA3641" w14:textId="2176B1B3" w:rsidR="006315BD" w:rsidRPr="004E4976" w:rsidRDefault="00E6516C" w:rsidP="00AE20F6">
      <w:pPr>
        <w:pStyle w:val="Ttulo4"/>
        <w:spacing w:before="120" w:after="120"/>
        <w:ind w:left="720"/>
        <w:contextualSpacing w:val="0"/>
        <w:rPr>
          <w:lang w:val="es-ES_tradnl"/>
        </w:rPr>
      </w:pPr>
      <w:bookmarkStart w:id="20" w:name="_Toc361699239"/>
      <w:r w:rsidRPr="004E4976">
        <w:rPr>
          <w:lang w:val="es-ES_tradnl"/>
        </w:rPr>
        <w:t>Imagen</w:t>
      </w:r>
      <w:r w:rsidR="004E4976" w:rsidRPr="004E4976">
        <w:rPr>
          <w:lang w:val="es-ES_tradnl"/>
        </w:rPr>
        <w:t xml:space="preserve"> 1: Ejecución del </w:t>
      </w:r>
      <w:r w:rsidR="004E4976" w:rsidRPr="004E4976">
        <w:rPr>
          <w:i/>
          <w:lang w:val="es-ES_tradnl"/>
        </w:rPr>
        <w:t>focus group</w:t>
      </w:r>
      <w:r w:rsidR="004E4976" w:rsidRPr="004E4976">
        <w:rPr>
          <w:lang w:val="es-ES_tradnl"/>
        </w:rPr>
        <w:t xml:space="preserve"> evidencia.</w:t>
      </w:r>
      <w:bookmarkEnd w:id="20"/>
    </w:p>
    <w:p w14:paraId="6D300B91" w14:textId="77777777" w:rsidR="006315BD" w:rsidRPr="004E4976" w:rsidRDefault="006315BD" w:rsidP="00AE20F6">
      <w:pPr>
        <w:pStyle w:val="Normal1"/>
        <w:spacing w:before="120" w:after="120"/>
        <w:ind w:left="720"/>
        <w:rPr>
          <w:lang w:val="es-ES_tradnl"/>
        </w:rPr>
      </w:pPr>
    </w:p>
    <w:p w14:paraId="67389D1B" w14:textId="77777777" w:rsidR="006315BD" w:rsidRPr="004E4976" w:rsidRDefault="004E4976" w:rsidP="00AE20F6">
      <w:pPr>
        <w:pStyle w:val="Normal1"/>
        <w:numPr>
          <w:ilvl w:val="0"/>
          <w:numId w:val="23"/>
        </w:numPr>
        <w:spacing w:before="120" w:after="120"/>
        <w:ind w:left="714" w:hanging="360"/>
        <w:rPr>
          <w:lang w:val="es-ES_tradnl"/>
        </w:rPr>
      </w:pPr>
      <w:r w:rsidRPr="004E4976">
        <w:rPr>
          <w:b/>
          <w:lang w:val="es-ES_tradnl"/>
        </w:rPr>
        <w:t>Contenidos Gráficos</w:t>
      </w:r>
    </w:p>
    <w:p w14:paraId="01EFF026" w14:textId="77777777" w:rsidR="007C418B" w:rsidRDefault="004E4976" w:rsidP="007C418B">
      <w:pPr>
        <w:pStyle w:val="Normal1"/>
        <w:spacing w:before="120" w:after="120"/>
        <w:ind w:left="720"/>
        <w:rPr>
          <w:lang w:val="es-ES_tradnl"/>
        </w:rPr>
      </w:pPr>
      <w:r w:rsidRPr="004E4976">
        <w:rPr>
          <w:lang w:val="es-ES_tradnl"/>
        </w:rPr>
        <w:t xml:space="preserve">Conforme a los resultados del </w:t>
      </w:r>
      <w:r w:rsidRPr="004E4976">
        <w:rPr>
          <w:i/>
          <w:lang w:val="es-ES_tradnl"/>
        </w:rPr>
        <w:t>focus group</w:t>
      </w:r>
      <w:r w:rsidRPr="004E4976">
        <w:rPr>
          <w:lang w:val="es-ES_tradnl"/>
        </w:rPr>
        <w:t xml:space="preserve">, se realizaron estas propuestas gráficas para hacer </w:t>
      </w:r>
      <w:r w:rsidRPr="004E4976">
        <w:rPr>
          <w:i/>
          <w:lang w:val="es-ES_tradnl"/>
        </w:rPr>
        <w:t>test</w:t>
      </w:r>
      <w:r w:rsidRPr="004E4976">
        <w:rPr>
          <w:lang w:val="es-ES_tradnl"/>
        </w:rPr>
        <w:t xml:space="preserve"> en </w:t>
      </w:r>
      <w:r w:rsidRPr="004E4976">
        <w:rPr>
          <w:i/>
          <w:lang w:val="es-ES_tradnl"/>
        </w:rPr>
        <w:t xml:space="preserve">eyetracking, </w:t>
      </w:r>
      <w:r w:rsidRPr="004E4976">
        <w:rPr>
          <w:lang w:val="es-ES_tradnl"/>
        </w:rPr>
        <w:t>el cual l</w:t>
      </w:r>
      <w:r w:rsidR="007C418B">
        <w:rPr>
          <w:lang w:val="es-ES_tradnl"/>
        </w:rPr>
        <w:t xml:space="preserve">a propuesta 1 fue la ganadora: </w:t>
      </w:r>
      <w:r w:rsidR="007C418B">
        <w:rPr>
          <w:lang w:val="es-ES_tradnl"/>
        </w:rPr>
        <w:tab/>
      </w:r>
      <w:r w:rsidR="007C418B">
        <w:rPr>
          <w:lang w:val="es-ES_tradnl"/>
        </w:rPr>
        <w:tab/>
      </w:r>
    </w:p>
    <w:p w14:paraId="6CDCA563" w14:textId="77777777" w:rsidR="007C418B" w:rsidRDefault="007C418B" w:rsidP="007C418B">
      <w:pPr>
        <w:pStyle w:val="Normal1"/>
        <w:spacing w:before="120" w:after="120"/>
        <w:ind w:left="720"/>
        <w:rPr>
          <w:lang w:val="es-ES_tradnl"/>
        </w:rPr>
      </w:pPr>
    </w:p>
    <w:p w14:paraId="67C1C106" w14:textId="77777777" w:rsidR="007C418B" w:rsidRDefault="007C418B" w:rsidP="007C418B">
      <w:pPr>
        <w:pStyle w:val="Normal1"/>
        <w:spacing w:before="120" w:after="120"/>
        <w:ind w:left="720"/>
        <w:rPr>
          <w:lang w:val="es-ES_tradnl"/>
        </w:rPr>
      </w:pPr>
    </w:p>
    <w:p w14:paraId="0F16EFE7" w14:textId="77777777" w:rsidR="007C418B" w:rsidRDefault="007C418B" w:rsidP="007C418B">
      <w:pPr>
        <w:pStyle w:val="Normal1"/>
        <w:spacing w:before="120" w:after="120"/>
        <w:ind w:left="720"/>
        <w:rPr>
          <w:lang w:val="es-ES_tradnl"/>
        </w:rPr>
      </w:pPr>
    </w:p>
    <w:p w14:paraId="7DFE39E5" w14:textId="77777777" w:rsidR="007C418B" w:rsidRDefault="007C418B" w:rsidP="007C418B">
      <w:pPr>
        <w:pStyle w:val="Normal1"/>
        <w:spacing w:before="120" w:after="120"/>
        <w:ind w:left="720"/>
        <w:rPr>
          <w:lang w:val="es-ES_tradnl"/>
        </w:rPr>
      </w:pPr>
    </w:p>
    <w:p w14:paraId="1D000340" w14:textId="77777777" w:rsidR="007C418B" w:rsidRDefault="007C418B" w:rsidP="007C418B">
      <w:pPr>
        <w:pStyle w:val="Normal1"/>
        <w:spacing w:before="120" w:after="120"/>
        <w:ind w:left="720"/>
        <w:rPr>
          <w:lang w:val="es-ES_tradnl"/>
        </w:rPr>
      </w:pPr>
    </w:p>
    <w:p w14:paraId="248967DF" w14:textId="77777777" w:rsidR="006315BD" w:rsidRPr="007C418B" w:rsidRDefault="004E4976" w:rsidP="007C418B">
      <w:pPr>
        <w:pStyle w:val="Normal1"/>
        <w:spacing w:before="120" w:after="120"/>
        <w:ind w:left="720"/>
        <w:jc w:val="center"/>
        <w:rPr>
          <w:lang w:val="es-ES_tradnl"/>
        </w:rPr>
      </w:pPr>
      <w:r w:rsidRPr="004E4976">
        <w:rPr>
          <w:sz w:val="22"/>
          <w:szCs w:val="22"/>
          <w:lang w:val="es-ES_tradnl"/>
        </w:rPr>
        <w:t>Tabla 4</w:t>
      </w:r>
    </w:p>
    <w:tbl>
      <w:tblPr>
        <w:tblStyle w:val="a2"/>
        <w:tblW w:w="804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45"/>
        <w:gridCol w:w="4395"/>
      </w:tblGrid>
      <w:tr w:rsidR="006315BD" w:rsidRPr="004E4976" w14:paraId="33F524DC" w14:textId="77777777">
        <w:tc>
          <w:tcPr>
            <w:tcW w:w="3645" w:type="dxa"/>
            <w:tcMar>
              <w:top w:w="100" w:type="dxa"/>
              <w:left w:w="100" w:type="dxa"/>
              <w:bottom w:w="100" w:type="dxa"/>
              <w:right w:w="100" w:type="dxa"/>
            </w:tcMar>
          </w:tcPr>
          <w:p w14:paraId="4662A3A3" w14:textId="77777777" w:rsidR="006315BD" w:rsidRPr="004E4976" w:rsidRDefault="006315BD" w:rsidP="00AE20F6">
            <w:pPr>
              <w:pStyle w:val="Normal1"/>
              <w:widowControl w:val="0"/>
              <w:spacing w:before="120" w:after="120"/>
              <w:jc w:val="center"/>
              <w:rPr>
                <w:b/>
                <w:lang w:val="es-ES_tradnl"/>
              </w:rPr>
            </w:pPr>
          </w:p>
        </w:tc>
        <w:tc>
          <w:tcPr>
            <w:tcW w:w="4395" w:type="dxa"/>
            <w:tcMar>
              <w:top w:w="100" w:type="dxa"/>
              <w:left w:w="100" w:type="dxa"/>
              <w:bottom w:w="100" w:type="dxa"/>
              <w:right w:w="100" w:type="dxa"/>
            </w:tcMar>
          </w:tcPr>
          <w:p w14:paraId="512C84F2" w14:textId="77777777" w:rsidR="006315BD" w:rsidRPr="004E4976" w:rsidRDefault="004E4976" w:rsidP="00AE20F6">
            <w:pPr>
              <w:pStyle w:val="Normal1"/>
              <w:widowControl w:val="0"/>
              <w:spacing w:before="120" w:after="120"/>
              <w:jc w:val="center"/>
              <w:rPr>
                <w:b/>
                <w:lang w:val="es-ES_tradnl"/>
              </w:rPr>
            </w:pPr>
            <w:r w:rsidRPr="004E4976">
              <w:rPr>
                <w:b/>
                <w:lang w:val="es-ES_tradnl"/>
              </w:rPr>
              <w:t>Propuestas gráficas</w:t>
            </w:r>
          </w:p>
        </w:tc>
      </w:tr>
      <w:tr w:rsidR="006315BD" w:rsidRPr="004E4976" w14:paraId="2054A5B2" w14:textId="77777777">
        <w:tc>
          <w:tcPr>
            <w:tcW w:w="3645" w:type="dxa"/>
            <w:tcMar>
              <w:top w:w="100" w:type="dxa"/>
              <w:left w:w="100" w:type="dxa"/>
              <w:bottom w:w="100" w:type="dxa"/>
              <w:right w:w="100" w:type="dxa"/>
            </w:tcMar>
          </w:tcPr>
          <w:p w14:paraId="5E93E9CE" w14:textId="77777777" w:rsidR="006315BD" w:rsidRPr="004E4976" w:rsidRDefault="006315BD" w:rsidP="00AE20F6">
            <w:pPr>
              <w:pStyle w:val="Normal1"/>
              <w:spacing w:before="120" w:after="120"/>
              <w:jc w:val="center"/>
              <w:rPr>
                <w:lang w:val="es-ES_tradnl"/>
              </w:rPr>
            </w:pPr>
          </w:p>
          <w:p w14:paraId="6B7D7487" w14:textId="77777777" w:rsidR="006315BD" w:rsidRPr="004E4976" w:rsidRDefault="006315BD" w:rsidP="00AE20F6">
            <w:pPr>
              <w:pStyle w:val="Normal1"/>
              <w:spacing w:before="120" w:after="120"/>
              <w:jc w:val="center"/>
              <w:rPr>
                <w:lang w:val="es-ES_tradnl"/>
              </w:rPr>
            </w:pPr>
          </w:p>
          <w:p w14:paraId="46EC4013" w14:textId="77777777" w:rsidR="006315BD" w:rsidRPr="004E4976" w:rsidRDefault="004E4976" w:rsidP="00AE20F6">
            <w:pPr>
              <w:pStyle w:val="Normal1"/>
              <w:spacing w:before="120" w:after="120"/>
              <w:jc w:val="center"/>
              <w:rPr>
                <w:lang w:val="es-ES_tradnl"/>
              </w:rPr>
            </w:pPr>
            <w:r w:rsidRPr="004E4976">
              <w:rPr>
                <w:lang w:val="es-ES_tradnl"/>
              </w:rPr>
              <w:t>Propuesta 1</w:t>
            </w:r>
          </w:p>
        </w:tc>
        <w:tc>
          <w:tcPr>
            <w:tcW w:w="4395" w:type="dxa"/>
            <w:tcMar>
              <w:top w:w="100" w:type="dxa"/>
              <w:left w:w="100" w:type="dxa"/>
              <w:bottom w:w="100" w:type="dxa"/>
              <w:right w:w="100" w:type="dxa"/>
            </w:tcMar>
          </w:tcPr>
          <w:p w14:paraId="7062FB6E" w14:textId="77777777" w:rsidR="006315BD" w:rsidRPr="004E4976" w:rsidRDefault="004E4976" w:rsidP="00AE20F6">
            <w:pPr>
              <w:pStyle w:val="Normal1"/>
              <w:spacing w:before="120" w:after="120"/>
              <w:jc w:val="center"/>
              <w:rPr>
                <w:lang w:val="es-ES_tradnl"/>
              </w:rPr>
            </w:pPr>
            <w:r w:rsidRPr="004E4976">
              <w:rPr>
                <w:noProof/>
                <w:lang w:val="es-ES_tradnl" w:eastAsia="zh-CN"/>
              </w:rPr>
              <w:drawing>
                <wp:inline distT="0" distB="0" distL="0" distR="0" wp14:anchorId="5DA7F236" wp14:editId="0F03F96E">
                  <wp:extent cx="2657475" cy="1320800"/>
                  <wp:effectExtent l="0" t="0" r="0" b="0"/>
                  <wp:docPr id="48" name="image117.png" descr="https://lh4.googleusercontent.com/x_3nqQZlCofC-rvD-WfbTltTKQ93siOr-YkC3Hu_nohc5BOCBXmzz_gOUd5fkvlcIdQs5BPaowOl1QjuAW598eQ6o0dziEDjoTjrwrOyAVJEOyCIRL3lHNQJf_xeYo3lb_4WMRxM"/>
                  <wp:cNvGraphicFramePr/>
                  <a:graphic xmlns:a="http://schemas.openxmlformats.org/drawingml/2006/main">
                    <a:graphicData uri="http://schemas.openxmlformats.org/drawingml/2006/picture">
                      <pic:pic xmlns:pic="http://schemas.openxmlformats.org/drawingml/2006/picture">
                        <pic:nvPicPr>
                          <pic:cNvPr id="0" name="image117.png" descr="https://lh4.googleusercontent.com/x_3nqQZlCofC-rvD-WfbTltTKQ93siOr-YkC3Hu_nohc5BOCBXmzz_gOUd5fkvlcIdQs5BPaowOl1QjuAW598eQ6o0dziEDjoTjrwrOyAVJEOyCIRL3lHNQJf_xeYo3lb_4WMRxM"/>
                          <pic:cNvPicPr preferRelativeResize="0"/>
                        </pic:nvPicPr>
                        <pic:blipFill>
                          <a:blip r:embed="rId13"/>
                          <a:srcRect/>
                          <a:stretch>
                            <a:fillRect/>
                          </a:stretch>
                        </pic:blipFill>
                        <pic:spPr>
                          <a:xfrm>
                            <a:off x="0" y="0"/>
                            <a:ext cx="2657475" cy="1320800"/>
                          </a:xfrm>
                          <a:prstGeom prst="rect">
                            <a:avLst/>
                          </a:prstGeom>
                          <a:ln/>
                        </pic:spPr>
                      </pic:pic>
                    </a:graphicData>
                  </a:graphic>
                </wp:inline>
              </w:drawing>
            </w:r>
          </w:p>
        </w:tc>
      </w:tr>
      <w:tr w:rsidR="006315BD" w:rsidRPr="004E4976" w14:paraId="7BDD99E2" w14:textId="77777777">
        <w:tc>
          <w:tcPr>
            <w:tcW w:w="3645" w:type="dxa"/>
            <w:tcMar>
              <w:top w:w="100" w:type="dxa"/>
              <w:left w:w="100" w:type="dxa"/>
              <w:bottom w:w="100" w:type="dxa"/>
              <w:right w:w="100" w:type="dxa"/>
            </w:tcMar>
          </w:tcPr>
          <w:p w14:paraId="6A656585" w14:textId="77777777" w:rsidR="006315BD" w:rsidRPr="004E4976" w:rsidRDefault="006315BD" w:rsidP="00AE20F6">
            <w:pPr>
              <w:pStyle w:val="Normal1"/>
              <w:spacing w:before="120" w:after="120"/>
              <w:jc w:val="center"/>
              <w:rPr>
                <w:lang w:val="es-ES_tradnl"/>
              </w:rPr>
            </w:pPr>
          </w:p>
          <w:p w14:paraId="4EF48093" w14:textId="77777777" w:rsidR="006315BD" w:rsidRPr="004E4976" w:rsidRDefault="006315BD" w:rsidP="00AE20F6">
            <w:pPr>
              <w:pStyle w:val="Normal1"/>
              <w:spacing w:before="120" w:after="120"/>
              <w:jc w:val="center"/>
              <w:rPr>
                <w:lang w:val="es-ES_tradnl"/>
              </w:rPr>
            </w:pPr>
          </w:p>
          <w:p w14:paraId="14F55867" w14:textId="77777777" w:rsidR="006315BD" w:rsidRPr="004E4976" w:rsidRDefault="006315BD" w:rsidP="007C418B">
            <w:pPr>
              <w:pStyle w:val="Normal1"/>
              <w:spacing w:before="120" w:after="120"/>
              <w:rPr>
                <w:lang w:val="es-ES_tradnl"/>
              </w:rPr>
            </w:pPr>
          </w:p>
          <w:p w14:paraId="234D2875" w14:textId="77777777" w:rsidR="006315BD" w:rsidRPr="004E4976" w:rsidRDefault="004E4976" w:rsidP="00AE20F6">
            <w:pPr>
              <w:pStyle w:val="Normal1"/>
              <w:spacing w:before="120" w:after="120"/>
              <w:jc w:val="center"/>
              <w:rPr>
                <w:lang w:val="es-ES_tradnl"/>
              </w:rPr>
            </w:pPr>
            <w:r w:rsidRPr="004E4976">
              <w:rPr>
                <w:lang w:val="es-ES_tradnl"/>
              </w:rPr>
              <w:t>Propuesta 2</w:t>
            </w:r>
          </w:p>
        </w:tc>
        <w:tc>
          <w:tcPr>
            <w:tcW w:w="4395" w:type="dxa"/>
            <w:tcMar>
              <w:top w:w="100" w:type="dxa"/>
              <w:left w:w="100" w:type="dxa"/>
              <w:bottom w:w="100" w:type="dxa"/>
              <w:right w:w="100" w:type="dxa"/>
            </w:tcMar>
          </w:tcPr>
          <w:p w14:paraId="6215DD74" w14:textId="77777777" w:rsidR="006315BD" w:rsidRPr="004E4976" w:rsidRDefault="004E4976" w:rsidP="00AE20F6">
            <w:pPr>
              <w:pStyle w:val="Normal1"/>
              <w:spacing w:before="120" w:after="120"/>
              <w:jc w:val="center"/>
              <w:rPr>
                <w:lang w:val="es-ES_tradnl"/>
              </w:rPr>
            </w:pPr>
            <w:r w:rsidRPr="004E4976">
              <w:rPr>
                <w:noProof/>
                <w:lang w:val="es-ES_tradnl" w:eastAsia="zh-CN"/>
              </w:rPr>
              <w:drawing>
                <wp:inline distT="0" distB="0" distL="0" distR="0" wp14:anchorId="2684B573" wp14:editId="4C31B100">
                  <wp:extent cx="1652868" cy="1652866"/>
                  <wp:effectExtent l="0" t="0" r="0" b="0"/>
                  <wp:docPr id="65" name="image136.png" descr="https://lh3.googleusercontent.com/7zEdQMXUo2v4frnAl5T0Gzy5-1J-1mv7CpHhP_mv4WUfDTCb_584Ix-rhEWU9YKq-0loRBrjyqguIOEV7xcgaCj4dKJrb97GscYRnnu7urJi80offFAaEsP6-02DmeENJl5uqgFT"/>
                  <wp:cNvGraphicFramePr/>
                  <a:graphic xmlns:a="http://schemas.openxmlformats.org/drawingml/2006/main">
                    <a:graphicData uri="http://schemas.openxmlformats.org/drawingml/2006/picture">
                      <pic:pic xmlns:pic="http://schemas.openxmlformats.org/drawingml/2006/picture">
                        <pic:nvPicPr>
                          <pic:cNvPr id="0" name="image136.png" descr="https://lh3.googleusercontent.com/7zEdQMXUo2v4frnAl5T0Gzy5-1J-1mv7CpHhP_mv4WUfDTCb_584Ix-rhEWU9YKq-0loRBrjyqguIOEV7xcgaCj4dKJrb97GscYRnnu7urJi80offFAaEsP6-02DmeENJl5uqgFT"/>
                          <pic:cNvPicPr preferRelativeResize="0"/>
                        </pic:nvPicPr>
                        <pic:blipFill>
                          <a:blip r:embed="rId14"/>
                          <a:srcRect/>
                          <a:stretch>
                            <a:fillRect/>
                          </a:stretch>
                        </pic:blipFill>
                        <pic:spPr>
                          <a:xfrm>
                            <a:off x="0" y="0"/>
                            <a:ext cx="1653112" cy="1653110"/>
                          </a:xfrm>
                          <a:prstGeom prst="rect">
                            <a:avLst/>
                          </a:prstGeom>
                          <a:ln/>
                        </pic:spPr>
                      </pic:pic>
                    </a:graphicData>
                  </a:graphic>
                </wp:inline>
              </w:drawing>
            </w:r>
          </w:p>
        </w:tc>
      </w:tr>
      <w:tr w:rsidR="006315BD" w:rsidRPr="004E4976" w14:paraId="300E6B05" w14:textId="77777777">
        <w:tc>
          <w:tcPr>
            <w:tcW w:w="3645" w:type="dxa"/>
            <w:tcMar>
              <w:top w:w="100" w:type="dxa"/>
              <w:left w:w="100" w:type="dxa"/>
              <w:bottom w:w="100" w:type="dxa"/>
              <w:right w:w="100" w:type="dxa"/>
            </w:tcMar>
          </w:tcPr>
          <w:p w14:paraId="7F655EC5" w14:textId="77777777" w:rsidR="006315BD" w:rsidRPr="004E4976" w:rsidRDefault="006315BD" w:rsidP="00AE20F6">
            <w:pPr>
              <w:pStyle w:val="Normal1"/>
              <w:spacing w:before="120" w:after="120"/>
              <w:jc w:val="center"/>
              <w:rPr>
                <w:lang w:val="es-ES_tradnl"/>
              </w:rPr>
            </w:pPr>
          </w:p>
          <w:p w14:paraId="6EF1AC84" w14:textId="77777777" w:rsidR="006315BD" w:rsidRPr="004E4976" w:rsidRDefault="006315BD" w:rsidP="00AE20F6">
            <w:pPr>
              <w:pStyle w:val="Normal1"/>
              <w:spacing w:before="120" w:after="120"/>
              <w:jc w:val="center"/>
              <w:rPr>
                <w:lang w:val="es-ES_tradnl"/>
              </w:rPr>
            </w:pPr>
          </w:p>
          <w:p w14:paraId="48743505" w14:textId="77777777" w:rsidR="006315BD" w:rsidRPr="004E4976" w:rsidRDefault="006315BD" w:rsidP="007C418B">
            <w:pPr>
              <w:pStyle w:val="Normal1"/>
              <w:spacing w:before="120" w:after="120"/>
              <w:rPr>
                <w:lang w:val="es-ES_tradnl"/>
              </w:rPr>
            </w:pPr>
          </w:p>
          <w:p w14:paraId="2D22DE67" w14:textId="77777777" w:rsidR="006315BD" w:rsidRPr="004E4976" w:rsidRDefault="006315BD" w:rsidP="00AE20F6">
            <w:pPr>
              <w:pStyle w:val="Normal1"/>
              <w:spacing w:before="120" w:after="120"/>
              <w:jc w:val="center"/>
              <w:rPr>
                <w:lang w:val="es-ES_tradnl"/>
              </w:rPr>
            </w:pPr>
          </w:p>
          <w:p w14:paraId="2DBAEA3D" w14:textId="77777777" w:rsidR="006315BD" w:rsidRPr="004E4976" w:rsidRDefault="004E4976" w:rsidP="00AE20F6">
            <w:pPr>
              <w:pStyle w:val="Normal1"/>
              <w:spacing w:before="120" w:after="120"/>
              <w:jc w:val="left"/>
              <w:rPr>
                <w:lang w:val="es-ES_tradnl"/>
              </w:rPr>
            </w:pPr>
            <w:r w:rsidRPr="004E4976">
              <w:rPr>
                <w:lang w:val="es-ES_tradnl"/>
              </w:rPr>
              <w:t>Propuesta 3</w:t>
            </w:r>
          </w:p>
        </w:tc>
        <w:tc>
          <w:tcPr>
            <w:tcW w:w="4395" w:type="dxa"/>
            <w:tcMar>
              <w:top w:w="100" w:type="dxa"/>
              <w:left w:w="100" w:type="dxa"/>
              <w:bottom w:w="100" w:type="dxa"/>
              <w:right w:w="100" w:type="dxa"/>
            </w:tcMar>
          </w:tcPr>
          <w:p w14:paraId="76B8F14F" w14:textId="77777777" w:rsidR="006315BD" w:rsidRPr="004E4976" w:rsidRDefault="004E4976" w:rsidP="00AE20F6">
            <w:pPr>
              <w:pStyle w:val="Normal1"/>
              <w:spacing w:before="120" w:after="120"/>
              <w:jc w:val="center"/>
              <w:rPr>
                <w:lang w:val="es-ES_tradnl"/>
              </w:rPr>
            </w:pPr>
            <w:r w:rsidRPr="004E4976">
              <w:rPr>
                <w:noProof/>
                <w:lang w:val="es-ES_tradnl" w:eastAsia="zh-CN"/>
              </w:rPr>
              <w:drawing>
                <wp:inline distT="0" distB="0" distL="0" distR="0" wp14:anchorId="29603DFE" wp14:editId="6C370FD0">
                  <wp:extent cx="2042130" cy="2042128"/>
                  <wp:effectExtent l="0" t="0" r="0" b="0"/>
                  <wp:docPr id="29" name="image98.png" descr="https://lh4.googleusercontent.com/2OR-CTdsnLcORZQu-vuiXsfVCz3UerhlAmv20zmfslmp-wqwQhLNhXVVJN_WGMBA5nLZDGl5QY1LwNlREE7KKBsvN0-vfJn3I_PNpRcrxVQVo7zcZhZ4FTJzo0-8kNY2zlL11ymX"/>
                  <wp:cNvGraphicFramePr/>
                  <a:graphic xmlns:a="http://schemas.openxmlformats.org/drawingml/2006/main">
                    <a:graphicData uri="http://schemas.openxmlformats.org/drawingml/2006/picture">
                      <pic:pic xmlns:pic="http://schemas.openxmlformats.org/drawingml/2006/picture">
                        <pic:nvPicPr>
                          <pic:cNvPr id="0" name="image98.png" descr="https://lh4.googleusercontent.com/2OR-CTdsnLcORZQu-vuiXsfVCz3UerhlAmv20zmfslmp-wqwQhLNhXVVJN_WGMBA5nLZDGl5QY1LwNlREE7KKBsvN0-vfJn3I_PNpRcrxVQVo7zcZhZ4FTJzo0-8kNY2zlL11ymX"/>
                          <pic:cNvPicPr preferRelativeResize="0"/>
                        </pic:nvPicPr>
                        <pic:blipFill>
                          <a:blip r:embed="rId15"/>
                          <a:srcRect/>
                          <a:stretch>
                            <a:fillRect/>
                          </a:stretch>
                        </pic:blipFill>
                        <pic:spPr>
                          <a:xfrm>
                            <a:off x="0" y="0"/>
                            <a:ext cx="2042398" cy="2042396"/>
                          </a:xfrm>
                          <a:prstGeom prst="rect">
                            <a:avLst/>
                          </a:prstGeom>
                          <a:ln/>
                        </pic:spPr>
                      </pic:pic>
                    </a:graphicData>
                  </a:graphic>
                </wp:inline>
              </w:drawing>
            </w:r>
          </w:p>
        </w:tc>
      </w:tr>
    </w:tbl>
    <w:p w14:paraId="342C7A74" w14:textId="77777777" w:rsidR="006315BD" w:rsidRPr="004E4976" w:rsidRDefault="004E4976" w:rsidP="00AE20F6">
      <w:pPr>
        <w:pStyle w:val="Ttulo4"/>
        <w:spacing w:before="120" w:after="120"/>
        <w:ind w:firstLine="720"/>
        <w:contextualSpacing w:val="0"/>
        <w:rPr>
          <w:lang w:val="es-ES_tradnl"/>
        </w:rPr>
      </w:pPr>
      <w:bookmarkStart w:id="21" w:name="_Toc361699240"/>
      <w:r w:rsidRPr="004E4976">
        <w:rPr>
          <w:lang w:val="es-ES_tradnl"/>
        </w:rPr>
        <w:t>Tabla 4 propuestas gráficas para comunicación visual</w:t>
      </w:r>
      <w:bookmarkEnd w:id="21"/>
    </w:p>
    <w:p w14:paraId="2962939A" w14:textId="77777777" w:rsidR="006315BD" w:rsidRDefault="006315BD" w:rsidP="00AE20F6">
      <w:pPr>
        <w:pStyle w:val="Normal1"/>
        <w:spacing w:before="120" w:after="120"/>
        <w:rPr>
          <w:lang w:val="es-ES_tradnl"/>
        </w:rPr>
      </w:pPr>
    </w:p>
    <w:p w14:paraId="618BD586" w14:textId="77777777" w:rsidR="00E6516C" w:rsidRPr="004E4976" w:rsidRDefault="00E6516C" w:rsidP="00AE20F6">
      <w:pPr>
        <w:pStyle w:val="Normal1"/>
        <w:spacing w:before="120" w:after="120"/>
        <w:rPr>
          <w:lang w:val="es-ES_tradnl"/>
        </w:rPr>
      </w:pPr>
    </w:p>
    <w:p w14:paraId="45C53E28" w14:textId="77777777" w:rsidR="006315BD" w:rsidRPr="007C418B" w:rsidRDefault="004E4976" w:rsidP="00AE20F6">
      <w:pPr>
        <w:pStyle w:val="Normal1"/>
        <w:numPr>
          <w:ilvl w:val="0"/>
          <w:numId w:val="23"/>
        </w:numPr>
        <w:spacing w:before="120" w:after="120"/>
        <w:ind w:left="714" w:hanging="360"/>
        <w:contextualSpacing/>
        <w:jc w:val="left"/>
        <w:rPr>
          <w:lang w:val="es-ES_tradnl"/>
        </w:rPr>
      </w:pPr>
      <w:r w:rsidRPr="004E4976">
        <w:rPr>
          <w:b/>
          <w:i/>
          <w:lang w:val="es-ES_tradnl"/>
        </w:rPr>
        <w:lastRenderedPageBreak/>
        <w:t>Eyetracking 1</w:t>
      </w:r>
    </w:p>
    <w:p w14:paraId="3AEE5BC0" w14:textId="77777777" w:rsidR="007C418B" w:rsidRPr="007C418B" w:rsidRDefault="007C418B" w:rsidP="007C418B">
      <w:pPr>
        <w:pStyle w:val="Normal1"/>
        <w:spacing w:before="120" w:after="120"/>
        <w:ind w:left="714"/>
        <w:contextualSpacing/>
        <w:jc w:val="left"/>
        <w:rPr>
          <w:lang w:val="es-ES_tradnl"/>
        </w:rPr>
      </w:pPr>
    </w:p>
    <w:p w14:paraId="654298B5" w14:textId="77777777" w:rsidR="006315BD" w:rsidRPr="004E4976" w:rsidRDefault="004E4976" w:rsidP="00AE20F6">
      <w:pPr>
        <w:pStyle w:val="Normal1"/>
        <w:numPr>
          <w:ilvl w:val="1"/>
          <w:numId w:val="23"/>
        </w:numPr>
        <w:spacing w:before="120" w:after="120"/>
        <w:ind w:left="1134" w:hanging="360"/>
        <w:jc w:val="left"/>
        <w:rPr>
          <w:lang w:val="es-ES_tradnl"/>
        </w:rPr>
      </w:pPr>
      <w:r w:rsidRPr="004E4976">
        <w:rPr>
          <w:lang w:val="es-ES_tradnl"/>
        </w:rPr>
        <w:t xml:space="preserve">Planeación del </w:t>
      </w:r>
      <w:r w:rsidRPr="004E4976">
        <w:rPr>
          <w:i/>
          <w:lang w:val="es-ES_tradnl"/>
        </w:rPr>
        <w:t>eyetracking 1</w:t>
      </w:r>
      <w:r w:rsidRPr="004E4976">
        <w:rPr>
          <w:lang w:val="es-ES_tradnl"/>
        </w:rPr>
        <w:t>:</w:t>
      </w:r>
    </w:p>
    <w:p w14:paraId="46E94E4A" w14:textId="77777777" w:rsidR="006315BD" w:rsidRPr="004E4976" w:rsidRDefault="004E4976" w:rsidP="00AE20F6">
      <w:pPr>
        <w:pStyle w:val="Normal1"/>
        <w:spacing w:before="120" w:after="120"/>
        <w:ind w:left="720"/>
        <w:rPr>
          <w:lang w:val="es-ES_tradnl"/>
        </w:rPr>
      </w:pPr>
      <w:r w:rsidRPr="004E4976">
        <w:rPr>
          <w:lang w:val="es-ES_tradnl"/>
        </w:rPr>
        <w:t xml:space="preserve">Con los resultados que se presentaron del </w:t>
      </w:r>
      <w:r w:rsidRPr="004E4976">
        <w:rPr>
          <w:i/>
          <w:lang w:val="es-ES_tradnl"/>
        </w:rPr>
        <w:t>focus group</w:t>
      </w:r>
      <w:r w:rsidRPr="004E4976">
        <w:rPr>
          <w:lang w:val="es-ES_tradnl"/>
        </w:rPr>
        <w:t xml:space="preserve"> y las propuestas gráficas, se decidió realizar el estudio de </w:t>
      </w:r>
      <w:r w:rsidRPr="004E4976">
        <w:rPr>
          <w:i/>
          <w:lang w:val="es-ES_tradnl"/>
        </w:rPr>
        <w:t>eyetracking</w:t>
      </w:r>
      <w:r w:rsidRPr="004E4976">
        <w:rPr>
          <w:lang w:val="es-ES_tradnl"/>
        </w:rPr>
        <w:t xml:space="preserve"> para entender lo que el segmento realmente ve del contenido gráfico. </w:t>
      </w:r>
    </w:p>
    <w:p w14:paraId="7F6D545B" w14:textId="7BCE0246" w:rsidR="006315BD" w:rsidRPr="004E4976" w:rsidRDefault="004E4976" w:rsidP="00AE20F6">
      <w:pPr>
        <w:pStyle w:val="Normal1"/>
        <w:spacing w:before="120" w:after="120"/>
        <w:ind w:left="720" w:firstLine="720"/>
        <w:rPr>
          <w:lang w:val="es-ES_tradnl"/>
        </w:rPr>
      </w:pPr>
      <w:r w:rsidRPr="004E4976">
        <w:rPr>
          <w:lang w:val="es-ES_tradnl"/>
        </w:rPr>
        <w:t xml:space="preserve">El primer estudio se realizó el día </w:t>
      </w:r>
      <w:r w:rsidR="00E6516C" w:rsidRPr="004E4976">
        <w:rPr>
          <w:lang w:val="es-ES_tradnl"/>
        </w:rPr>
        <w:t>martes</w:t>
      </w:r>
      <w:r w:rsidRPr="004E4976">
        <w:rPr>
          <w:lang w:val="es-ES_tradnl"/>
        </w:rPr>
        <w:t xml:space="preserve"> 19 de </w:t>
      </w:r>
      <w:r w:rsidR="00E6516C" w:rsidRPr="004E4976">
        <w:rPr>
          <w:lang w:val="es-ES_tradnl"/>
        </w:rPr>
        <w:t>junio</w:t>
      </w:r>
      <w:r w:rsidRPr="004E4976">
        <w:rPr>
          <w:lang w:val="es-ES_tradnl"/>
        </w:rPr>
        <w:t xml:space="preserve"> con 16 sujetos y se les presentaron las siguientes propuestas alterando el orden de éstas para </w:t>
      </w:r>
      <w:r w:rsidR="00E6516C" w:rsidRPr="004E4976">
        <w:rPr>
          <w:lang w:val="es-ES_tradnl"/>
        </w:rPr>
        <w:t>conmutatividad,</w:t>
      </w:r>
      <w:r w:rsidRPr="004E4976">
        <w:rPr>
          <w:lang w:val="es-ES_tradnl"/>
        </w:rPr>
        <w:t xml:space="preserve"> pero respetando primero gráficos y después videos: </w:t>
      </w:r>
    </w:p>
    <w:p w14:paraId="204A2158" w14:textId="77777777" w:rsidR="006315BD" w:rsidRPr="004E4976" w:rsidRDefault="004E4976" w:rsidP="00AE20F6">
      <w:pPr>
        <w:pStyle w:val="Normal1"/>
        <w:numPr>
          <w:ilvl w:val="1"/>
          <w:numId w:val="23"/>
        </w:numPr>
        <w:spacing w:before="120" w:after="120"/>
        <w:ind w:left="1134" w:hanging="360"/>
        <w:jc w:val="left"/>
        <w:rPr>
          <w:lang w:val="es-ES_tradnl"/>
        </w:rPr>
      </w:pPr>
      <w:r w:rsidRPr="004E4976">
        <w:rPr>
          <w:lang w:val="es-ES_tradnl"/>
        </w:rPr>
        <w:t>Hipótesis:</w:t>
      </w:r>
    </w:p>
    <w:p w14:paraId="56EDF13A" w14:textId="77777777" w:rsidR="006315BD" w:rsidRPr="004E4976" w:rsidRDefault="004E4976" w:rsidP="00AE20F6">
      <w:pPr>
        <w:pStyle w:val="Normal1"/>
        <w:numPr>
          <w:ilvl w:val="2"/>
          <w:numId w:val="23"/>
        </w:numPr>
        <w:spacing w:before="120" w:after="120"/>
        <w:ind w:left="1989" w:hanging="180"/>
        <w:jc w:val="left"/>
        <w:rPr>
          <w:lang w:val="es-ES_tradnl"/>
        </w:rPr>
      </w:pPr>
      <w:r w:rsidRPr="004E4976">
        <w:rPr>
          <w:lang w:val="es-ES_tradnl"/>
        </w:rPr>
        <w:t>El logo de Kmimos no es perceptible</w:t>
      </w:r>
    </w:p>
    <w:p w14:paraId="014C2A1F" w14:textId="77777777" w:rsidR="006315BD" w:rsidRPr="004E4976" w:rsidRDefault="004E4976" w:rsidP="00AE20F6">
      <w:pPr>
        <w:pStyle w:val="Normal1"/>
        <w:numPr>
          <w:ilvl w:val="2"/>
          <w:numId w:val="23"/>
        </w:numPr>
        <w:spacing w:before="120" w:after="120"/>
        <w:ind w:left="1989" w:hanging="180"/>
        <w:jc w:val="left"/>
        <w:rPr>
          <w:lang w:val="es-ES_tradnl"/>
        </w:rPr>
      </w:pPr>
      <w:r w:rsidRPr="004E4976">
        <w:rPr>
          <w:lang w:val="es-ES_tradnl"/>
        </w:rPr>
        <w:t xml:space="preserve">Las imágenes animadas no generan </w:t>
      </w:r>
      <w:r w:rsidRPr="004E4976">
        <w:rPr>
          <w:i/>
          <w:lang w:val="es-ES_tradnl"/>
        </w:rPr>
        <w:t>engagement</w:t>
      </w:r>
    </w:p>
    <w:p w14:paraId="61F897E3" w14:textId="77777777" w:rsidR="006315BD" w:rsidRPr="004E4976" w:rsidRDefault="004E4976" w:rsidP="00AE20F6">
      <w:pPr>
        <w:pStyle w:val="Normal1"/>
        <w:numPr>
          <w:ilvl w:val="2"/>
          <w:numId w:val="23"/>
        </w:numPr>
        <w:spacing w:before="120" w:after="120"/>
        <w:ind w:left="1989" w:hanging="180"/>
        <w:jc w:val="left"/>
        <w:rPr>
          <w:lang w:val="es-ES_tradnl"/>
        </w:rPr>
      </w:pPr>
      <w:r w:rsidRPr="004E4976">
        <w:rPr>
          <w:lang w:val="es-ES_tradnl"/>
        </w:rPr>
        <w:t xml:space="preserve">Las personas se fijan en detalles innecesarios que distraen y no recuerdan lo importante. </w:t>
      </w:r>
    </w:p>
    <w:p w14:paraId="18E7DB40" w14:textId="77777777" w:rsidR="006315BD" w:rsidRPr="004E4976" w:rsidRDefault="004E4976" w:rsidP="00AE20F6">
      <w:pPr>
        <w:pStyle w:val="Normal1"/>
        <w:numPr>
          <w:ilvl w:val="2"/>
          <w:numId w:val="23"/>
        </w:numPr>
        <w:spacing w:before="120" w:after="120"/>
        <w:ind w:left="1989" w:hanging="180"/>
        <w:jc w:val="left"/>
        <w:rPr>
          <w:lang w:val="es-ES_tradnl"/>
        </w:rPr>
      </w:pPr>
      <w:r w:rsidRPr="004E4976">
        <w:rPr>
          <w:lang w:val="es-ES_tradnl"/>
        </w:rPr>
        <w:t>Las fotografías que ven al perro contento, les genera dilatación en las pupilas.</w:t>
      </w:r>
    </w:p>
    <w:p w14:paraId="11D2E7E4" w14:textId="77777777" w:rsidR="007C418B" w:rsidRPr="007C418B" w:rsidRDefault="004E4976" w:rsidP="007C418B">
      <w:pPr>
        <w:pStyle w:val="Normal1"/>
        <w:numPr>
          <w:ilvl w:val="1"/>
          <w:numId w:val="23"/>
        </w:numPr>
        <w:spacing w:before="120" w:after="120"/>
        <w:ind w:left="1134" w:hanging="360"/>
        <w:contextualSpacing/>
        <w:jc w:val="left"/>
        <w:rPr>
          <w:lang w:val="es-ES_tradnl"/>
        </w:rPr>
      </w:pPr>
      <w:r w:rsidRPr="004E4976">
        <w:rPr>
          <w:lang w:val="es-ES_tradnl"/>
        </w:rPr>
        <w:t>Ejecución</w:t>
      </w:r>
      <w:r w:rsidR="007C418B">
        <w:rPr>
          <w:lang w:val="es-ES_tradnl"/>
        </w:rPr>
        <w:t>:</w:t>
      </w:r>
    </w:p>
    <w:p w14:paraId="6316CDCC"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5</w:t>
      </w:r>
    </w:p>
    <w:tbl>
      <w:tblPr>
        <w:tblStyle w:val="a3"/>
        <w:tblW w:w="7305" w:type="dxa"/>
        <w:tblInd w:w="14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4395"/>
      </w:tblGrid>
      <w:tr w:rsidR="006315BD" w:rsidRPr="004E4976" w14:paraId="5C8BB27E" w14:textId="77777777">
        <w:tc>
          <w:tcPr>
            <w:tcW w:w="2910" w:type="dxa"/>
            <w:tcMar>
              <w:top w:w="100" w:type="dxa"/>
              <w:left w:w="100" w:type="dxa"/>
              <w:bottom w:w="100" w:type="dxa"/>
              <w:right w:w="100" w:type="dxa"/>
            </w:tcMar>
          </w:tcPr>
          <w:p w14:paraId="7CE1FF3F" w14:textId="77777777" w:rsidR="006315BD" w:rsidRPr="004E4976" w:rsidRDefault="006315BD" w:rsidP="007C418B">
            <w:pPr>
              <w:pStyle w:val="Normal1"/>
              <w:spacing w:before="120" w:after="120"/>
              <w:rPr>
                <w:lang w:val="es-ES_tradnl"/>
              </w:rPr>
            </w:pPr>
          </w:p>
          <w:p w14:paraId="050A028F" w14:textId="77777777" w:rsidR="006315BD" w:rsidRPr="004E4976" w:rsidRDefault="006315BD" w:rsidP="00AE20F6">
            <w:pPr>
              <w:pStyle w:val="Normal1"/>
              <w:spacing w:before="120" w:after="120"/>
              <w:jc w:val="center"/>
              <w:rPr>
                <w:lang w:val="es-ES_tradnl"/>
              </w:rPr>
            </w:pPr>
          </w:p>
          <w:p w14:paraId="6C10E65D" w14:textId="77777777" w:rsidR="006315BD" w:rsidRPr="004E4976" w:rsidRDefault="004E4976" w:rsidP="00AE20F6">
            <w:pPr>
              <w:pStyle w:val="Normal1"/>
              <w:spacing w:before="120" w:after="120"/>
              <w:jc w:val="center"/>
              <w:rPr>
                <w:lang w:val="es-ES_tradnl"/>
              </w:rPr>
            </w:pPr>
            <w:r w:rsidRPr="004E4976">
              <w:rPr>
                <w:lang w:val="es-ES_tradnl"/>
              </w:rPr>
              <w:t>Gráfico 1</w:t>
            </w:r>
          </w:p>
        </w:tc>
        <w:tc>
          <w:tcPr>
            <w:tcW w:w="4395" w:type="dxa"/>
            <w:tcMar>
              <w:top w:w="100" w:type="dxa"/>
              <w:left w:w="100" w:type="dxa"/>
              <w:bottom w:w="100" w:type="dxa"/>
              <w:right w:w="100" w:type="dxa"/>
            </w:tcMar>
          </w:tcPr>
          <w:p w14:paraId="5F626363" w14:textId="77777777" w:rsidR="006315BD" w:rsidRPr="004E4976" w:rsidRDefault="004E4976" w:rsidP="00AE20F6">
            <w:pPr>
              <w:pStyle w:val="Normal1"/>
              <w:spacing w:before="120" w:after="120"/>
              <w:jc w:val="center"/>
              <w:rPr>
                <w:lang w:val="es-ES_tradnl"/>
              </w:rPr>
            </w:pPr>
            <w:r w:rsidRPr="004E4976">
              <w:rPr>
                <w:noProof/>
                <w:lang w:val="es-ES_tradnl" w:eastAsia="zh-CN"/>
              </w:rPr>
              <w:drawing>
                <wp:inline distT="0" distB="0" distL="0" distR="0" wp14:anchorId="176696E6" wp14:editId="55B7C49A">
                  <wp:extent cx="1580798" cy="1580798"/>
                  <wp:effectExtent l="0" t="0" r="0" b="0"/>
                  <wp:docPr id="12" name="image81.jpg" descr="https://lh4.googleusercontent.com/gyT91F9ZOTR_oxCEQlrGxAy-s8sEfHwVdRd76vZtFE9Zo8fqfKjKKl21WGqJ0ym7I7V0ATzFA1nDIMYHET8V8pTfShhitpZ3YjCuMSNRwGrZdzjuWsl6TR9qAfaZYVMY12TWSTgA"/>
                  <wp:cNvGraphicFramePr/>
                  <a:graphic xmlns:a="http://schemas.openxmlformats.org/drawingml/2006/main">
                    <a:graphicData uri="http://schemas.openxmlformats.org/drawingml/2006/picture">
                      <pic:pic xmlns:pic="http://schemas.openxmlformats.org/drawingml/2006/picture">
                        <pic:nvPicPr>
                          <pic:cNvPr id="0" name="image81.jpg" descr="https://lh4.googleusercontent.com/gyT91F9ZOTR_oxCEQlrGxAy-s8sEfHwVdRd76vZtFE9Zo8fqfKjKKl21WGqJ0ym7I7V0ATzFA1nDIMYHET8V8pTfShhitpZ3YjCuMSNRwGrZdzjuWsl6TR9qAfaZYVMY12TWSTgA"/>
                          <pic:cNvPicPr preferRelativeResize="0"/>
                        </pic:nvPicPr>
                        <pic:blipFill>
                          <a:blip r:embed="rId16"/>
                          <a:srcRect/>
                          <a:stretch>
                            <a:fillRect/>
                          </a:stretch>
                        </pic:blipFill>
                        <pic:spPr>
                          <a:xfrm>
                            <a:off x="0" y="0"/>
                            <a:ext cx="1581221" cy="1581221"/>
                          </a:xfrm>
                          <a:prstGeom prst="rect">
                            <a:avLst/>
                          </a:prstGeom>
                          <a:ln/>
                        </pic:spPr>
                      </pic:pic>
                    </a:graphicData>
                  </a:graphic>
                </wp:inline>
              </w:drawing>
            </w:r>
          </w:p>
        </w:tc>
      </w:tr>
      <w:tr w:rsidR="006315BD" w:rsidRPr="004E4976" w14:paraId="01F51ABD" w14:textId="77777777">
        <w:tc>
          <w:tcPr>
            <w:tcW w:w="2910" w:type="dxa"/>
            <w:tcMar>
              <w:top w:w="100" w:type="dxa"/>
              <w:left w:w="100" w:type="dxa"/>
              <w:bottom w:w="100" w:type="dxa"/>
              <w:right w:w="100" w:type="dxa"/>
            </w:tcMar>
          </w:tcPr>
          <w:p w14:paraId="764B6A54" w14:textId="77777777" w:rsidR="006315BD" w:rsidRPr="004E4976" w:rsidRDefault="006315BD" w:rsidP="00AE20F6">
            <w:pPr>
              <w:pStyle w:val="Normal1"/>
              <w:spacing w:before="120" w:after="120"/>
              <w:jc w:val="center"/>
              <w:rPr>
                <w:lang w:val="es-ES_tradnl"/>
              </w:rPr>
            </w:pPr>
          </w:p>
          <w:p w14:paraId="463B218F" w14:textId="77777777" w:rsidR="006315BD" w:rsidRPr="004E4976" w:rsidRDefault="006315BD" w:rsidP="007C418B">
            <w:pPr>
              <w:pStyle w:val="Normal1"/>
              <w:spacing w:before="120" w:after="120"/>
              <w:rPr>
                <w:lang w:val="es-ES_tradnl"/>
              </w:rPr>
            </w:pPr>
          </w:p>
          <w:p w14:paraId="65834D54" w14:textId="77777777" w:rsidR="006315BD" w:rsidRPr="004E4976" w:rsidRDefault="006315BD" w:rsidP="00AE20F6">
            <w:pPr>
              <w:pStyle w:val="Normal1"/>
              <w:spacing w:before="120" w:after="120"/>
              <w:jc w:val="center"/>
              <w:rPr>
                <w:lang w:val="es-ES_tradnl"/>
              </w:rPr>
            </w:pPr>
          </w:p>
          <w:p w14:paraId="793A7C4F" w14:textId="77777777" w:rsidR="006315BD" w:rsidRPr="004E4976" w:rsidRDefault="004E4976" w:rsidP="00AE20F6">
            <w:pPr>
              <w:pStyle w:val="Normal1"/>
              <w:spacing w:before="120" w:after="120"/>
              <w:jc w:val="center"/>
              <w:rPr>
                <w:lang w:val="es-ES_tradnl"/>
              </w:rPr>
            </w:pPr>
            <w:r w:rsidRPr="004E4976">
              <w:rPr>
                <w:lang w:val="es-ES_tradnl"/>
              </w:rPr>
              <w:t>Gráfico 2</w:t>
            </w:r>
          </w:p>
        </w:tc>
        <w:tc>
          <w:tcPr>
            <w:tcW w:w="4395" w:type="dxa"/>
            <w:tcMar>
              <w:top w:w="100" w:type="dxa"/>
              <w:left w:w="100" w:type="dxa"/>
              <w:bottom w:w="100" w:type="dxa"/>
              <w:right w:w="100" w:type="dxa"/>
            </w:tcMar>
          </w:tcPr>
          <w:p w14:paraId="53BFD903" w14:textId="77777777" w:rsidR="006315BD" w:rsidRPr="004E4976" w:rsidRDefault="004E4976" w:rsidP="00AE20F6">
            <w:pPr>
              <w:pStyle w:val="Normal1"/>
              <w:spacing w:before="120" w:after="120"/>
              <w:jc w:val="center"/>
              <w:rPr>
                <w:lang w:val="es-ES_tradnl"/>
              </w:rPr>
            </w:pPr>
            <w:r w:rsidRPr="004E4976">
              <w:rPr>
                <w:noProof/>
                <w:lang w:val="es-ES_tradnl" w:eastAsia="zh-CN"/>
              </w:rPr>
              <w:drawing>
                <wp:inline distT="0" distB="0" distL="0" distR="0" wp14:anchorId="05FE39FD" wp14:editId="050363EC">
                  <wp:extent cx="1361926" cy="1904480"/>
                  <wp:effectExtent l="0" t="0" r="10160" b="635"/>
                  <wp:docPr id="70" name="image141.jpg" descr="https://lh5.googleusercontent.com/CkgQhhFcBVOJkKCQBI0H95FKPRYHicjnjz5Dn_TEXk-T2so9LMZsDjV_IW5431r2DjOYafjROtba5DUMc6veEolYaHAKsB42Iv26fM3gy6nrqyvHTT6Q2f2G7DUDFxnfc1neGxzD"/>
                  <wp:cNvGraphicFramePr/>
                  <a:graphic xmlns:a="http://schemas.openxmlformats.org/drawingml/2006/main">
                    <a:graphicData uri="http://schemas.openxmlformats.org/drawingml/2006/picture">
                      <pic:pic xmlns:pic="http://schemas.openxmlformats.org/drawingml/2006/picture">
                        <pic:nvPicPr>
                          <pic:cNvPr id="0" name="image141.jpg" descr="https://lh5.googleusercontent.com/CkgQhhFcBVOJkKCQBI0H95FKPRYHicjnjz5Dn_TEXk-T2so9LMZsDjV_IW5431r2DjOYafjROtba5DUMc6veEolYaHAKsB42Iv26fM3gy6nrqyvHTT6Q2f2G7DUDFxnfc1neGxzD"/>
                          <pic:cNvPicPr preferRelativeResize="0"/>
                        </pic:nvPicPr>
                        <pic:blipFill>
                          <a:blip r:embed="rId17"/>
                          <a:srcRect/>
                          <a:stretch>
                            <a:fillRect/>
                          </a:stretch>
                        </pic:blipFill>
                        <pic:spPr>
                          <a:xfrm>
                            <a:off x="0" y="0"/>
                            <a:ext cx="1362346" cy="1905068"/>
                          </a:xfrm>
                          <a:prstGeom prst="rect">
                            <a:avLst/>
                          </a:prstGeom>
                          <a:ln/>
                        </pic:spPr>
                      </pic:pic>
                    </a:graphicData>
                  </a:graphic>
                </wp:inline>
              </w:drawing>
            </w:r>
          </w:p>
        </w:tc>
      </w:tr>
      <w:tr w:rsidR="006315BD" w:rsidRPr="004E4976" w14:paraId="4815EBA0" w14:textId="77777777">
        <w:tc>
          <w:tcPr>
            <w:tcW w:w="2910" w:type="dxa"/>
            <w:tcMar>
              <w:top w:w="100" w:type="dxa"/>
              <w:left w:w="100" w:type="dxa"/>
              <w:bottom w:w="100" w:type="dxa"/>
              <w:right w:w="100" w:type="dxa"/>
            </w:tcMar>
          </w:tcPr>
          <w:p w14:paraId="330F858D" w14:textId="77777777" w:rsidR="006315BD" w:rsidRPr="004E4976" w:rsidRDefault="006315BD" w:rsidP="00AE20F6">
            <w:pPr>
              <w:pStyle w:val="Normal1"/>
              <w:spacing w:before="120" w:after="120"/>
              <w:jc w:val="left"/>
              <w:rPr>
                <w:lang w:val="es-ES_tradnl"/>
              </w:rPr>
            </w:pPr>
          </w:p>
          <w:p w14:paraId="7583313D" w14:textId="77777777" w:rsidR="006315BD" w:rsidRPr="004E4976" w:rsidRDefault="006315BD" w:rsidP="00AE20F6">
            <w:pPr>
              <w:pStyle w:val="Normal1"/>
              <w:spacing w:before="120" w:after="120"/>
              <w:jc w:val="left"/>
              <w:rPr>
                <w:lang w:val="es-ES_tradnl"/>
              </w:rPr>
            </w:pPr>
          </w:p>
          <w:p w14:paraId="4504D8C9" w14:textId="77777777" w:rsidR="006315BD" w:rsidRPr="004E4976" w:rsidRDefault="004E4976" w:rsidP="00AE20F6">
            <w:pPr>
              <w:pStyle w:val="Normal1"/>
              <w:spacing w:before="120" w:after="120"/>
              <w:jc w:val="center"/>
              <w:rPr>
                <w:lang w:val="es-ES_tradnl"/>
              </w:rPr>
            </w:pPr>
            <w:r w:rsidRPr="004E4976">
              <w:rPr>
                <w:lang w:val="es-ES_tradnl"/>
              </w:rPr>
              <w:t xml:space="preserve">Gráfico 3 (Propuesto por el equipo) </w:t>
            </w:r>
          </w:p>
        </w:tc>
        <w:tc>
          <w:tcPr>
            <w:tcW w:w="4395" w:type="dxa"/>
            <w:tcMar>
              <w:top w:w="100" w:type="dxa"/>
              <w:left w:w="100" w:type="dxa"/>
              <w:bottom w:w="100" w:type="dxa"/>
              <w:right w:w="100" w:type="dxa"/>
            </w:tcMar>
          </w:tcPr>
          <w:p w14:paraId="65FD78F3" w14:textId="77777777" w:rsidR="006315BD" w:rsidRPr="004E4976" w:rsidRDefault="004E4976" w:rsidP="00AE20F6">
            <w:pPr>
              <w:pStyle w:val="Normal1"/>
              <w:spacing w:before="120" w:after="120"/>
              <w:jc w:val="center"/>
              <w:rPr>
                <w:lang w:val="es-ES_tradnl"/>
              </w:rPr>
            </w:pPr>
            <w:r w:rsidRPr="004E4976">
              <w:rPr>
                <w:noProof/>
                <w:lang w:val="es-ES_tradnl" w:eastAsia="zh-CN"/>
              </w:rPr>
              <w:drawing>
                <wp:inline distT="0" distB="0" distL="0" distR="0" wp14:anchorId="6E1D135F" wp14:editId="6C7D1E04">
                  <wp:extent cx="2268630" cy="1127538"/>
                  <wp:effectExtent l="0" t="0" r="0" b="0"/>
                  <wp:docPr id="43" name="image112.png" descr="https://lh4.googleusercontent.com/x_3nqQZlCofC-rvD-WfbTltTKQ93siOr-YkC3Hu_nohc5BOCBXmzz_gOUd5fkvlcIdQs5BPaowOl1QjuAW598eQ6o0dziEDjoTjrwrOyAVJEOyCIRL3lHNQJf_xeYo3lb_4WMRxM"/>
                  <wp:cNvGraphicFramePr/>
                  <a:graphic xmlns:a="http://schemas.openxmlformats.org/drawingml/2006/main">
                    <a:graphicData uri="http://schemas.openxmlformats.org/drawingml/2006/picture">
                      <pic:pic xmlns:pic="http://schemas.openxmlformats.org/drawingml/2006/picture">
                        <pic:nvPicPr>
                          <pic:cNvPr id="0" name="image112.png" descr="https://lh4.googleusercontent.com/x_3nqQZlCofC-rvD-WfbTltTKQ93siOr-YkC3Hu_nohc5BOCBXmzz_gOUd5fkvlcIdQs5BPaowOl1QjuAW598eQ6o0dziEDjoTjrwrOyAVJEOyCIRL3lHNQJf_xeYo3lb_4WMRxM"/>
                          <pic:cNvPicPr preferRelativeResize="0"/>
                        </pic:nvPicPr>
                        <pic:blipFill>
                          <a:blip r:embed="rId13"/>
                          <a:srcRect/>
                          <a:stretch>
                            <a:fillRect/>
                          </a:stretch>
                        </pic:blipFill>
                        <pic:spPr>
                          <a:xfrm>
                            <a:off x="0" y="0"/>
                            <a:ext cx="2268630" cy="1127538"/>
                          </a:xfrm>
                          <a:prstGeom prst="rect">
                            <a:avLst/>
                          </a:prstGeom>
                          <a:ln/>
                        </pic:spPr>
                      </pic:pic>
                    </a:graphicData>
                  </a:graphic>
                </wp:inline>
              </w:drawing>
            </w:r>
          </w:p>
        </w:tc>
      </w:tr>
      <w:tr w:rsidR="006315BD" w:rsidRPr="004E4976" w14:paraId="422B4726" w14:textId="77777777" w:rsidTr="007C418B">
        <w:trPr>
          <w:trHeight w:val="2530"/>
        </w:trPr>
        <w:tc>
          <w:tcPr>
            <w:tcW w:w="2910" w:type="dxa"/>
            <w:tcMar>
              <w:top w:w="100" w:type="dxa"/>
              <w:left w:w="100" w:type="dxa"/>
              <w:bottom w:w="100" w:type="dxa"/>
              <w:right w:w="100" w:type="dxa"/>
            </w:tcMar>
          </w:tcPr>
          <w:p w14:paraId="0BFD41CE" w14:textId="77777777" w:rsidR="006315BD" w:rsidRPr="004E4976" w:rsidRDefault="006315BD" w:rsidP="00AE20F6">
            <w:pPr>
              <w:pStyle w:val="Normal1"/>
              <w:spacing w:before="120" w:after="120"/>
              <w:jc w:val="center"/>
              <w:rPr>
                <w:lang w:val="es-ES_tradnl"/>
              </w:rPr>
            </w:pPr>
          </w:p>
          <w:p w14:paraId="0DD225CD" w14:textId="77777777" w:rsidR="006315BD" w:rsidRPr="004E4976" w:rsidRDefault="006315BD" w:rsidP="00AE20F6">
            <w:pPr>
              <w:pStyle w:val="Normal1"/>
              <w:spacing w:before="120" w:after="120"/>
              <w:jc w:val="center"/>
              <w:rPr>
                <w:lang w:val="es-ES_tradnl"/>
              </w:rPr>
            </w:pPr>
          </w:p>
          <w:p w14:paraId="5200D228" w14:textId="77777777" w:rsidR="006315BD" w:rsidRPr="004E4976" w:rsidRDefault="006315BD" w:rsidP="00AE20F6">
            <w:pPr>
              <w:pStyle w:val="Normal1"/>
              <w:spacing w:before="120" w:after="120"/>
              <w:jc w:val="center"/>
              <w:rPr>
                <w:lang w:val="es-ES_tradnl"/>
              </w:rPr>
            </w:pPr>
          </w:p>
          <w:p w14:paraId="048B3A93" w14:textId="77777777" w:rsidR="006315BD" w:rsidRPr="004E4976" w:rsidRDefault="004E4976" w:rsidP="00AE20F6">
            <w:pPr>
              <w:pStyle w:val="Normal1"/>
              <w:spacing w:before="120" w:after="120"/>
              <w:jc w:val="center"/>
              <w:rPr>
                <w:lang w:val="es-ES_tradnl"/>
              </w:rPr>
            </w:pPr>
            <w:r w:rsidRPr="004E4976">
              <w:rPr>
                <w:lang w:val="es-ES_tradnl"/>
              </w:rPr>
              <w:t>Video 1</w:t>
            </w:r>
          </w:p>
        </w:tc>
        <w:tc>
          <w:tcPr>
            <w:tcW w:w="4395" w:type="dxa"/>
            <w:tcMar>
              <w:top w:w="100" w:type="dxa"/>
              <w:left w:w="100" w:type="dxa"/>
              <w:bottom w:w="100" w:type="dxa"/>
              <w:right w:w="100" w:type="dxa"/>
            </w:tcMar>
          </w:tcPr>
          <w:p w14:paraId="6C52DE69" w14:textId="77777777" w:rsidR="006315BD" w:rsidRPr="004E4976" w:rsidRDefault="004E4976" w:rsidP="00AE20F6">
            <w:pPr>
              <w:pStyle w:val="Normal1"/>
              <w:spacing w:before="120" w:after="120"/>
              <w:jc w:val="center"/>
              <w:rPr>
                <w:lang w:val="es-ES_tradnl"/>
              </w:rPr>
            </w:pPr>
            <w:r w:rsidRPr="004E4976">
              <w:rPr>
                <w:noProof/>
                <w:lang w:val="es-ES_tradnl" w:eastAsia="zh-CN"/>
              </w:rPr>
              <w:drawing>
                <wp:inline distT="0" distB="0" distL="0" distR="0" wp14:anchorId="16F57F0F" wp14:editId="631822D0">
                  <wp:extent cx="2300228" cy="1297142"/>
                  <wp:effectExtent l="0" t="0" r="11430" b="0"/>
                  <wp:docPr id="61" name="image132.png" descr="https://lh6.googleusercontent.com/0Upn3MWDRS8sNSnsTFORam2KZJIkIlOw834Kue38DeNTVONXJv-NkT8qcAKPsOEt_Y5mkvG-O7nuVyFs69Sr8radNZhNBCJjDtoiPiDYP4Yt3dOH5dTWaUZZzVbA7FGedU6ztJfJ"/>
                  <wp:cNvGraphicFramePr/>
                  <a:graphic xmlns:a="http://schemas.openxmlformats.org/drawingml/2006/main">
                    <a:graphicData uri="http://schemas.openxmlformats.org/drawingml/2006/picture">
                      <pic:pic xmlns:pic="http://schemas.openxmlformats.org/drawingml/2006/picture">
                        <pic:nvPicPr>
                          <pic:cNvPr id="0" name="image132.png" descr="https://lh6.googleusercontent.com/0Upn3MWDRS8sNSnsTFORam2KZJIkIlOw834Kue38DeNTVONXJv-NkT8qcAKPsOEt_Y5mkvG-O7nuVyFs69Sr8radNZhNBCJjDtoiPiDYP4Yt3dOH5dTWaUZZzVbA7FGedU6ztJfJ"/>
                          <pic:cNvPicPr preferRelativeResize="0"/>
                        </pic:nvPicPr>
                        <pic:blipFill>
                          <a:blip r:embed="rId18"/>
                          <a:srcRect/>
                          <a:stretch>
                            <a:fillRect/>
                          </a:stretch>
                        </pic:blipFill>
                        <pic:spPr>
                          <a:xfrm>
                            <a:off x="0" y="0"/>
                            <a:ext cx="2300945" cy="1297546"/>
                          </a:xfrm>
                          <a:prstGeom prst="rect">
                            <a:avLst/>
                          </a:prstGeom>
                          <a:ln/>
                        </pic:spPr>
                      </pic:pic>
                    </a:graphicData>
                  </a:graphic>
                </wp:inline>
              </w:drawing>
            </w:r>
          </w:p>
        </w:tc>
      </w:tr>
      <w:tr w:rsidR="006315BD" w:rsidRPr="004E4976" w14:paraId="443C7E5C" w14:textId="77777777">
        <w:tc>
          <w:tcPr>
            <w:tcW w:w="2910" w:type="dxa"/>
            <w:tcMar>
              <w:top w:w="100" w:type="dxa"/>
              <w:left w:w="100" w:type="dxa"/>
              <w:bottom w:w="100" w:type="dxa"/>
              <w:right w:w="100" w:type="dxa"/>
            </w:tcMar>
          </w:tcPr>
          <w:p w14:paraId="115550F4" w14:textId="77777777" w:rsidR="006315BD" w:rsidRPr="004E4976" w:rsidRDefault="006315BD" w:rsidP="00AE20F6">
            <w:pPr>
              <w:pStyle w:val="Normal1"/>
              <w:spacing w:before="120" w:after="120"/>
              <w:jc w:val="left"/>
              <w:rPr>
                <w:lang w:val="es-ES_tradnl"/>
              </w:rPr>
            </w:pPr>
          </w:p>
          <w:p w14:paraId="110F5372" w14:textId="77777777" w:rsidR="006315BD" w:rsidRPr="004E4976" w:rsidRDefault="006315BD" w:rsidP="00AE20F6">
            <w:pPr>
              <w:pStyle w:val="Normal1"/>
              <w:spacing w:before="120" w:after="120"/>
              <w:jc w:val="center"/>
              <w:rPr>
                <w:lang w:val="es-ES_tradnl"/>
              </w:rPr>
            </w:pPr>
          </w:p>
          <w:p w14:paraId="1400F5BD" w14:textId="77777777" w:rsidR="006315BD" w:rsidRPr="004E4976" w:rsidRDefault="004E4976" w:rsidP="00AE20F6">
            <w:pPr>
              <w:pStyle w:val="Normal1"/>
              <w:spacing w:before="120" w:after="120"/>
              <w:jc w:val="center"/>
              <w:rPr>
                <w:lang w:val="es-ES_tradnl"/>
              </w:rPr>
            </w:pPr>
            <w:r w:rsidRPr="004E4976">
              <w:rPr>
                <w:lang w:val="es-ES_tradnl"/>
              </w:rPr>
              <w:t>Video 2</w:t>
            </w:r>
          </w:p>
        </w:tc>
        <w:tc>
          <w:tcPr>
            <w:tcW w:w="4395" w:type="dxa"/>
            <w:tcMar>
              <w:top w:w="100" w:type="dxa"/>
              <w:left w:w="100" w:type="dxa"/>
              <w:bottom w:w="100" w:type="dxa"/>
              <w:right w:w="100" w:type="dxa"/>
            </w:tcMar>
          </w:tcPr>
          <w:p w14:paraId="03E0056B" w14:textId="77777777" w:rsidR="006315BD" w:rsidRPr="004E4976" w:rsidRDefault="004E4976" w:rsidP="00AE20F6">
            <w:pPr>
              <w:pStyle w:val="Normal1"/>
              <w:spacing w:before="120" w:after="120"/>
              <w:jc w:val="center"/>
              <w:rPr>
                <w:lang w:val="es-ES_tradnl"/>
              </w:rPr>
            </w:pPr>
            <w:r w:rsidRPr="004E4976">
              <w:rPr>
                <w:noProof/>
                <w:lang w:val="es-ES_tradnl" w:eastAsia="zh-CN"/>
              </w:rPr>
              <w:drawing>
                <wp:inline distT="0" distB="0" distL="0" distR="0" wp14:anchorId="2FFC6087" wp14:editId="000FE227">
                  <wp:extent cx="2268630" cy="1279322"/>
                  <wp:effectExtent l="0" t="0" r="0" b="0"/>
                  <wp:docPr id="26" name="image95.png" descr="https://lh4.googleusercontent.com/vRPdyOiw9ixlxE4W4G7-7RKoW1oPPmGfiLvOjGZ_ARvjEJmxO5Pf2lVqE1k0o2xz5gkyo70Z8rzSCJZIrLw0Pja-3MZM1eAJbs8GNu2PNzH21PhYUACLY_l4ySCSEejjK1yglDXK"/>
                  <wp:cNvGraphicFramePr/>
                  <a:graphic xmlns:a="http://schemas.openxmlformats.org/drawingml/2006/main">
                    <a:graphicData uri="http://schemas.openxmlformats.org/drawingml/2006/picture">
                      <pic:pic xmlns:pic="http://schemas.openxmlformats.org/drawingml/2006/picture">
                        <pic:nvPicPr>
                          <pic:cNvPr id="0" name="image95.png" descr="https://lh4.googleusercontent.com/vRPdyOiw9ixlxE4W4G7-7RKoW1oPPmGfiLvOjGZ_ARvjEJmxO5Pf2lVqE1k0o2xz5gkyo70Z8rzSCJZIrLw0Pja-3MZM1eAJbs8GNu2PNzH21PhYUACLY_l4ySCSEejjK1yglDXK"/>
                          <pic:cNvPicPr preferRelativeResize="0"/>
                        </pic:nvPicPr>
                        <pic:blipFill>
                          <a:blip r:embed="rId19"/>
                          <a:srcRect/>
                          <a:stretch>
                            <a:fillRect/>
                          </a:stretch>
                        </pic:blipFill>
                        <pic:spPr>
                          <a:xfrm>
                            <a:off x="0" y="0"/>
                            <a:ext cx="2268630" cy="1279322"/>
                          </a:xfrm>
                          <a:prstGeom prst="rect">
                            <a:avLst/>
                          </a:prstGeom>
                          <a:ln/>
                        </pic:spPr>
                      </pic:pic>
                    </a:graphicData>
                  </a:graphic>
                </wp:inline>
              </w:drawing>
            </w:r>
          </w:p>
        </w:tc>
      </w:tr>
    </w:tbl>
    <w:p w14:paraId="5FC87ADE" w14:textId="77777777" w:rsidR="006315BD" w:rsidRPr="004E4976" w:rsidRDefault="004E4976" w:rsidP="00AE20F6">
      <w:pPr>
        <w:pStyle w:val="Ttulo4"/>
        <w:spacing w:before="120" w:after="120"/>
        <w:ind w:left="720" w:firstLine="720"/>
        <w:contextualSpacing w:val="0"/>
        <w:jc w:val="left"/>
        <w:rPr>
          <w:i/>
          <w:lang w:val="es-ES_tradnl"/>
        </w:rPr>
      </w:pPr>
      <w:bookmarkStart w:id="22" w:name="_Toc361699241"/>
      <w:r w:rsidRPr="004E4976">
        <w:rPr>
          <w:lang w:val="es-ES_tradnl"/>
        </w:rPr>
        <w:t xml:space="preserve">Tabla 5, gráficos examinados en el </w:t>
      </w:r>
      <w:r w:rsidRPr="004E4976">
        <w:rPr>
          <w:i/>
          <w:lang w:val="es-ES_tradnl"/>
        </w:rPr>
        <w:t>eyetracking</w:t>
      </w:r>
      <w:bookmarkEnd w:id="22"/>
    </w:p>
    <w:p w14:paraId="291E829F" w14:textId="77777777" w:rsidR="006315BD" w:rsidRPr="004E4976" w:rsidRDefault="006315BD" w:rsidP="00AE20F6">
      <w:pPr>
        <w:pStyle w:val="Normal1"/>
        <w:spacing w:before="120" w:after="120"/>
        <w:rPr>
          <w:lang w:val="es-ES_tradnl"/>
        </w:rPr>
      </w:pPr>
    </w:p>
    <w:p w14:paraId="1285DDCA" w14:textId="77777777" w:rsidR="006315BD" w:rsidRDefault="004E4976" w:rsidP="007C418B">
      <w:pPr>
        <w:pStyle w:val="Normal1"/>
        <w:numPr>
          <w:ilvl w:val="1"/>
          <w:numId w:val="23"/>
        </w:numPr>
        <w:spacing w:before="120" w:after="120"/>
        <w:ind w:left="1134" w:hanging="360"/>
        <w:contextualSpacing/>
        <w:jc w:val="left"/>
        <w:rPr>
          <w:lang w:val="es-ES_tradnl"/>
        </w:rPr>
      </w:pPr>
      <w:r w:rsidRPr="004E4976">
        <w:rPr>
          <w:lang w:val="es-ES_tradnl"/>
        </w:rPr>
        <w:lastRenderedPageBreak/>
        <w:t xml:space="preserve">Resultados obtenidos </w:t>
      </w:r>
      <w:r w:rsidRPr="004E4976">
        <w:rPr>
          <w:i/>
          <w:lang w:val="es-ES_tradnl"/>
        </w:rPr>
        <w:t>eyetracking 1</w:t>
      </w:r>
      <w:r w:rsidRPr="004E4976">
        <w:rPr>
          <w:lang w:val="es-ES_tradnl"/>
        </w:rPr>
        <w:t>:</w:t>
      </w:r>
    </w:p>
    <w:p w14:paraId="349A418F" w14:textId="77777777" w:rsidR="007C418B" w:rsidRPr="007C418B" w:rsidRDefault="007C418B" w:rsidP="007C418B">
      <w:pPr>
        <w:pStyle w:val="Normal1"/>
        <w:spacing w:before="120" w:after="120"/>
        <w:ind w:left="1134"/>
        <w:contextualSpacing/>
        <w:jc w:val="left"/>
        <w:rPr>
          <w:lang w:val="es-ES_tradnl"/>
        </w:rPr>
      </w:pPr>
    </w:p>
    <w:p w14:paraId="1CD1E71D" w14:textId="77777777" w:rsidR="006315BD" w:rsidRPr="007C418B" w:rsidRDefault="004E4976" w:rsidP="00AE20F6">
      <w:pPr>
        <w:pStyle w:val="Normal1"/>
        <w:numPr>
          <w:ilvl w:val="2"/>
          <w:numId w:val="23"/>
        </w:numPr>
        <w:spacing w:before="120" w:after="120"/>
        <w:ind w:left="1989" w:hanging="180"/>
        <w:contextualSpacing/>
        <w:jc w:val="left"/>
        <w:rPr>
          <w:u w:val="single"/>
          <w:lang w:val="es-ES_tradnl"/>
        </w:rPr>
      </w:pPr>
      <w:r w:rsidRPr="007C418B">
        <w:rPr>
          <w:u w:val="single"/>
          <w:lang w:val="es-ES_tradnl"/>
        </w:rPr>
        <w:t>Gráfico 1</w:t>
      </w:r>
    </w:p>
    <w:p w14:paraId="3B9C070C" w14:textId="77777777" w:rsidR="006315BD" w:rsidRPr="007C418B" w:rsidRDefault="004E4976" w:rsidP="00AE20F6">
      <w:pPr>
        <w:pStyle w:val="Normal1"/>
        <w:spacing w:before="120" w:after="120"/>
        <w:jc w:val="center"/>
        <w:rPr>
          <w:color w:val="auto"/>
          <w:sz w:val="22"/>
          <w:szCs w:val="22"/>
          <w:lang w:val="es-ES_tradnl"/>
        </w:rPr>
      </w:pPr>
      <w:r w:rsidRPr="004E4976">
        <w:rPr>
          <w:color w:val="17365D"/>
          <w:sz w:val="22"/>
          <w:szCs w:val="22"/>
          <w:lang w:val="es-ES_tradnl"/>
        </w:rPr>
        <w:tab/>
      </w:r>
      <w:r w:rsidRPr="007C418B">
        <w:rPr>
          <w:color w:val="auto"/>
          <w:sz w:val="22"/>
          <w:szCs w:val="22"/>
          <w:lang w:val="es-ES_tradnl"/>
        </w:rPr>
        <w:tab/>
      </w:r>
      <w:r w:rsidR="007C418B" w:rsidRPr="007C418B">
        <w:rPr>
          <w:color w:val="auto"/>
          <w:sz w:val="22"/>
          <w:szCs w:val="22"/>
          <w:lang w:val="es-ES_tradnl"/>
        </w:rPr>
        <w:t>Imagen</w:t>
      </w:r>
      <w:r w:rsidRPr="007C418B">
        <w:rPr>
          <w:color w:val="auto"/>
          <w:sz w:val="22"/>
          <w:szCs w:val="22"/>
          <w:lang w:val="es-ES_tradnl"/>
        </w:rPr>
        <w:t xml:space="preserve"> 2</w:t>
      </w:r>
    </w:p>
    <w:p w14:paraId="6BC72415" w14:textId="77777777" w:rsidR="006315BD" w:rsidRPr="004E4976" w:rsidRDefault="004E4976" w:rsidP="00AE20F6">
      <w:pPr>
        <w:pStyle w:val="Normal1"/>
        <w:spacing w:before="120" w:after="120"/>
        <w:rPr>
          <w:sz w:val="22"/>
          <w:szCs w:val="22"/>
          <w:lang w:val="es-ES_tradnl"/>
        </w:rPr>
      </w:pPr>
      <w:r w:rsidRPr="004E4976">
        <w:rPr>
          <w:color w:val="17365D"/>
          <w:sz w:val="22"/>
          <w:szCs w:val="22"/>
          <w:lang w:val="es-ES_tradnl"/>
        </w:rPr>
        <w:tab/>
      </w:r>
      <w:r w:rsidRPr="004E4976">
        <w:rPr>
          <w:noProof/>
          <w:lang w:val="es-ES_tradnl" w:eastAsia="zh-CN"/>
        </w:rPr>
        <w:drawing>
          <wp:inline distT="114300" distB="114300" distL="114300" distR="114300" wp14:anchorId="7C63B41A" wp14:editId="180143A8">
            <wp:extent cx="1676083" cy="1676083"/>
            <wp:effectExtent l="0" t="0" r="0" b="0"/>
            <wp:docPr id="47" name="image116.png"/>
            <wp:cNvGraphicFramePr/>
            <a:graphic xmlns:a="http://schemas.openxmlformats.org/drawingml/2006/main">
              <a:graphicData uri="http://schemas.openxmlformats.org/drawingml/2006/picture">
                <pic:pic xmlns:pic="http://schemas.openxmlformats.org/drawingml/2006/picture">
                  <pic:nvPicPr>
                    <pic:cNvPr id="0" name="image116.png"/>
                    <pic:cNvPicPr preferRelativeResize="0"/>
                  </pic:nvPicPr>
                  <pic:blipFill>
                    <a:blip r:embed="rId20"/>
                    <a:srcRect/>
                    <a:stretch>
                      <a:fillRect/>
                    </a:stretch>
                  </pic:blipFill>
                  <pic:spPr>
                    <a:xfrm>
                      <a:off x="0" y="0"/>
                      <a:ext cx="1676083" cy="1676083"/>
                    </a:xfrm>
                    <a:prstGeom prst="rect">
                      <a:avLst/>
                    </a:prstGeom>
                    <a:ln/>
                  </pic:spPr>
                </pic:pic>
              </a:graphicData>
            </a:graphic>
          </wp:inline>
        </w:drawing>
      </w:r>
      <w:r w:rsidRPr="004E4976">
        <w:rPr>
          <w:noProof/>
          <w:lang w:val="es-ES_tradnl" w:eastAsia="zh-CN"/>
        </w:rPr>
        <w:drawing>
          <wp:inline distT="114300" distB="114300" distL="114300" distR="114300" wp14:anchorId="038D4F0A" wp14:editId="5F1DDF4A">
            <wp:extent cx="1667828" cy="1667828"/>
            <wp:effectExtent l="0" t="0" r="0" b="0"/>
            <wp:docPr id="69" name="image140.png"/>
            <wp:cNvGraphicFramePr/>
            <a:graphic xmlns:a="http://schemas.openxmlformats.org/drawingml/2006/main">
              <a:graphicData uri="http://schemas.openxmlformats.org/drawingml/2006/picture">
                <pic:pic xmlns:pic="http://schemas.openxmlformats.org/drawingml/2006/picture">
                  <pic:nvPicPr>
                    <pic:cNvPr id="0" name="image140.png"/>
                    <pic:cNvPicPr preferRelativeResize="0"/>
                  </pic:nvPicPr>
                  <pic:blipFill>
                    <a:blip r:embed="rId21"/>
                    <a:srcRect/>
                    <a:stretch>
                      <a:fillRect/>
                    </a:stretch>
                  </pic:blipFill>
                  <pic:spPr>
                    <a:xfrm>
                      <a:off x="0" y="0"/>
                      <a:ext cx="1667828" cy="1667828"/>
                    </a:xfrm>
                    <a:prstGeom prst="rect">
                      <a:avLst/>
                    </a:prstGeom>
                    <a:ln/>
                  </pic:spPr>
                </pic:pic>
              </a:graphicData>
            </a:graphic>
          </wp:inline>
        </w:drawing>
      </w:r>
      <w:r w:rsidRPr="004E4976">
        <w:rPr>
          <w:noProof/>
          <w:lang w:val="es-ES_tradnl" w:eastAsia="zh-CN"/>
        </w:rPr>
        <w:drawing>
          <wp:inline distT="114300" distB="114300" distL="114300" distR="114300" wp14:anchorId="180BFD9D" wp14:editId="1F0D40CF">
            <wp:extent cx="1686878" cy="1667148"/>
            <wp:effectExtent l="0" t="0" r="0" b="0"/>
            <wp:docPr id="31"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22"/>
                    <a:srcRect/>
                    <a:stretch>
                      <a:fillRect/>
                    </a:stretch>
                  </pic:blipFill>
                  <pic:spPr>
                    <a:xfrm>
                      <a:off x="0" y="0"/>
                      <a:ext cx="1686878" cy="1667148"/>
                    </a:xfrm>
                    <a:prstGeom prst="rect">
                      <a:avLst/>
                    </a:prstGeom>
                    <a:ln/>
                  </pic:spPr>
                </pic:pic>
              </a:graphicData>
            </a:graphic>
          </wp:inline>
        </w:drawing>
      </w:r>
    </w:p>
    <w:p w14:paraId="51C039D5" w14:textId="4989E1D9" w:rsidR="006315BD" w:rsidRPr="007C418B" w:rsidRDefault="007C418B" w:rsidP="007C418B">
      <w:pPr>
        <w:pStyle w:val="Ttulo4"/>
        <w:spacing w:before="120" w:after="120"/>
        <w:ind w:firstLine="720"/>
        <w:contextualSpacing w:val="0"/>
        <w:rPr>
          <w:lang w:val="es-ES_tradnl"/>
        </w:rPr>
      </w:pPr>
      <w:bookmarkStart w:id="23" w:name="_Toc361699242"/>
      <w:r w:rsidRPr="004E4976">
        <w:rPr>
          <w:lang w:val="es-ES_tradnl"/>
        </w:rPr>
        <w:t>Imagen</w:t>
      </w:r>
      <w:r w:rsidR="00E6516C">
        <w:rPr>
          <w:lang w:val="es-ES_tradnl"/>
        </w:rPr>
        <w:t xml:space="preserve"> 2. R</w:t>
      </w:r>
      <w:r w:rsidR="004E4976" w:rsidRPr="004E4976">
        <w:rPr>
          <w:lang w:val="es-ES_tradnl"/>
        </w:rPr>
        <w:t xml:space="preserve">esultados </w:t>
      </w:r>
      <w:r w:rsidR="004E4976" w:rsidRPr="004E4976">
        <w:rPr>
          <w:i/>
          <w:lang w:val="es-ES_tradnl"/>
        </w:rPr>
        <w:t>eyetracking</w:t>
      </w:r>
      <w:r w:rsidR="004E4976" w:rsidRPr="004E4976">
        <w:rPr>
          <w:lang w:val="es-ES_tradnl"/>
        </w:rPr>
        <w:t xml:space="preserve"> 1, gráfico 1</w:t>
      </w:r>
      <w:bookmarkEnd w:id="23"/>
      <w:r w:rsidR="004E4976" w:rsidRPr="004E4976">
        <w:rPr>
          <w:lang w:val="es-ES_tradnl"/>
        </w:rPr>
        <w:t xml:space="preserve"> </w:t>
      </w:r>
    </w:p>
    <w:p w14:paraId="56777220"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6</w:t>
      </w:r>
    </w:p>
    <w:tbl>
      <w:tblPr>
        <w:tblStyle w:val="a4"/>
        <w:tblW w:w="807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75"/>
        <w:gridCol w:w="4095"/>
      </w:tblGrid>
      <w:tr w:rsidR="006315BD" w:rsidRPr="00E6516C" w14:paraId="55F488CB" w14:textId="77777777">
        <w:tc>
          <w:tcPr>
            <w:tcW w:w="3975" w:type="dxa"/>
            <w:tcMar>
              <w:top w:w="100" w:type="dxa"/>
              <w:left w:w="100" w:type="dxa"/>
              <w:bottom w:w="100" w:type="dxa"/>
              <w:right w:w="100" w:type="dxa"/>
            </w:tcMar>
          </w:tcPr>
          <w:p w14:paraId="3F6215FC"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Sacadas</w:t>
            </w:r>
          </w:p>
        </w:tc>
        <w:tc>
          <w:tcPr>
            <w:tcW w:w="4095" w:type="dxa"/>
            <w:tcMar>
              <w:top w:w="100" w:type="dxa"/>
              <w:left w:w="100" w:type="dxa"/>
              <w:bottom w:w="100" w:type="dxa"/>
              <w:right w:w="100" w:type="dxa"/>
            </w:tcMar>
          </w:tcPr>
          <w:p w14:paraId="30F22EA7"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Fijaciones</w:t>
            </w:r>
          </w:p>
        </w:tc>
      </w:tr>
      <w:tr w:rsidR="006315BD" w:rsidRPr="00E6516C" w14:paraId="63226708" w14:textId="77777777">
        <w:tc>
          <w:tcPr>
            <w:tcW w:w="3975" w:type="dxa"/>
            <w:tcMar>
              <w:top w:w="100" w:type="dxa"/>
              <w:left w:w="100" w:type="dxa"/>
              <w:bottom w:w="100" w:type="dxa"/>
              <w:right w:w="100" w:type="dxa"/>
            </w:tcMar>
          </w:tcPr>
          <w:p w14:paraId="2130C291" w14:textId="77777777" w:rsidR="006315BD" w:rsidRPr="004E4976" w:rsidRDefault="004E4976" w:rsidP="00AE20F6">
            <w:pPr>
              <w:pStyle w:val="Normal1"/>
              <w:widowControl w:val="0"/>
              <w:spacing w:before="120" w:after="120"/>
              <w:jc w:val="center"/>
              <w:rPr>
                <w:lang w:val="es-ES_tradnl"/>
              </w:rPr>
            </w:pPr>
            <w:r w:rsidRPr="004E4976">
              <w:rPr>
                <w:lang w:val="es-ES_tradnl"/>
              </w:rPr>
              <w:t>70.63</w:t>
            </w:r>
          </w:p>
        </w:tc>
        <w:tc>
          <w:tcPr>
            <w:tcW w:w="4095" w:type="dxa"/>
            <w:tcMar>
              <w:top w:w="100" w:type="dxa"/>
              <w:left w:w="100" w:type="dxa"/>
              <w:bottom w:w="100" w:type="dxa"/>
              <w:right w:w="100" w:type="dxa"/>
            </w:tcMar>
          </w:tcPr>
          <w:p w14:paraId="66A500F3" w14:textId="77777777" w:rsidR="006315BD" w:rsidRPr="004E4976" w:rsidRDefault="004E4976" w:rsidP="00AE20F6">
            <w:pPr>
              <w:pStyle w:val="Normal1"/>
              <w:widowControl w:val="0"/>
              <w:spacing w:before="120" w:after="120"/>
              <w:jc w:val="center"/>
              <w:rPr>
                <w:lang w:val="es-ES_tradnl"/>
              </w:rPr>
            </w:pPr>
            <w:r w:rsidRPr="004E4976">
              <w:rPr>
                <w:lang w:val="es-ES_tradnl"/>
              </w:rPr>
              <w:t>69.88</w:t>
            </w:r>
          </w:p>
        </w:tc>
      </w:tr>
    </w:tbl>
    <w:p w14:paraId="39D7884E" w14:textId="77777777" w:rsidR="006315BD" w:rsidRPr="004E4976" w:rsidRDefault="006315BD" w:rsidP="00AE20F6">
      <w:pPr>
        <w:pStyle w:val="Normal1"/>
        <w:spacing w:before="120" w:after="120"/>
        <w:rPr>
          <w:lang w:val="es-ES_tradnl"/>
        </w:rPr>
      </w:pPr>
    </w:p>
    <w:tbl>
      <w:tblPr>
        <w:tblStyle w:val="a5"/>
        <w:tblW w:w="8085" w:type="dxa"/>
        <w:tblInd w:w="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3720"/>
      </w:tblGrid>
      <w:tr w:rsidR="006315BD" w:rsidRPr="00E6516C" w14:paraId="18B3FEAE" w14:textId="77777777">
        <w:trPr>
          <w:trHeight w:val="420"/>
        </w:trPr>
        <w:tc>
          <w:tcPr>
            <w:tcW w:w="8085" w:type="dxa"/>
            <w:gridSpan w:val="2"/>
            <w:tcMar>
              <w:top w:w="100" w:type="dxa"/>
              <w:left w:w="100" w:type="dxa"/>
              <w:bottom w:w="100" w:type="dxa"/>
              <w:right w:w="100" w:type="dxa"/>
            </w:tcMar>
          </w:tcPr>
          <w:p w14:paraId="1C94EF7B"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Dilatación pupilar</w:t>
            </w:r>
          </w:p>
        </w:tc>
      </w:tr>
      <w:tr w:rsidR="006315BD" w:rsidRPr="00E6516C" w14:paraId="08DFD728" w14:textId="77777777">
        <w:tc>
          <w:tcPr>
            <w:tcW w:w="4365" w:type="dxa"/>
            <w:tcMar>
              <w:top w:w="100" w:type="dxa"/>
              <w:left w:w="100" w:type="dxa"/>
              <w:bottom w:w="100" w:type="dxa"/>
              <w:right w:w="100" w:type="dxa"/>
            </w:tcMar>
          </w:tcPr>
          <w:p w14:paraId="4C3E0724" w14:textId="77777777" w:rsidR="006315BD" w:rsidRPr="004E4976" w:rsidRDefault="004E4976" w:rsidP="00AE20F6">
            <w:pPr>
              <w:pStyle w:val="Normal1"/>
              <w:widowControl w:val="0"/>
              <w:spacing w:before="120" w:after="120"/>
              <w:jc w:val="center"/>
              <w:rPr>
                <w:lang w:val="es-ES_tradnl"/>
              </w:rPr>
            </w:pPr>
            <w:r w:rsidRPr="004E4976">
              <w:rPr>
                <w:lang w:val="es-ES_tradnl"/>
              </w:rPr>
              <w:t>4.07- 4.28</w:t>
            </w:r>
          </w:p>
        </w:tc>
        <w:tc>
          <w:tcPr>
            <w:tcW w:w="3720" w:type="dxa"/>
            <w:tcMar>
              <w:top w:w="100" w:type="dxa"/>
              <w:left w:w="100" w:type="dxa"/>
              <w:bottom w:w="100" w:type="dxa"/>
              <w:right w:w="100" w:type="dxa"/>
            </w:tcMar>
          </w:tcPr>
          <w:p w14:paraId="02A4D72F" w14:textId="77777777" w:rsidR="006315BD" w:rsidRPr="004E4976" w:rsidRDefault="004E4976" w:rsidP="00AE20F6">
            <w:pPr>
              <w:pStyle w:val="Normal1"/>
              <w:widowControl w:val="0"/>
              <w:spacing w:before="120" w:after="120"/>
              <w:jc w:val="center"/>
              <w:rPr>
                <w:lang w:val="es-ES_tradnl"/>
              </w:rPr>
            </w:pPr>
            <w:r w:rsidRPr="004E4976">
              <w:rPr>
                <w:lang w:val="es-ES_tradnl"/>
              </w:rPr>
              <w:t>t= -3.30 p= (0.004)</w:t>
            </w:r>
          </w:p>
        </w:tc>
      </w:tr>
    </w:tbl>
    <w:p w14:paraId="0E4DCC0A"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sz w:val="22"/>
          <w:szCs w:val="22"/>
          <w:lang w:val="es-ES_tradnl"/>
        </w:rPr>
        <w:tab/>
      </w:r>
    </w:p>
    <w:tbl>
      <w:tblPr>
        <w:tblStyle w:val="a6"/>
        <w:tblW w:w="801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20"/>
        <w:gridCol w:w="1005"/>
        <w:gridCol w:w="1170"/>
        <w:gridCol w:w="1230"/>
        <w:gridCol w:w="1260"/>
        <w:gridCol w:w="1125"/>
      </w:tblGrid>
      <w:tr w:rsidR="006315BD" w:rsidRPr="00E6516C" w14:paraId="6A4C7289" w14:textId="77777777">
        <w:tc>
          <w:tcPr>
            <w:tcW w:w="2220" w:type="dxa"/>
            <w:tcMar>
              <w:top w:w="100" w:type="dxa"/>
              <w:left w:w="100" w:type="dxa"/>
              <w:bottom w:w="100" w:type="dxa"/>
              <w:right w:w="100" w:type="dxa"/>
            </w:tcMar>
          </w:tcPr>
          <w:p w14:paraId="59995012"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Atención</w:t>
            </w:r>
          </w:p>
        </w:tc>
        <w:tc>
          <w:tcPr>
            <w:tcW w:w="1005" w:type="dxa"/>
            <w:tcMar>
              <w:top w:w="100" w:type="dxa"/>
              <w:left w:w="100" w:type="dxa"/>
              <w:bottom w:w="100" w:type="dxa"/>
              <w:right w:w="100" w:type="dxa"/>
            </w:tcMar>
          </w:tcPr>
          <w:p w14:paraId="69A1B930"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w:t>
            </w:r>
          </w:p>
        </w:tc>
        <w:tc>
          <w:tcPr>
            <w:tcW w:w="1170" w:type="dxa"/>
            <w:tcMar>
              <w:top w:w="100" w:type="dxa"/>
              <w:left w:w="100" w:type="dxa"/>
              <w:bottom w:w="100" w:type="dxa"/>
              <w:right w:w="100" w:type="dxa"/>
            </w:tcMar>
          </w:tcPr>
          <w:p w14:paraId="7C4A4525"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B</w:t>
            </w:r>
          </w:p>
        </w:tc>
        <w:tc>
          <w:tcPr>
            <w:tcW w:w="1230" w:type="dxa"/>
            <w:tcMar>
              <w:top w:w="100" w:type="dxa"/>
              <w:left w:w="100" w:type="dxa"/>
              <w:bottom w:w="100" w:type="dxa"/>
              <w:right w:w="100" w:type="dxa"/>
            </w:tcMar>
          </w:tcPr>
          <w:p w14:paraId="484B8D0F"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C</w:t>
            </w:r>
          </w:p>
        </w:tc>
        <w:tc>
          <w:tcPr>
            <w:tcW w:w="1260" w:type="dxa"/>
            <w:tcMar>
              <w:top w:w="100" w:type="dxa"/>
              <w:left w:w="100" w:type="dxa"/>
              <w:bottom w:w="100" w:type="dxa"/>
              <w:right w:w="100" w:type="dxa"/>
            </w:tcMar>
          </w:tcPr>
          <w:p w14:paraId="156F5297"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w:t>
            </w:r>
          </w:p>
        </w:tc>
        <w:tc>
          <w:tcPr>
            <w:tcW w:w="1125" w:type="dxa"/>
            <w:tcMar>
              <w:top w:w="100" w:type="dxa"/>
              <w:left w:w="100" w:type="dxa"/>
              <w:bottom w:w="100" w:type="dxa"/>
              <w:right w:w="100" w:type="dxa"/>
            </w:tcMar>
          </w:tcPr>
          <w:p w14:paraId="6AC03209"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E</w:t>
            </w:r>
          </w:p>
        </w:tc>
      </w:tr>
      <w:tr w:rsidR="006315BD" w:rsidRPr="004E4976" w14:paraId="0872A4B7" w14:textId="77777777">
        <w:tc>
          <w:tcPr>
            <w:tcW w:w="2220" w:type="dxa"/>
            <w:tcMar>
              <w:top w:w="100" w:type="dxa"/>
              <w:left w:w="100" w:type="dxa"/>
              <w:bottom w:w="100" w:type="dxa"/>
              <w:right w:w="100" w:type="dxa"/>
            </w:tcMar>
          </w:tcPr>
          <w:p w14:paraId="11D2E7DC" w14:textId="77777777" w:rsidR="006315BD" w:rsidRPr="004E4976" w:rsidRDefault="004E4976" w:rsidP="00AE20F6">
            <w:pPr>
              <w:pStyle w:val="Normal1"/>
              <w:widowControl w:val="0"/>
              <w:spacing w:before="120" w:after="120"/>
              <w:jc w:val="center"/>
              <w:rPr>
                <w:b/>
                <w:lang w:val="es-ES_tradnl"/>
              </w:rPr>
            </w:pPr>
            <w:r w:rsidRPr="004E4976">
              <w:rPr>
                <w:b/>
                <w:lang w:val="es-ES_tradnl"/>
              </w:rPr>
              <w:t>Secuencia</w:t>
            </w:r>
          </w:p>
        </w:tc>
        <w:tc>
          <w:tcPr>
            <w:tcW w:w="1005" w:type="dxa"/>
            <w:tcMar>
              <w:top w:w="100" w:type="dxa"/>
              <w:left w:w="100" w:type="dxa"/>
              <w:bottom w:w="100" w:type="dxa"/>
              <w:right w:w="100" w:type="dxa"/>
            </w:tcMar>
          </w:tcPr>
          <w:p w14:paraId="6315A096" w14:textId="77777777" w:rsidR="006315BD" w:rsidRPr="004E4976" w:rsidRDefault="004E4976" w:rsidP="00AE20F6">
            <w:pPr>
              <w:pStyle w:val="Normal1"/>
              <w:widowControl w:val="0"/>
              <w:spacing w:before="120" w:after="120"/>
              <w:jc w:val="center"/>
              <w:rPr>
                <w:lang w:val="es-ES_tradnl"/>
              </w:rPr>
            </w:pPr>
            <w:r w:rsidRPr="004E4976">
              <w:rPr>
                <w:lang w:val="es-ES_tradnl"/>
              </w:rPr>
              <w:t>1</w:t>
            </w:r>
          </w:p>
        </w:tc>
        <w:tc>
          <w:tcPr>
            <w:tcW w:w="1170" w:type="dxa"/>
            <w:tcMar>
              <w:top w:w="100" w:type="dxa"/>
              <w:left w:w="100" w:type="dxa"/>
              <w:bottom w:w="100" w:type="dxa"/>
              <w:right w:w="100" w:type="dxa"/>
            </w:tcMar>
          </w:tcPr>
          <w:p w14:paraId="4FBE8723" w14:textId="77777777" w:rsidR="006315BD" w:rsidRPr="004E4976" w:rsidRDefault="004E4976" w:rsidP="00AE20F6">
            <w:pPr>
              <w:pStyle w:val="Normal1"/>
              <w:widowControl w:val="0"/>
              <w:spacing w:before="120" w:after="120"/>
              <w:jc w:val="center"/>
              <w:rPr>
                <w:lang w:val="es-ES_tradnl"/>
              </w:rPr>
            </w:pPr>
            <w:r w:rsidRPr="004E4976">
              <w:rPr>
                <w:lang w:val="es-ES_tradnl"/>
              </w:rPr>
              <w:t>2</w:t>
            </w:r>
          </w:p>
        </w:tc>
        <w:tc>
          <w:tcPr>
            <w:tcW w:w="1230" w:type="dxa"/>
            <w:tcMar>
              <w:top w:w="100" w:type="dxa"/>
              <w:left w:w="100" w:type="dxa"/>
              <w:bottom w:w="100" w:type="dxa"/>
              <w:right w:w="100" w:type="dxa"/>
            </w:tcMar>
          </w:tcPr>
          <w:p w14:paraId="5B533217" w14:textId="77777777" w:rsidR="006315BD" w:rsidRPr="004E4976" w:rsidRDefault="004E4976" w:rsidP="00AE20F6">
            <w:pPr>
              <w:pStyle w:val="Normal1"/>
              <w:widowControl w:val="0"/>
              <w:spacing w:before="120" w:after="120"/>
              <w:jc w:val="center"/>
              <w:rPr>
                <w:lang w:val="es-ES_tradnl"/>
              </w:rPr>
            </w:pPr>
            <w:r w:rsidRPr="004E4976">
              <w:rPr>
                <w:lang w:val="es-ES_tradnl"/>
              </w:rPr>
              <w:t>3</w:t>
            </w:r>
          </w:p>
        </w:tc>
        <w:tc>
          <w:tcPr>
            <w:tcW w:w="1260" w:type="dxa"/>
            <w:tcMar>
              <w:top w:w="100" w:type="dxa"/>
              <w:left w:w="100" w:type="dxa"/>
              <w:bottom w:w="100" w:type="dxa"/>
              <w:right w:w="100" w:type="dxa"/>
            </w:tcMar>
          </w:tcPr>
          <w:p w14:paraId="21B5772C" w14:textId="77777777" w:rsidR="006315BD" w:rsidRPr="004E4976" w:rsidRDefault="004E4976" w:rsidP="00AE20F6">
            <w:pPr>
              <w:pStyle w:val="Normal1"/>
              <w:widowControl w:val="0"/>
              <w:spacing w:before="120" w:after="120"/>
              <w:jc w:val="center"/>
              <w:rPr>
                <w:lang w:val="es-ES_tradnl"/>
              </w:rPr>
            </w:pPr>
            <w:r w:rsidRPr="004E4976">
              <w:rPr>
                <w:lang w:val="es-ES_tradnl"/>
              </w:rPr>
              <w:t>4</w:t>
            </w:r>
          </w:p>
        </w:tc>
        <w:tc>
          <w:tcPr>
            <w:tcW w:w="1125" w:type="dxa"/>
            <w:tcMar>
              <w:top w:w="100" w:type="dxa"/>
              <w:left w:w="100" w:type="dxa"/>
              <w:bottom w:w="100" w:type="dxa"/>
              <w:right w:w="100" w:type="dxa"/>
            </w:tcMar>
          </w:tcPr>
          <w:p w14:paraId="49A98C28" w14:textId="77777777" w:rsidR="006315BD" w:rsidRPr="004E4976" w:rsidRDefault="004E4976" w:rsidP="00AE20F6">
            <w:pPr>
              <w:pStyle w:val="Normal1"/>
              <w:widowControl w:val="0"/>
              <w:spacing w:before="120" w:after="120"/>
              <w:jc w:val="center"/>
              <w:rPr>
                <w:lang w:val="es-ES_tradnl"/>
              </w:rPr>
            </w:pPr>
            <w:r w:rsidRPr="004E4976">
              <w:rPr>
                <w:lang w:val="es-ES_tradnl"/>
              </w:rPr>
              <w:t>5</w:t>
            </w:r>
          </w:p>
        </w:tc>
      </w:tr>
      <w:tr w:rsidR="006315BD" w:rsidRPr="004E4976" w14:paraId="0FB61D46" w14:textId="77777777">
        <w:tc>
          <w:tcPr>
            <w:tcW w:w="2220" w:type="dxa"/>
            <w:tcMar>
              <w:top w:w="100" w:type="dxa"/>
              <w:left w:w="100" w:type="dxa"/>
              <w:bottom w:w="100" w:type="dxa"/>
              <w:right w:w="100" w:type="dxa"/>
            </w:tcMar>
          </w:tcPr>
          <w:p w14:paraId="3125AD37" w14:textId="77777777" w:rsidR="006315BD" w:rsidRPr="004E4976" w:rsidRDefault="004E4976" w:rsidP="00AE20F6">
            <w:pPr>
              <w:pStyle w:val="Normal1"/>
              <w:widowControl w:val="0"/>
              <w:spacing w:before="120" w:after="120"/>
              <w:jc w:val="center"/>
              <w:rPr>
                <w:b/>
                <w:lang w:val="es-ES_tradnl"/>
              </w:rPr>
            </w:pPr>
            <w:r w:rsidRPr="004E4976">
              <w:rPr>
                <w:b/>
                <w:lang w:val="es-ES_tradnl"/>
              </w:rPr>
              <w:lastRenderedPageBreak/>
              <w:t>% Tiempo</w:t>
            </w:r>
          </w:p>
        </w:tc>
        <w:tc>
          <w:tcPr>
            <w:tcW w:w="1005" w:type="dxa"/>
            <w:tcMar>
              <w:top w:w="100" w:type="dxa"/>
              <w:left w:w="100" w:type="dxa"/>
              <w:bottom w:w="100" w:type="dxa"/>
              <w:right w:w="100" w:type="dxa"/>
            </w:tcMar>
          </w:tcPr>
          <w:p w14:paraId="0D72DB52" w14:textId="77777777" w:rsidR="006315BD" w:rsidRPr="004E4976" w:rsidRDefault="004E4976" w:rsidP="00AE20F6">
            <w:pPr>
              <w:pStyle w:val="Normal1"/>
              <w:widowControl w:val="0"/>
              <w:spacing w:before="120" w:after="120"/>
              <w:jc w:val="center"/>
              <w:rPr>
                <w:lang w:val="es-ES_tradnl"/>
              </w:rPr>
            </w:pPr>
            <w:r w:rsidRPr="004E4976">
              <w:rPr>
                <w:lang w:val="es-ES_tradnl"/>
              </w:rPr>
              <w:t>18.3%</w:t>
            </w:r>
          </w:p>
        </w:tc>
        <w:tc>
          <w:tcPr>
            <w:tcW w:w="1170" w:type="dxa"/>
            <w:tcMar>
              <w:top w:w="100" w:type="dxa"/>
              <w:left w:w="100" w:type="dxa"/>
              <w:bottom w:w="100" w:type="dxa"/>
              <w:right w:w="100" w:type="dxa"/>
            </w:tcMar>
          </w:tcPr>
          <w:p w14:paraId="0A547F15" w14:textId="77777777" w:rsidR="006315BD" w:rsidRPr="004E4976" w:rsidRDefault="004E4976" w:rsidP="00AE20F6">
            <w:pPr>
              <w:pStyle w:val="Normal1"/>
              <w:widowControl w:val="0"/>
              <w:spacing w:before="120" w:after="120"/>
              <w:jc w:val="center"/>
              <w:rPr>
                <w:lang w:val="es-ES_tradnl"/>
              </w:rPr>
            </w:pPr>
            <w:r w:rsidRPr="004E4976">
              <w:rPr>
                <w:lang w:val="es-ES_tradnl"/>
              </w:rPr>
              <w:t>12%</w:t>
            </w:r>
          </w:p>
        </w:tc>
        <w:tc>
          <w:tcPr>
            <w:tcW w:w="1230" w:type="dxa"/>
            <w:tcMar>
              <w:top w:w="100" w:type="dxa"/>
              <w:left w:w="100" w:type="dxa"/>
              <w:bottom w:w="100" w:type="dxa"/>
              <w:right w:w="100" w:type="dxa"/>
            </w:tcMar>
          </w:tcPr>
          <w:p w14:paraId="669BF522" w14:textId="77777777" w:rsidR="006315BD" w:rsidRPr="004E4976" w:rsidRDefault="004E4976" w:rsidP="00AE20F6">
            <w:pPr>
              <w:pStyle w:val="Normal1"/>
              <w:widowControl w:val="0"/>
              <w:spacing w:before="120" w:after="120"/>
              <w:jc w:val="center"/>
              <w:rPr>
                <w:lang w:val="es-ES_tradnl"/>
              </w:rPr>
            </w:pPr>
            <w:r w:rsidRPr="004E4976">
              <w:rPr>
                <w:lang w:val="es-ES_tradnl"/>
              </w:rPr>
              <w:t>24.1%</w:t>
            </w:r>
          </w:p>
        </w:tc>
        <w:tc>
          <w:tcPr>
            <w:tcW w:w="1260" w:type="dxa"/>
            <w:tcMar>
              <w:top w:w="100" w:type="dxa"/>
              <w:left w:w="100" w:type="dxa"/>
              <w:bottom w:w="100" w:type="dxa"/>
              <w:right w:w="100" w:type="dxa"/>
            </w:tcMar>
          </w:tcPr>
          <w:p w14:paraId="08181583" w14:textId="77777777" w:rsidR="006315BD" w:rsidRPr="004E4976" w:rsidRDefault="004E4976" w:rsidP="00AE20F6">
            <w:pPr>
              <w:pStyle w:val="Normal1"/>
              <w:widowControl w:val="0"/>
              <w:spacing w:before="120" w:after="120"/>
              <w:jc w:val="center"/>
              <w:rPr>
                <w:lang w:val="es-ES_tradnl"/>
              </w:rPr>
            </w:pPr>
            <w:r w:rsidRPr="004E4976">
              <w:rPr>
                <w:lang w:val="es-ES_tradnl"/>
              </w:rPr>
              <w:t>8.8%</w:t>
            </w:r>
          </w:p>
        </w:tc>
        <w:tc>
          <w:tcPr>
            <w:tcW w:w="1125" w:type="dxa"/>
            <w:tcMar>
              <w:top w:w="100" w:type="dxa"/>
              <w:left w:w="100" w:type="dxa"/>
              <w:bottom w:w="100" w:type="dxa"/>
              <w:right w:w="100" w:type="dxa"/>
            </w:tcMar>
          </w:tcPr>
          <w:p w14:paraId="1EFDF53E" w14:textId="77777777" w:rsidR="006315BD" w:rsidRPr="004E4976" w:rsidRDefault="004E4976" w:rsidP="00AE20F6">
            <w:pPr>
              <w:pStyle w:val="Normal1"/>
              <w:widowControl w:val="0"/>
              <w:spacing w:before="120" w:after="120"/>
              <w:jc w:val="center"/>
              <w:rPr>
                <w:lang w:val="es-ES_tradnl"/>
              </w:rPr>
            </w:pPr>
            <w:r w:rsidRPr="004E4976">
              <w:rPr>
                <w:lang w:val="es-ES_tradnl"/>
              </w:rPr>
              <w:t>10.3%</w:t>
            </w:r>
          </w:p>
        </w:tc>
      </w:tr>
      <w:tr w:rsidR="006315BD" w:rsidRPr="004E4976" w14:paraId="424BFD57" w14:textId="77777777">
        <w:tc>
          <w:tcPr>
            <w:tcW w:w="2220" w:type="dxa"/>
            <w:tcMar>
              <w:top w:w="100" w:type="dxa"/>
              <w:left w:w="100" w:type="dxa"/>
              <w:bottom w:w="100" w:type="dxa"/>
              <w:right w:w="100" w:type="dxa"/>
            </w:tcMar>
          </w:tcPr>
          <w:p w14:paraId="588DC06C" w14:textId="77777777" w:rsidR="006315BD" w:rsidRPr="004E4976" w:rsidRDefault="004E4976" w:rsidP="00AE20F6">
            <w:pPr>
              <w:pStyle w:val="Normal1"/>
              <w:widowControl w:val="0"/>
              <w:spacing w:before="120" w:after="120"/>
              <w:jc w:val="center"/>
              <w:rPr>
                <w:b/>
                <w:lang w:val="es-ES_tradnl"/>
              </w:rPr>
            </w:pPr>
            <w:r w:rsidRPr="004E4976">
              <w:rPr>
                <w:b/>
                <w:lang w:val="es-ES_tradnl"/>
              </w:rPr>
              <w:t># Vistas</w:t>
            </w:r>
          </w:p>
        </w:tc>
        <w:tc>
          <w:tcPr>
            <w:tcW w:w="1005" w:type="dxa"/>
            <w:tcMar>
              <w:top w:w="100" w:type="dxa"/>
              <w:left w:w="100" w:type="dxa"/>
              <w:bottom w:w="100" w:type="dxa"/>
              <w:right w:w="100" w:type="dxa"/>
            </w:tcMar>
          </w:tcPr>
          <w:p w14:paraId="511BDFB3"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1170" w:type="dxa"/>
            <w:tcMar>
              <w:top w:w="100" w:type="dxa"/>
              <w:left w:w="100" w:type="dxa"/>
              <w:bottom w:w="100" w:type="dxa"/>
              <w:right w:w="100" w:type="dxa"/>
            </w:tcMar>
          </w:tcPr>
          <w:p w14:paraId="3561C885"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1230" w:type="dxa"/>
            <w:tcMar>
              <w:top w:w="100" w:type="dxa"/>
              <w:left w:w="100" w:type="dxa"/>
              <w:bottom w:w="100" w:type="dxa"/>
              <w:right w:w="100" w:type="dxa"/>
            </w:tcMar>
          </w:tcPr>
          <w:p w14:paraId="03565EC7"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1260" w:type="dxa"/>
            <w:tcMar>
              <w:top w:w="100" w:type="dxa"/>
              <w:left w:w="100" w:type="dxa"/>
              <w:bottom w:w="100" w:type="dxa"/>
              <w:right w:w="100" w:type="dxa"/>
            </w:tcMar>
          </w:tcPr>
          <w:p w14:paraId="237E9E35"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1125" w:type="dxa"/>
            <w:tcMar>
              <w:top w:w="100" w:type="dxa"/>
              <w:left w:w="100" w:type="dxa"/>
              <w:bottom w:w="100" w:type="dxa"/>
              <w:right w:w="100" w:type="dxa"/>
            </w:tcMar>
          </w:tcPr>
          <w:p w14:paraId="4B882DA5"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r>
      <w:tr w:rsidR="006315BD" w:rsidRPr="004E4976" w14:paraId="7E06488D" w14:textId="77777777">
        <w:tc>
          <w:tcPr>
            <w:tcW w:w="2220" w:type="dxa"/>
            <w:tcMar>
              <w:top w:w="100" w:type="dxa"/>
              <w:left w:w="100" w:type="dxa"/>
              <w:bottom w:w="100" w:type="dxa"/>
              <w:right w:w="100" w:type="dxa"/>
            </w:tcMar>
          </w:tcPr>
          <w:p w14:paraId="7842C9BE" w14:textId="77777777" w:rsidR="006315BD" w:rsidRPr="004E4976" w:rsidRDefault="004E4976" w:rsidP="00AE20F6">
            <w:pPr>
              <w:pStyle w:val="Normal1"/>
              <w:widowControl w:val="0"/>
              <w:spacing w:before="120" w:after="120"/>
              <w:jc w:val="center"/>
              <w:rPr>
                <w:b/>
                <w:lang w:val="es-ES_tradnl"/>
              </w:rPr>
            </w:pPr>
            <w:r w:rsidRPr="004E4976">
              <w:rPr>
                <w:b/>
                <w:lang w:val="es-ES_tradnl"/>
              </w:rPr>
              <w:t>Revistas</w:t>
            </w:r>
          </w:p>
        </w:tc>
        <w:tc>
          <w:tcPr>
            <w:tcW w:w="1005" w:type="dxa"/>
            <w:tcMar>
              <w:top w:w="100" w:type="dxa"/>
              <w:left w:w="100" w:type="dxa"/>
              <w:bottom w:w="100" w:type="dxa"/>
              <w:right w:w="100" w:type="dxa"/>
            </w:tcMar>
          </w:tcPr>
          <w:p w14:paraId="354287BE" w14:textId="77777777" w:rsidR="006315BD" w:rsidRPr="004E4976" w:rsidRDefault="004E4976" w:rsidP="00AE20F6">
            <w:pPr>
              <w:pStyle w:val="Normal1"/>
              <w:widowControl w:val="0"/>
              <w:spacing w:before="120" w:after="120"/>
              <w:jc w:val="center"/>
              <w:rPr>
                <w:lang w:val="es-ES_tradnl"/>
              </w:rPr>
            </w:pPr>
            <w:r w:rsidRPr="004E4976">
              <w:rPr>
                <w:lang w:val="es-ES_tradnl"/>
              </w:rPr>
              <w:t>14/16</w:t>
            </w:r>
          </w:p>
        </w:tc>
        <w:tc>
          <w:tcPr>
            <w:tcW w:w="1170" w:type="dxa"/>
            <w:tcMar>
              <w:top w:w="100" w:type="dxa"/>
              <w:left w:w="100" w:type="dxa"/>
              <w:bottom w:w="100" w:type="dxa"/>
              <w:right w:w="100" w:type="dxa"/>
            </w:tcMar>
          </w:tcPr>
          <w:p w14:paraId="545E5877" w14:textId="77777777" w:rsidR="006315BD" w:rsidRPr="004E4976" w:rsidRDefault="004E4976" w:rsidP="00AE20F6">
            <w:pPr>
              <w:pStyle w:val="Normal1"/>
              <w:widowControl w:val="0"/>
              <w:spacing w:before="120" w:after="120"/>
              <w:jc w:val="center"/>
              <w:rPr>
                <w:lang w:val="es-ES_tradnl"/>
              </w:rPr>
            </w:pPr>
            <w:r w:rsidRPr="004E4976">
              <w:rPr>
                <w:lang w:val="es-ES_tradnl"/>
              </w:rPr>
              <w:t>8/15</w:t>
            </w:r>
          </w:p>
        </w:tc>
        <w:tc>
          <w:tcPr>
            <w:tcW w:w="1230" w:type="dxa"/>
            <w:tcMar>
              <w:top w:w="100" w:type="dxa"/>
              <w:left w:w="100" w:type="dxa"/>
              <w:bottom w:w="100" w:type="dxa"/>
              <w:right w:w="100" w:type="dxa"/>
            </w:tcMar>
          </w:tcPr>
          <w:p w14:paraId="4274C245" w14:textId="77777777" w:rsidR="006315BD" w:rsidRPr="004E4976" w:rsidRDefault="004E4976" w:rsidP="00AE20F6">
            <w:pPr>
              <w:pStyle w:val="Normal1"/>
              <w:widowControl w:val="0"/>
              <w:spacing w:before="120" w:after="120"/>
              <w:jc w:val="center"/>
              <w:rPr>
                <w:lang w:val="es-ES_tradnl"/>
              </w:rPr>
            </w:pPr>
            <w:r w:rsidRPr="004E4976">
              <w:rPr>
                <w:lang w:val="es-ES_tradnl"/>
              </w:rPr>
              <w:t>12/16</w:t>
            </w:r>
          </w:p>
        </w:tc>
        <w:tc>
          <w:tcPr>
            <w:tcW w:w="1260" w:type="dxa"/>
            <w:tcMar>
              <w:top w:w="100" w:type="dxa"/>
              <w:left w:w="100" w:type="dxa"/>
              <w:bottom w:w="100" w:type="dxa"/>
              <w:right w:w="100" w:type="dxa"/>
            </w:tcMar>
          </w:tcPr>
          <w:p w14:paraId="144DA045" w14:textId="77777777" w:rsidR="006315BD" w:rsidRPr="004E4976" w:rsidRDefault="004E4976" w:rsidP="00AE20F6">
            <w:pPr>
              <w:pStyle w:val="Normal1"/>
              <w:widowControl w:val="0"/>
              <w:spacing w:before="120" w:after="120"/>
              <w:jc w:val="center"/>
              <w:rPr>
                <w:lang w:val="es-ES_tradnl"/>
              </w:rPr>
            </w:pPr>
            <w:r w:rsidRPr="004E4976">
              <w:rPr>
                <w:lang w:val="es-ES_tradnl"/>
              </w:rPr>
              <w:t>3/16</w:t>
            </w:r>
          </w:p>
        </w:tc>
        <w:tc>
          <w:tcPr>
            <w:tcW w:w="1125" w:type="dxa"/>
            <w:tcMar>
              <w:top w:w="100" w:type="dxa"/>
              <w:left w:w="100" w:type="dxa"/>
              <w:bottom w:w="100" w:type="dxa"/>
              <w:right w:w="100" w:type="dxa"/>
            </w:tcMar>
          </w:tcPr>
          <w:p w14:paraId="010A2A52" w14:textId="77777777" w:rsidR="006315BD" w:rsidRPr="004E4976" w:rsidRDefault="004E4976" w:rsidP="00AE20F6">
            <w:pPr>
              <w:pStyle w:val="Normal1"/>
              <w:widowControl w:val="0"/>
              <w:spacing w:before="120" w:after="120"/>
              <w:jc w:val="center"/>
              <w:rPr>
                <w:lang w:val="es-ES_tradnl"/>
              </w:rPr>
            </w:pPr>
            <w:r w:rsidRPr="004E4976">
              <w:rPr>
                <w:lang w:val="es-ES_tradnl"/>
              </w:rPr>
              <w:t>8/16</w:t>
            </w:r>
          </w:p>
        </w:tc>
      </w:tr>
    </w:tbl>
    <w:p w14:paraId="521A5557" w14:textId="19DD92A5" w:rsidR="006315BD" w:rsidRPr="004E4976" w:rsidRDefault="004E4976" w:rsidP="00AE20F6">
      <w:pPr>
        <w:pStyle w:val="Ttulo4"/>
        <w:spacing w:before="120" w:after="120"/>
        <w:ind w:firstLine="720"/>
        <w:contextualSpacing w:val="0"/>
        <w:rPr>
          <w:lang w:val="es-ES_tradnl"/>
        </w:rPr>
      </w:pPr>
      <w:bookmarkStart w:id="24" w:name="_Toc361699243"/>
      <w:r w:rsidRPr="004E4976">
        <w:rPr>
          <w:lang w:val="es-ES_tradnl"/>
        </w:rPr>
        <w:t>Tabla 6</w:t>
      </w:r>
      <w:r w:rsidR="00E6516C">
        <w:rPr>
          <w:lang w:val="es-ES_tradnl"/>
        </w:rPr>
        <w:t>. R</w:t>
      </w:r>
      <w:r w:rsidRPr="004E4976">
        <w:rPr>
          <w:lang w:val="es-ES_tradnl"/>
        </w:rPr>
        <w:t xml:space="preserve">esultados </w:t>
      </w:r>
      <w:r w:rsidRPr="004E4976">
        <w:rPr>
          <w:i/>
          <w:lang w:val="es-ES_tradnl"/>
        </w:rPr>
        <w:t>eyetracking</w:t>
      </w:r>
      <w:r w:rsidRPr="004E4976">
        <w:rPr>
          <w:lang w:val="es-ES_tradnl"/>
        </w:rPr>
        <w:t xml:space="preserve"> 1, gráfico 1</w:t>
      </w:r>
      <w:bookmarkEnd w:id="24"/>
    </w:p>
    <w:p w14:paraId="5748C33F" w14:textId="77777777" w:rsidR="006315BD" w:rsidRPr="004E4976" w:rsidRDefault="004E4976" w:rsidP="00AE20F6">
      <w:pPr>
        <w:pStyle w:val="Ttulo4"/>
        <w:spacing w:before="120" w:after="120"/>
        <w:ind w:firstLine="720"/>
        <w:contextualSpacing w:val="0"/>
        <w:rPr>
          <w:lang w:val="es-ES_tradnl"/>
        </w:rPr>
      </w:pPr>
      <w:bookmarkStart w:id="25" w:name="_dn7odd646u35" w:colFirst="0" w:colLast="0"/>
      <w:bookmarkEnd w:id="25"/>
      <w:r w:rsidRPr="004E4976">
        <w:rPr>
          <w:lang w:val="es-ES_tradnl"/>
        </w:rPr>
        <w:tab/>
      </w:r>
      <w:r w:rsidRPr="004E4976">
        <w:rPr>
          <w:lang w:val="es-ES_tradnl"/>
        </w:rPr>
        <w:tab/>
      </w:r>
    </w:p>
    <w:p w14:paraId="1D771D28" w14:textId="77777777" w:rsidR="006315BD" w:rsidRPr="004E4976" w:rsidRDefault="004E4976" w:rsidP="00AE20F6">
      <w:pPr>
        <w:pStyle w:val="Normal1"/>
        <w:numPr>
          <w:ilvl w:val="2"/>
          <w:numId w:val="23"/>
        </w:numPr>
        <w:spacing w:before="120" w:after="120"/>
        <w:ind w:left="1989" w:hanging="180"/>
        <w:contextualSpacing/>
        <w:jc w:val="left"/>
        <w:rPr>
          <w:lang w:val="es-ES_tradnl"/>
        </w:rPr>
      </w:pPr>
      <w:r w:rsidRPr="004E4976">
        <w:rPr>
          <w:lang w:val="es-ES_tradnl"/>
        </w:rPr>
        <w:t>Gráfico 2</w:t>
      </w:r>
    </w:p>
    <w:p w14:paraId="7DA65621" w14:textId="77777777" w:rsidR="006315BD" w:rsidRPr="004E4976" w:rsidRDefault="007C418B" w:rsidP="00AE20F6">
      <w:pPr>
        <w:pStyle w:val="Normal1"/>
        <w:spacing w:before="120" w:after="120"/>
        <w:jc w:val="center"/>
        <w:rPr>
          <w:sz w:val="22"/>
          <w:szCs w:val="22"/>
          <w:lang w:val="es-ES_tradnl"/>
        </w:rPr>
      </w:pPr>
      <w:r w:rsidRPr="004E4976">
        <w:rPr>
          <w:sz w:val="22"/>
          <w:szCs w:val="22"/>
          <w:lang w:val="es-ES_tradnl"/>
        </w:rPr>
        <w:t>Imagen</w:t>
      </w:r>
      <w:r w:rsidR="004E4976" w:rsidRPr="004E4976">
        <w:rPr>
          <w:sz w:val="22"/>
          <w:szCs w:val="22"/>
          <w:lang w:val="es-ES_tradnl"/>
        </w:rPr>
        <w:t xml:space="preserve"> 3</w:t>
      </w:r>
    </w:p>
    <w:p w14:paraId="71431E94" w14:textId="77777777" w:rsidR="006315BD" w:rsidRPr="004E4976" w:rsidRDefault="004E4976" w:rsidP="00AE20F6">
      <w:pPr>
        <w:pStyle w:val="Normal1"/>
        <w:spacing w:before="120" w:after="120"/>
        <w:ind w:left="720"/>
        <w:rPr>
          <w:sz w:val="22"/>
          <w:szCs w:val="22"/>
          <w:lang w:val="es-ES_tradnl"/>
        </w:rPr>
      </w:pPr>
      <w:r w:rsidRPr="004E4976">
        <w:rPr>
          <w:noProof/>
          <w:lang w:val="es-ES_tradnl" w:eastAsia="zh-CN"/>
        </w:rPr>
        <w:drawing>
          <wp:inline distT="114300" distB="114300" distL="114300" distR="114300" wp14:anchorId="5A7C17B2" wp14:editId="65A5E0FA">
            <wp:extent cx="1664445" cy="2333942"/>
            <wp:effectExtent l="0" t="0" r="0" b="0"/>
            <wp:docPr id="4"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23"/>
                    <a:srcRect/>
                    <a:stretch>
                      <a:fillRect/>
                    </a:stretch>
                  </pic:blipFill>
                  <pic:spPr>
                    <a:xfrm>
                      <a:off x="0" y="0"/>
                      <a:ext cx="1664445" cy="2333942"/>
                    </a:xfrm>
                    <a:prstGeom prst="rect">
                      <a:avLst/>
                    </a:prstGeom>
                    <a:ln/>
                  </pic:spPr>
                </pic:pic>
              </a:graphicData>
            </a:graphic>
          </wp:inline>
        </w:drawing>
      </w:r>
      <w:r w:rsidRPr="004E4976">
        <w:rPr>
          <w:noProof/>
          <w:lang w:val="es-ES_tradnl" w:eastAsia="zh-CN"/>
        </w:rPr>
        <w:drawing>
          <wp:inline distT="114300" distB="114300" distL="114300" distR="114300" wp14:anchorId="27B4C471" wp14:editId="5CE0F2EC">
            <wp:extent cx="1677353" cy="2344370"/>
            <wp:effectExtent l="0" t="0" r="0" b="0"/>
            <wp:docPr id="17"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24"/>
                    <a:srcRect/>
                    <a:stretch>
                      <a:fillRect/>
                    </a:stretch>
                  </pic:blipFill>
                  <pic:spPr>
                    <a:xfrm>
                      <a:off x="0" y="0"/>
                      <a:ext cx="1677353" cy="2344370"/>
                    </a:xfrm>
                    <a:prstGeom prst="rect">
                      <a:avLst/>
                    </a:prstGeom>
                    <a:ln/>
                  </pic:spPr>
                </pic:pic>
              </a:graphicData>
            </a:graphic>
          </wp:inline>
        </w:drawing>
      </w:r>
      <w:r w:rsidRPr="004E4976">
        <w:rPr>
          <w:noProof/>
          <w:lang w:val="es-ES_tradnl" w:eastAsia="zh-CN"/>
        </w:rPr>
        <w:drawing>
          <wp:inline distT="114300" distB="114300" distL="114300" distR="114300" wp14:anchorId="3CD439B3" wp14:editId="34B66C6F">
            <wp:extent cx="1646525" cy="2286317"/>
            <wp:effectExtent l="0" t="0" r="0" b="0"/>
            <wp:docPr id="11"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25"/>
                    <a:srcRect/>
                    <a:stretch>
                      <a:fillRect/>
                    </a:stretch>
                  </pic:blipFill>
                  <pic:spPr>
                    <a:xfrm>
                      <a:off x="0" y="0"/>
                      <a:ext cx="1646525" cy="2286317"/>
                    </a:xfrm>
                    <a:prstGeom prst="rect">
                      <a:avLst/>
                    </a:prstGeom>
                    <a:ln/>
                  </pic:spPr>
                </pic:pic>
              </a:graphicData>
            </a:graphic>
          </wp:inline>
        </w:drawing>
      </w:r>
    </w:p>
    <w:p w14:paraId="36F917DD" w14:textId="00D88AC7" w:rsidR="006315BD" w:rsidRPr="004E4976" w:rsidRDefault="007C418B" w:rsidP="00AE20F6">
      <w:pPr>
        <w:pStyle w:val="Normal1"/>
        <w:spacing w:before="120" w:after="120"/>
        <w:ind w:firstLine="720"/>
        <w:rPr>
          <w:color w:val="666666"/>
          <w:sz w:val="20"/>
          <w:szCs w:val="20"/>
          <w:lang w:val="es-ES_tradnl"/>
        </w:rPr>
      </w:pPr>
      <w:r w:rsidRPr="004E4976">
        <w:rPr>
          <w:color w:val="666666"/>
          <w:sz w:val="20"/>
          <w:szCs w:val="20"/>
          <w:lang w:val="es-ES_tradnl"/>
        </w:rPr>
        <w:t>Imagen</w:t>
      </w:r>
      <w:r w:rsidR="004E4976" w:rsidRPr="004E4976">
        <w:rPr>
          <w:color w:val="666666"/>
          <w:sz w:val="20"/>
          <w:szCs w:val="20"/>
          <w:lang w:val="es-ES_tradnl"/>
        </w:rPr>
        <w:t xml:space="preserve"> 3</w:t>
      </w:r>
      <w:r w:rsidR="00E6516C">
        <w:rPr>
          <w:color w:val="666666"/>
          <w:sz w:val="20"/>
          <w:szCs w:val="20"/>
          <w:lang w:val="es-ES_tradnl"/>
        </w:rPr>
        <w:t>. R</w:t>
      </w:r>
      <w:r w:rsidR="004E4976" w:rsidRPr="004E4976">
        <w:rPr>
          <w:color w:val="666666"/>
          <w:sz w:val="20"/>
          <w:szCs w:val="20"/>
          <w:lang w:val="es-ES_tradnl"/>
        </w:rPr>
        <w:t>esultados eyetracking 1, gráfico 2</w:t>
      </w:r>
    </w:p>
    <w:p w14:paraId="0D155C1E"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7</w:t>
      </w:r>
    </w:p>
    <w:tbl>
      <w:tblPr>
        <w:tblStyle w:val="a7"/>
        <w:tblW w:w="804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70"/>
        <w:gridCol w:w="4170"/>
      </w:tblGrid>
      <w:tr w:rsidR="006315BD" w:rsidRPr="00E6516C" w14:paraId="4FAE738E" w14:textId="77777777">
        <w:tc>
          <w:tcPr>
            <w:tcW w:w="3870" w:type="dxa"/>
            <w:tcMar>
              <w:top w:w="100" w:type="dxa"/>
              <w:left w:w="100" w:type="dxa"/>
              <w:bottom w:w="100" w:type="dxa"/>
              <w:right w:w="100" w:type="dxa"/>
            </w:tcMar>
          </w:tcPr>
          <w:p w14:paraId="077BB4C8"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Sacadas</w:t>
            </w:r>
          </w:p>
        </w:tc>
        <w:tc>
          <w:tcPr>
            <w:tcW w:w="4170" w:type="dxa"/>
            <w:tcMar>
              <w:top w:w="100" w:type="dxa"/>
              <w:left w:w="100" w:type="dxa"/>
              <w:bottom w:w="100" w:type="dxa"/>
              <w:right w:w="100" w:type="dxa"/>
            </w:tcMar>
          </w:tcPr>
          <w:p w14:paraId="2FD313E1"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Fijaciones</w:t>
            </w:r>
          </w:p>
        </w:tc>
      </w:tr>
      <w:tr w:rsidR="006315BD" w:rsidRPr="00E6516C" w14:paraId="27CC390F" w14:textId="77777777">
        <w:tc>
          <w:tcPr>
            <w:tcW w:w="3870" w:type="dxa"/>
            <w:tcMar>
              <w:top w:w="100" w:type="dxa"/>
              <w:left w:w="100" w:type="dxa"/>
              <w:bottom w:w="100" w:type="dxa"/>
              <w:right w:w="100" w:type="dxa"/>
            </w:tcMar>
          </w:tcPr>
          <w:p w14:paraId="72940019" w14:textId="77777777" w:rsidR="006315BD" w:rsidRPr="004E4976" w:rsidRDefault="004E4976" w:rsidP="00AE20F6">
            <w:pPr>
              <w:pStyle w:val="Normal1"/>
              <w:widowControl w:val="0"/>
              <w:spacing w:before="120" w:after="120"/>
              <w:jc w:val="center"/>
              <w:rPr>
                <w:lang w:val="es-ES_tradnl"/>
              </w:rPr>
            </w:pPr>
            <w:r w:rsidRPr="004E4976">
              <w:rPr>
                <w:lang w:val="es-ES_tradnl"/>
              </w:rPr>
              <w:t>73.5</w:t>
            </w:r>
          </w:p>
        </w:tc>
        <w:tc>
          <w:tcPr>
            <w:tcW w:w="4170" w:type="dxa"/>
            <w:tcMar>
              <w:top w:w="100" w:type="dxa"/>
              <w:left w:w="100" w:type="dxa"/>
              <w:bottom w:w="100" w:type="dxa"/>
              <w:right w:w="100" w:type="dxa"/>
            </w:tcMar>
          </w:tcPr>
          <w:p w14:paraId="32D4C667" w14:textId="77777777" w:rsidR="006315BD" w:rsidRPr="004E4976" w:rsidRDefault="004E4976" w:rsidP="00AE20F6">
            <w:pPr>
              <w:pStyle w:val="Normal1"/>
              <w:widowControl w:val="0"/>
              <w:spacing w:before="120" w:after="120"/>
              <w:jc w:val="center"/>
              <w:rPr>
                <w:lang w:val="es-ES_tradnl"/>
              </w:rPr>
            </w:pPr>
            <w:r w:rsidRPr="004E4976">
              <w:rPr>
                <w:lang w:val="es-ES_tradnl"/>
              </w:rPr>
              <w:t>73.31</w:t>
            </w:r>
          </w:p>
        </w:tc>
      </w:tr>
    </w:tbl>
    <w:p w14:paraId="60B5AD8B" w14:textId="77777777" w:rsidR="006315BD" w:rsidRPr="004E4976" w:rsidRDefault="004E4976" w:rsidP="00AE20F6">
      <w:pPr>
        <w:pStyle w:val="Normal1"/>
        <w:spacing w:before="120" w:after="120"/>
        <w:rPr>
          <w:lang w:val="es-ES_tradnl"/>
        </w:rPr>
      </w:pPr>
      <w:r w:rsidRPr="004E4976">
        <w:rPr>
          <w:lang w:val="es-ES_tradnl"/>
        </w:rPr>
        <w:tab/>
      </w:r>
      <w:r w:rsidRPr="004E4976">
        <w:rPr>
          <w:lang w:val="es-ES_tradnl"/>
        </w:rPr>
        <w:tab/>
      </w:r>
    </w:p>
    <w:tbl>
      <w:tblPr>
        <w:tblStyle w:val="a8"/>
        <w:tblW w:w="8055" w:type="dxa"/>
        <w:tblInd w:w="7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15"/>
        <w:gridCol w:w="4140"/>
      </w:tblGrid>
      <w:tr w:rsidR="006315BD" w:rsidRPr="004E4976" w14:paraId="1AE364C2" w14:textId="77777777">
        <w:trPr>
          <w:trHeight w:val="420"/>
        </w:trPr>
        <w:tc>
          <w:tcPr>
            <w:tcW w:w="8055" w:type="dxa"/>
            <w:gridSpan w:val="2"/>
            <w:tcMar>
              <w:top w:w="100" w:type="dxa"/>
              <w:left w:w="100" w:type="dxa"/>
              <w:bottom w:w="100" w:type="dxa"/>
              <w:right w:w="100" w:type="dxa"/>
            </w:tcMar>
          </w:tcPr>
          <w:p w14:paraId="34CF9712"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lastRenderedPageBreak/>
              <w:t>Dilatación pupilar</w:t>
            </w:r>
          </w:p>
        </w:tc>
      </w:tr>
      <w:tr w:rsidR="006315BD" w:rsidRPr="004E4976" w14:paraId="52E61166" w14:textId="77777777">
        <w:tc>
          <w:tcPr>
            <w:tcW w:w="3915" w:type="dxa"/>
            <w:tcMar>
              <w:top w:w="100" w:type="dxa"/>
              <w:left w:w="100" w:type="dxa"/>
              <w:bottom w:w="100" w:type="dxa"/>
              <w:right w:w="100" w:type="dxa"/>
            </w:tcMar>
          </w:tcPr>
          <w:p w14:paraId="209D2A70" w14:textId="77777777" w:rsidR="006315BD" w:rsidRPr="004E4976" w:rsidRDefault="004E4976" w:rsidP="00AE20F6">
            <w:pPr>
              <w:pStyle w:val="Normal1"/>
              <w:widowControl w:val="0"/>
              <w:spacing w:before="120" w:after="120"/>
              <w:jc w:val="center"/>
              <w:rPr>
                <w:lang w:val="es-ES_tradnl"/>
              </w:rPr>
            </w:pPr>
            <w:r w:rsidRPr="004E4976">
              <w:rPr>
                <w:lang w:val="es-ES_tradnl"/>
              </w:rPr>
              <w:t>4.07- 4.28</w:t>
            </w:r>
          </w:p>
        </w:tc>
        <w:tc>
          <w:tcPr>
            <w:tcW w:w="4140" w:type="dxa"/>
            <w:tcMar>
              <w:top w:w="100" w:type="dxa"/>
              <w:left w:w="100" w:type="dxa"/>
              <w:bottom w:w="100" w:type="dxa"/>
              <w:right w:w="100" w:type="dxa"/>
            </w:tcMar>
          </w:tcPr>
          <w:p w14:paraId="4871DADC" w14:textId="77777777" w:rsidR="006315BD" w:rsidRPr="004E4976" w:rsidRDefault="004E4976" w:rsidP="00AE20F6">
            <w:pPr>
              <w:pStyle w:val="Normal1"/>
              <w:widowControl w:val="0"/>
              <w:spacing w:before="120" w:after="120"/>
              <w:jc w:val="center"/>
              <w:rPr>
                <w:lang w:val="es-ES_tradnl"/>
              </w:rPr>
            </w:pPr>
            <w:r w:rsidRPr="004E4976">
              <w:rPr>
                <w:lang w:val="es-ES_tradnl"/>
              </w:rPr>
              <w:t>T= -4.07 P= (0.004)</w:t>
            </w:r>
          </w:p>
        </w:tc>
      </w:tr>
    </w:tbl>
    <w:p w14:paraId="5F3649F9" w14:textId="77777777" w:rsidR="006315BD" w:rsidRPr="004E4976" w:rsidRDefault="006315BD" w:rsidP="00AE20F6">
      <w:pPr>
        <w:pStyle w:val="Normal1"/>
        <w:spacing w:before="120" w:after="120"/>
        <w:rPr>
          <w:sz w:val="22"/>
          <w:szCs w:val="22"/>
          <w:lang w:val="es-ES_tradnl"/>
        </w:rPr>
      </w:pPr>
    </w:p>
    <w:tbl>
      <w:tblPr>
        <w:tblStyle w:val="a9"/>
        <w:tblW w:w="8100" w:type="dxa"/>
        <w:tblInd w:w="7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915"/>
        <w:gridCol w:w="855"/>
        <w:gridCol w:w="870"/>
        <w:gridCol w:w="900"/>
        <w:gridCol w:w="825"/>
        <w:gridCol w:w="855"/>
        <w:gridCol w:w="765"/>
      </w:tblGrid>
      <w:tr w:rsidR="006315BD" w:rsidRPr="004E4976" w14:paraId="33FE1D1B" w14:textId="77777777">
        <w:tc>
          <w:tcPr>
            <w:tcW w:w="2115" w:type="dxa"/>
            <w:tcMar>
              <w:top w:w="100" w:type="dxa"/>
              <w:left w:w="100" w:type="dxa"/>
              <w:bottom w:w="100" w:type="dxa"/>
              <w:right w:w="100" w:type="dxa"/>
            </w:tcMar>
          </w:tcPr>
          <w:p w14:paraId="40C0C015" w14:textId="77777777" w:rsidR="006315BD" w:rsidRPr="004E4976" w:rsidRDefault="004E4976" w:rsidP="00AE20F6">
            <w:pPr>
              <w:pStyle w:val="Normal1"/>
              <w:widowControl w:val="0"/>
              <w:spacing w:before="120" w:after="120"/>
              <w:jc w:val="center"/>
              <w:rPr>
                <w:b/>
                <w:color w:val="FF0000"/>
                <w:sz w:val="22"/>
                <w:szCs w:val="22"/>
                <w:lang w:val="es-ES_tradnl"/>
              </w:rPr>
            </w:pPr>
            <w:r w:rsidRPr="004E4976">
              <w:rPr>
                <w:b/>
                <w:color w:val="FF0000"/>
                <w:sz w:val="22"/>
                <w:szCs w:val="22"/>
                <w:lang w:val="es-ES_tradnl"/>
              </w:rPr>
              <w:t>Atención</w:t>
            </w:r>
          </w:p>
        </w:tc>
        <w:tc>
          <w:tcPr>
            <w:tcW w:w="915" w:type="dxa"/>
            <w:tcMar>
              <w:top w:w="100" w:type="dxa"/>
              <w:left w:w="100" w:type="dxa"/>
              <w:bottom w:w="100" w:type="dxa"/>
              <w:right w:w="100" w:type="dxa"/>
            </w:tcMar>
          </w:tcPr>
          <w:p w14:paraId="3D95AB50"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w:t>
            </w:r>
          </w:p>
        </w:tc>
        <w:tc>
          <w:tcPr>
            <w:tcW w:w="855" w:type="dxa"/>
            <w:tcMar>
              <w:top w:w="100" w:type="dxa"/>
              <w:left w:w="100" w:type="dxa"/>
              <w:bottom w:w="100" w:type="dxa"/>
              <w:right w:w="100" w:type="dxa"/>
            </w:tcMar>
          </w:tcPr>
          <w:p w14:paraId="31D9F30E"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B</w:t>
            </w:r>
          </w:p>
        </w:tc>
        <w:tc>
          <w:tcPr>
            <w:tcW w:w="870" w:type="dxa"/>
            <w:tcMar>
              <w:top w:w="100" w:type="dxa"/>
              <w:left w:w="100" w:type="dxa"/>
              <w:bottom w:w="100" w:type="dxa"/>
              <w:right w:w="100" w:type="dxa"/>
            </w:tcMar>
          </w:tcPr>
          <w:p w14:paraId="114E3582"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C</w:t>
            </w:r>
          </w:p>
        </w:tc>
        <w:tc>
          <w:tcPr>
            <w:tcW w:w="900" w:type="dxa"/>
            <w:tcMar>
              <w:top w:w="100" w:type="dxa"/>
              <w:left w:w="100" w:type="dxa"/>
              <w:bottom w:w="100" w:type="dxa"/>
              <w:right w:w="100" w:type="dxa"/>
            </w:tcMar>
          </w:tcPr>
          <w:p w14:paraId="00677267"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w:t>
            </w:r>
          </w:p>
        </w:tc>
        <w:tc>
          <w:tcPr>
            <w:tcW w:w="825" w:type="dxa"/>
            <w:tcMar>
              <w:top w:w="100" w:type="dxa"/>
              <w:left w:w="100" w:type="dxa"/>
              <w:bottom w:w="100" w:type="dxa"/>
              <w:right w:w="100" w:type="dxa"/>
            </w:tcMar>
          </w:tcPr>
          <w:p w14:paraId="1B9C9969"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E</w:t>
            </w:r>
          </w:p>
        </w:tc>
        <w:tc>
          <w:tcPr>
            <w:tcW w:w="855" w:type="dxa"/>
            <w:tcMar>
              <w:top w:w="100" w:type="dxa"/>
              <w:left w:w="100" w:type="dxa"/>
              <w:bottom w:w="100" w:type="dxa"/>
              <w:right w:w="100" w:type="dxa"/>
            </w:tcMar>
          </w:tcPr>
          <w:p w14:paraId="61B60944"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w:t>
            </w:r>
          </w:p>
        </w:tc>
        <w:tc>
          <w:tcPr>
            <w:tcW w:w="765" w:type="dxa"/>
            <w:tcMar>
              <w:top w:w="100" w:type="dxa"/>
              <w:left w:w="100" w:type="dxa"/>
              <w:bottom w:w="100" w:type="dxa"/>
              <w:right w:w="100" w:type="dxa"/>
            </w:tcMar>
          </w:tcPr>
          <w:p w14:paraId="1F8E5FCE"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G</w:t>
            </w:r>
          </w:p>
        </w:tc>
      </w:tr>
      <w:tr w:rsidR="006315BD" w:rsidRPr="004E4976" w14:paraId="7C246B2C" w14:textId="77777777">
        <w:tc>
          <w:tcPr>
            <w:tcW w:w="2115" w:type="dxa"/>
            <w:tcMar>
              <w:top w:w="100" w:type="dxa"/>
              <w:left w:w="100" w:type="dxa"/>
              <w:bottom w:w="100" w:type="dxa"/>
              <w:right w:w="100" w:type="dxa"/>
            </w:tcMar>
          </w:tcPr>
          <w:p w14:paraId="36AF6249" w14:textId="77777777" w:rsidR="006315BD" w:rsidRPr="004E4976" w:rsidRDefault="004E4976" w:rsidP="00AE20F6">
            <w:pPr>
              <w:pStyle w:val="Normal1"/>
              <w:widowControl w:val="0"/>
              <w:spacing w:before="120" w:after="120"/>
              <w:jc w:val="center"/>
              <w:rPr>
                <w:b/>
                <w:sz w:val="22"/>
                <w:szCs w:val="22"/>
                <w:lang w:val="es-ES_tradnl"/>
              </w:rPr>
            </w:pPr>
            <w:r w:rsidRPr="004E4976">
              <w:rPr>
                <w:b/>
                <w:sz w:val="22"/>
                <w:szCs w:val="22"/>
                <w:lang w:val="es-ES_tradnl"/>
              </w:rPr>
              <w:t>Secuencia</w:t>
            </w:r>
          </w:p>
        </w:tc>
        <w:tc>
          <w:tcPr>
            <w:tcW w:w="915" w:type="dxa"/>
            <w:tcMar>
              <w:top w:w="100" w:type="dxa"/>
              <w:left w:w="100" w:type="dxa"/>
              <w:bottom w:w="100" w:type="dxa"/>
              <w:right w:w="100" w:type="dxa"/>
            </w:tcMar>
          </w:tcPr>
          <w:p w14:paraId="015A5D52" w14:textId="77777777" w:rsidR="006315BD" w:rsidRPr="004E4976" w:rsidRDefault="004E4976" w:rsidP="00AE20F6">
            <w:pPr>
              <w:pStyle w:val="Normal1"/>
              <w:widowControl w:val="0"/>
              <w:spacing w:before="120" w:after="120"/>
              <w:jc w:val="center"/>
              <w:rPr>
                <w:lang w:val="es-ES_tradnl"/>
              </w:rPr>
            </w:pPr>
            <w:r w:rsidRPr="004E4976">
              <w:rPr>
                <w:lang w:val="es-ES_tradnl"/>
              </w:rPr>
              <w:t>1</w:t>
            </w:r>
          </w:p>
        </w:tc>
        <w:tc>
          <w:tcPr>
            <w:tcW w:w="855" w:type="dxa"/>
            <w:tcMar>
              <w:top w:w="100" w:type="dxa"/>
              <w:left w:w="100" w:type="dxa"/>
              <w:bottom w:w="100" w:type="dxa"/>
              <w:right w:w="100" w:type="dxa"/>
            </w:tcMar>
          </w:tcPr>
          <w:p w14:paraId="02BABB41" w14:textId="77777777" w:rsidR="006315BD" w:rsidRPr="004E4976" w:rsidRDefault="004E4976" w:rsidP="00AE20F6">
            <w:pPr>
              <w:pStyle w:val="Normal1"/>
              <w:widowControl w:val="0"/>
              <w:spacing w:before="120" w:after="120"/>
              <w:jc w:val="center"/>
              <w:rPr>
                <w:lang w:val="es-ES_tradnl"/>
              </w:rPr>
            </w:pPr>
            <w:r w:rsidRPr="004E4976">
              <w:rPr>
                <w:lang w:val="es-ES_tradnl"/>
              </w:rPr>
              <w:t>2</w:t>
            </w:r>
          </w:p>
        </w:tc>
        <w:tc>
          <w:tcPr>
            <w:tcW w:w="870" w:type="dxa"/>
            <w:tcMar>
              <w:top w:w="100" w:type="dxa"/>
              <w:left w:w="100" w:type="dxa"/>
              <w:bottom w:w="100" w:type="dxa"/>
              <w:right w:w="100" w:type="dxa"/>
            </w:tcMar>
          </w:tcPr>
          <w:p w14:paraId="50AE6363" w14:textId="77777777" w:rsidR="006315BD" w:rsidRPr="004E4976" w:rsidRDefault="004E4976" w:rsidP="00AE20F6">
            <w:pPr>
              <w:pStyle w:val="Normal1"/>
              <w:widowControl w:val="0"/>
              <w:spacing w:before="120" w:after="120"/>
              <w:jc w:val="center"/>
              <w:rPr>
                <w:lang w:val="es-ES_tradnl"/>
              </w:rPr>
            </w:pPr>
            <w:r w:rsidRPr="004E4976">
              <w:rPr>
                <w:lang w:val="es-ES_tradnl"/>
              </w:rPr>
              <w:t>3</w:t>
            </w:r>
          </w:p>
        </w:tc>
        <w:tc>
          <w:tcPr>
            <w:tcW w:w="900" w:type="dxa"/>
            <w:tcMar>
              <w:top w:w="100" w:type="dxa"/>
              <w:left w:w="100" w:type="dxa"/>
              <w:bottom w:w="100" w:type="dxa"/>
              <w:right w:w="100" w:type="dxa"/>
            </w:tcMar>
          </w:tcPr>
          <w:p w14:paraId="4D27A9D6" w14:textId="77777777" w:rsidR="006315BD" w:rsidRPr="004E4976" w:rsidRDefault="004E4976" w:rsidP="00AE20F6">
            <w:pPr>
              <w:pStyle w:val="Normal1"/>
              <w:widowControl w:val="0"/>
              <w:spacing w:before="120" w:after="120"/>
              <w:jc w:val="center"/>
              <w:rPr>
                <w:lang w:val="es-ES_tradnl"/>
              </w:rPr>
            </w:pPr>
            <w:r w:rsidRPr="004E4976">
              <w:rPr>
                <w:lang w:val="es-ES_tradnl"/>
              </w:rPr>
              <w:t>4</w:t>
            </w:r>
          </w:p>
        </w:tc>
        <w:tc>
          <w:tcPr>
            <w:tcW w:w="825" w:type="dxa"/>
            <w:tcMar>
              <w:top w:w="100" w:type="dxa"/>
              <w:left w:w="100" w:type="dxa"/>
              <w:bottom w:w="100" w:type="dxa"/>
              <w:right w:w="100" w:type="dxa"/>
            </w:tcMar>
          </w:tcPr>
          <w:p w14:paraId="05AB524F" w14:textId="77777777" w:rsidR="006315BD" w:rsidRPr="004E4976" w:rsidRDefault="004E4976" w:rsidP="00AE20F6">
            <w:pPr>
              <w:pStyle w:val="Normal1"/>
              <w:widowControl w:val="0"/>
              <w:spacing w:before="120" w:after="120"/>
              <w:jc w:val="center"/>
              <w:rPr>
                <w:lang w:val="es-ES_tradnl"/>
              </w:rPr>
            </w:pPr>
            <w:r w:rsidRPr="004E4976">
              <w:rPr>
                <w:lang w:val="es-ES_tradnl"/>
              </w:rPr>
              <w:t>5</w:t>
            </w:r>
          </w:p>
        </w:tc>
        <w:tc>
          <w:tcPr>
            <w:tcW w:w="855" w:type="dxa"/>
            <w:tcMar>
              <w:top w:w="100" w:type="dxa"/>
              <w:left w:w="100" w:type="dxa"/>
              <w:bottom w:w="100" w:type="dxa"/>
              <w:right w:w="100" w:type="dxa"/>
            </w:tcMar>
          </w:tcPr>
          <w:p w14:paraId="188152D4" w14:textId="77777777" w:rsidR="006315BD" w:rsidRPr="004E4976" w:rsidRDefault="004E4976" w:rsidP="00AE20F6">
            <w:pPr>
              <w:pStyle w:val="Normal1"/>
              <w:widowControl w:val="0"/>
              <w:spacing w:before="120" w:after="120"/>
              <w:jc w:val="center"/>
              <w:rPr>
                <w:lang w:val="es-ES_tradnl"/>
              </w:rPr>
            </w:pPr>
            <w:r w:rsidRPr="004E4976">
              <w:rPr>
                <w:lang w:val="es-ES_tradnl"/>
              </w:rPr>
              <w:t>6</w:t>
            </w:r>
          </w:p>
        </w:tc>
        <w:tc>
          <w:tcPr>
            <w:tcW w:w="765" w:type="dxa"/>
            <w:tcMar>
              <w:top w:w="100" w:type="dxa"/>
              <w:left w:w="100" w:type="dxa"/>
              <w:bottom w:w="100" w:type="dxa"/>
              <w:right w:w="100" w:type="dxa"/>
            </w:tcMar>
          </w:tcPr>
          <w:p w14:paraId="34535659" w14:textId="77777777" w:rsidR="006315BD" w:rsidRPr="004E4976" w:rsidRDefault="004E4976" w:rsidP="00AE20F6">
            <w:pPr>
              <w:pStyle w:val="Normal1"/>
              <w:widowControl w:val="0"/>
              <w:spacing w:before="120" w:after="120"/>
              <w:jc w:val="center"/>
              <w:rPr>
                <w:lang w:val="es-ES_tradnl"/>
              </w:rPr>
            </w:pPr>
            <w:r w:rsidRPr="004E4976">
              <w:rPr>
                <w:lang w:val="es-ES_tradnl"/>
              </w:rPr>
              <w:t>7</w:t>
            </w:r>
          </w:p>
        </w:tc>
      </w:tr>
      <w:tr w:rsidR="006315BD" w:rsidRPr="004E4976" w14:paraId="11FDA6FE" w14:textId="77777777">
        <w:tc>
          <w:tcPr>
            <w:tcW w:w="2115" w:type="dxa"/>
            <w:tcMar>
              <w:top w:w="100" w:type="dxa"/>
              <w:left w:w="100" w:type="dxa"/>
              <w:bottom w:w="100" w:type="dxa"/>
              <w:right w:w="100" w:type="dxa"/>
            </w:tcMar>
          </w:tcPr>
          <w:p w14:paraId="1C3064D5" w14:textId="77777777" w:rsidR="006315BD" w:rsidRPr="004E4976" w:rsidRDefault="004E4976" w:rsidP="00AE20F6">
            <w:pPr>
              <w:pStyle w:val="Normal1"/>
              <w:widowControl w:val="0"/>
              <w:spacing w:before="120" w:after="120"/>
              <w:jc w:val="center"/>
              <w:rPr>
                <w:b/>
                <w:sz w:val="22"/>
                <w:szCs w:val="22"/>
                <w:lang w:val="es-ES_tradnl"/>
              </w:rPr>
            </w:pPr>
            <w:r w:rsidRPr="004E4976">
              <w:rPr>
                <w:b/>
                <w:sz w:val="22"/>
                <w:szCs w:val="22"/>
                <w:lang w:val="es-ES_tradnl"/>
              </w:rPr>
              <w:t>% Tiempo</w:t>
            </w:r>
          </w:p>
        </w:tc>
        <w:tc>
          <w:tcPr>
            <w:tcW w:w="915" w:type="dxa"/>
            <w:tcMar>
              <w:top w:w="100" w:type="dxa"/>
              <w:left w:w="100" w:type="dxa"/>
              <w:bottom w:w="100" w:type="dxa"/>
              <w:right w:w="100" w:type="dxa"/>
            </w:tcMar>
          </w:tcPr>
          <w:p w14:paraId="0798FDF3" w14:textId="77777777" w:rsidR="006315BD" w:rsidRPr="004E4976" w:rsidRDefault="004E4976" w:rsidP="00AE20F6">
            <w:pPr>
              <w:pStyle w:val="Normal1"/>
              <w:widowControl w:val="0"/>
              <w:spacing w:before="120" w:after="120"/>
              <w:jc w:val="center"/>
              <w:rPr>
                <w:lang w:val="es-ES_tradnl"/>
              </w:rPr>
            </w:pPr>
            <w:r w:rsidRPr="004E4976">
              <w:rPr>
                <w:lang w:val="es-ES_tradnl"/>
              </w:rPr>
              <w:t>18.1%</w:t>
            </w:r>
          </w:p>
        </w:tc>
        <w:tc>
          <w:tcPr>
            <w:tcW w:w="855" w:type="dxa"/>
            <w:tcMar>
              <w:top w:w="100" w:type="dxa"/>
              <w:left w:w="100" w:type="dxa"/>
              <w:bottom w:w="100" w:type="dxa"/>
              <w:right w:w="100" w:type="dxa"/>
            </w:tcMar>
          </w:tcPr>
          <w:p w14:paraId="1352FA18" w14:textId="77777777" w:rsidR="006315BD" w:rsidRPr="004E4976" w:rsidRDefault="004E4976" w:rsidP="00AE20F6">
            <w:pPr>
              <w:pStyle w:val="Normal1"/>
              <w:widowControl w:val="0"/>
              <w:spacing w:before="120" w:after="120"/>
              <w:jc w:val="center"/>
              <w:rPr>
                <w:lang w:val="es-ES_tradnl"/>
              </w:rPr>
            </w:pPr>
            <w:r w:rsidRPr="004E4976">
              <w:rPr>
                <w:lang w:val="es-ES_tradnl"/>
              </w:rPr>
              <w:t>23%</w:t>
            </w:r>
          </w:p>
        </w:tc>
        <w:tc>
          <w:tcPr>
            <w:tcW w:w="870" w:type="dxa"/>
            <w:tcMar>
              <w:top w:w="100" w:type="dxa"/>
              <w:left w:w="100" w:type="dxa"/>
              <w:bottom w:w="100" w:type="dxa"/>
              <w:right w:w="100" w:type="dxa"/>
            </w:tcMar>
          </w:tcPr>
          <w:p w14:paraId="715121A3" w14:textId="77777777" w:rsidR="006315BD" w:rsidRPr="004E4976" w:rsidRDefault="004E4976" w:rsidP="00AE20F6">
            <w:pPr>
              <w:pStyle w:val="Normal1"/>
              <w:widowControl w:val="0"/>
              <w:spacing w:before="120" w:after="120"/>
              <w:jc w:val="center"/>
              <w:rPr>
                <w:lang w:val="es-ES_tradnl"/>
              </w:rPr>
            </w:pPr>
            <w:r w:rsidRPr="004E4976">
              <w:rPr>
                <w:lang w:val="es-ES_tradnl"/>
              </w:rPr>
              <w:t>5.2%</w:t>
            </w:r>
          </w:p>
        </w:tc>
        <w:tc>
          <w:tcPr>
            <w:tcW w:w="900" w:type="dxa"/>
            <w:tcMar>
              <w:top w:w="100" w:type="dxa"/>
              <w:left w:w="100" w:type="dxa"/>
              <w:bottom w:w="100" w:type="dxa"/>
              <w:right w:w="100" w:type="dxa"/>
            </w:tcMar>
          </w:tcPr>
          <w:p w14:paraId="50846FE3" w14:textId="77777777" w:rsidR="006315BD" w:rsidRPr="004E4976" w:rsidRDefault="004E4976" w:rsidP="00AE20F6">
            <w:pPr>
              <w:pStyle w:val="Normal1"/>
              <w:widowControl w:val="0"/>
              <w:spacing w:before="120" w:after="120"/>
              <w:jc w:val="center"/>
              <w:rPr>
                <w:lang w:val="es-ES_tradnl"/>
              </w:rPr>
            </w:pPr>
            <w:r w:rsidRPr="004E4976">
              <w:rPr>
                <w:lang w:val="es-ES_tradnl"/>
              </w:rPr>
              <w:t>16.5%</w:t>
            </w:r>
          </w:p>
        </w:tc>
        <w:tc>
          <w:tcPr>
            <w:tcW w:w="825" w:type="dxa"/>
            <w:tcMar>
              <w:top w:w="100" w:type="dxa"/>
              <w:left w:w="100" w:type="dxa"/>
              <w:bottom w:w="100" w:type="dxa"/>
              <w:right w:w="100" w:type="dxa"/>
            </w:tcMar>
          </w:tcPr>
          <w:p w14:paraId="03C5331B" w14:textId="77777777" w:rsidR="006315BD" w:rsidRPr="004E4976" w:rsidRDefault="004E4976" w:rsidP="00AE20F6">
            <w:pPr>
              <w:pStyle w:val="Normal1"/>
              <w:widowControl w:val="0"/>
              <w:spacing w:before="120" w:after="120"/>
              <w:jc w:val="center"/>
              <w:rPr>
                <w:lang w:val="es-ES_tradnl"/>
              </w:rPr>
            </w:pPr>
            <w:r w:rsidRPr="004E4976">
              <w:rPr>
                <w:lang w:val="es-ES_tradnl"/>
              </w:rPr>
              <w:t>5.2%</w:t>
            </w:r>
          </w:p>
        </w:tc>
        <w:tc>
          <w:tcPr>
            <w:tcW w:w="855" w:type="dxa"/>
            <w:tcMar>
              <w:top w:w="100" w:type="dxa"/>
              <w:left w:w="100" w:type="dxa"/>
              <w:bottom w:w="100" w:type="dxa"/>
              <w:right w:w="100" w:type="dxa"/>
            </w:tcMar>
          </w:tcPr>
          <w:p w14:paraId="3F464BE8" w14:textId="77777777" w:rsidR="006315BD" w:rsidRPr="004E4976" w:rsidRDefault="004E4976" w:rsidP="00AE20F6">
            <w:pPr>
              <w:pStyle w:val="Normal1"/>
              <w:widowControl w:val="0"/>
              <w:spacing w:before="120" w:after="120"/>
              <w:jc w:val="center"/>
              <w:rPr>
                <w:lang w:val="es-ES_tradnl"/>
              </w:rPr>
            </w:pPr>
            <w:r w:rsidRPr="004E4976">
              <w:rPr>
                <w:lang w:val="es-ES_tradnl"/>
              </w:rPr>
              <w:t>9.8%</w:t>
            </w:r>
          </w:p>
        </w:tc>
        <w:tc>
          <w:tcPr>
            <w:tcW w:w="765" w:type="dxa"/>
            <w:tcMar>
              <w:top w:w="100" w:type="dxa"/>
              <w:left w:w="100" w:type="dxa"/>
              <w:bottom w:w="100" w:type="dxa"/>
              <w:right w:w="100" w:type="dxa"/>
            </w:tcMar>
          </w:tcPr>
          <w:p w14:paraId="06DAC67F" w14:textId="77777777" w:rsidR="006315BD" w:rsidRPr="004E4976" w:rsidRDefault="004E4976" w:rsidP="00AE20F6">
            <w:pPr>
              <w:pStyle w:val="Normal1"/>
              <w:widowControl w:val="0"/>
              <w:spacing w:before="120" w:after="120"/>
              <w:jc w:val="center"/>
              <w:rPr>
                <w:lang w:val="es-ES_tradnl"/>
              </w:rPr>
            </w:pPr>
            <w:r w:rsidRPr="004E4976">
              <w:rPr>
                <w:lang w:val="es-ES_tradnl"/>
              </w:rPr>
              <w:t>0.7%</w:t>
            </w:r>
          </w:p>
        </w:tc>
      </w:tr>
      <w:tr w:rsidR="006315BD" w:rsidRPr="004E4976" w14:paraId="21244992" w14:textId="77777777">
        <w:tc>
          <w:tcPr>
            <w:tcW w:w="2115" w:type="dxa"/>
            <w:tcMar>
              <w:top w:w="100" w:type="dxa"/>
              <w:left w:w="100" w:type="dxa"/>
              <w:bottom w:w="100" w:type="dxa"/>
              <w:right w:w="100" w:type="dxa"/>
            </w:tcMar>
          </w:tcPr>
          <w:p w14:paraId="4AFC223C" w14:textId="77777777" w:rsidR="006315BD" w:rsidRPr="004E4976" w:rsidRDefault="004E4976" w:rsidP="00AE20F6">
            <w:pPr>
              <w:pStyle w:val="Normal1"/>
              <w:widowControl w:val="0"/>
              <w:spacing w:before="120" w:after="120"/>
              <w:jc w:val="center"/>
              <w:rPr>
                <w:b/>
                <w:sz w:val="22"/>
                <w:szCs w:val="22"/>
                <w:lang w:val="es-ES_tradnl"/>
              </w:rPr>
            </w:pPr>
            <w:r w:rsidRPr="004E4976">
              <w:rPr>
                <w:b/>
                <w:sz w:val="22"/>
                <w:szCs w:val="22"/>
                <w:lang w:val="es-ES_tradnl"/>
              </w:rPr>
              <w:t># Visitas</w:t>
            </w:r>
          </w:p>
        </w:tc>
        <w:tc>
          <w:tcPr>
            <w:tcW w:w="915" w:type="dxa"/>
            <w:tcMar>
              <w:top w:w="100" w:type="dxa"/>
              <w:left w:w="100" w:type="dxa"/>
              <w:bottom w:w="100" w:type="dxa"/>
              <w:right w:w="100" w:type="dxa"/>
            </w:tcMar>
          </w:tcPr>
          <w:p w14:paraId="45BA27F8"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855" w:type="dxa"/>
            <w:tcMar>
              <w:top w:w="100" w:type="dxa"/>
              <w:left w:w="100" w:type="dxa"/>
              <w:bottom w:w="100" w:type="dxa"/>
              <w:right w:w="100" w:type="dxa"/>
            </w:tcMar>
          </w:tcPr>
          <w:p w14:paraId="119C3C93"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870" w:type="dxa"/>
            <w:tcMar>
              <w:top w:w="100" w:type="dxa"/>
              <w:left w:w="100" w:type="dxa"/>
              <w:bottom w:w="100" w:type="dxa"/>
              <w:right w:w="100" w:type="dxa"/>
            </w:tcMar>
          </w:tcPr>
          <w:p w14:paraId="31CC80F6"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900" w:type="dxa"/>
            <w:tcMar>
              <w:top w:w="100" w:type="dxa"/>
              <w:left w:w="100" w:type="dxa"/>
              <w:bottom w:w="100" w:type="dxa"/>
              <w:right w:w="100" w:type="dxa"/>
            </w:tcMar>
          </w:tcPr>
          <w:p w14:paraId="0D7C21A1"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825" w:type="dxa"/>
            <w:tcMar>
              <w:top w:w="100" w:type="dxa"/>
              <w:left w:w="100" w:type="dxa"/>
              <w:bottom w:w="100" w:type="dxa"/>
              <w:right w:w="100" w:type="dxa"/>
            </w:tcMar>
          </w:tcPr>
          <w:p w14:paraId="6E22E32B"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855" w:type="dxa"/>
            <w:tcMar>
              <w:top w:w="100" w:type="dxa"/>
              <w:left w:w="100" w:type="dxa"/>
              <w:bottom w:w="100" w:type="dxa"/>
              <w:right w:w="100" w:type="dxa"/>
            </w:tcMar>
          </w:tcPr>
          <w:p w14:paraId="4B71E5FA" w14:textId="77777777" w:rsidR="006315BD" w:rsidRPr="004E4976" w:rsidRDefault="004E4976" w:rsidP="00AE20F6">
            <w:pPr>
              <w:pStyle w:val="Normal1"/>
              <w:widowControl w:val="0"/>
              <w:spacing w:before="120" w:after="120"/>
              <w:jc w:val="center"/>
              <w:rPr>
                <w:lang w:val="es-ES_tradnl"/>
              </w:rPr>
            </w:pPr>
            <w:r w:rsidRPr="004E4976">
              <w:rPr>
                <w:lang w:val="es-ES_tradnl"/>
              </w:rPr>
              <w:t>13/16</w:t>
            </w:r>
          </w:p>
        </w:tc>
        <w:tc>
          <w:tcPr>
            <w:tcW w:w="765" w:type="dxa"/>
            <w:tcMar>
              <w:top w:w="100" w:type="dxa"/>
              <w:left w:w="100" w:type="dxa"/>
              <w:bottom w:w="100" w:type="dxa"/>
              <w:right w:w="100" w:type="dxa"/>
            </w:tcMar>
          </w:tcPr>
          <w:p w14:paraId="6B907D50" w14:textId="77777777" w:rsidR="006315BD" w:rsidRPr="004E4976" w:rsidRDefault="004E4976" w:rsidP="00AE20F6">
            <w:pPr>
              <w:pStyle w:val="Normal1"/>
              <w:widowControl w:val="0"/>
              <w:spacing w:before="120" w:after="120"/>
              <w:jc w:val="center"/>
              <w:rPr>
                <w:lang w:val="es-ES_tradnl"/>
              </w:rPr>
            </w:pPr>
            <w:r w:rsidRPr="004E4976">
              <w:rPr>
                <w:lang w:val="es-ES_tradnl"/>
              </w:rPr>
              <w:t>5/16</w:t>
            </w:r>
          </w:p>
        </w:tc>
      </w:tr>
      <w:tr w:rsidR="006315BD" w:rsidRPr="004E4976" w14:paraId="0FB1B9CD" w14:textId="77777777">
        <w:tc>
          <w:tcPr>
            <w:tcW w:w="2115" w:type="dxa"/>
            <w:tcMar>
              <w:top w:w="100" w:type="dxa"/>
              <w:left w:w="100" w:type="dxa"/>
              <w:bottom w:w="100" w:type="dxa"/>
              <w:right w:w="100" w:type="dxa"/>
            </w:tcMar>
          </w:tcPr>
          <w:p w14:paraId="082721E9" w14:textId="77777777" w:rsidR="006315BD" w:rsidRPr="004E4976" w:rsidRDefault="004E4976" w:rsidP="00AE20F6">
            <w:pPr>
              <w:pStyle w:val="Normal1"/>
              <w:widowControl w:val="0"/>
              <w:spacing w:before="120" w:after="120"/>
              <w:jc w:val="center"/>
              <w:rPr>
                <w:b/>
                <w:sz w:val="22"/>
                <w:szCs w:val="22"/>
                <w:lang w:val="es-ES_tradnl"/>
              </w:rPr>
            </w:pPr>
            <w:r w:rsidRPr="004E4976">
              <w:rPr>
                <w:b/>
                <w:sz w:val="22"/>
                <w:szCs w:val="22"/>
                <w:lang w:val="es-ES_tradnl"/>
              </w:rPr>
              <w:t>Re Visitas</w:t>
            </w:r>
          </w:p>
        </w:tc>
        <w:tc>
          <w:tcPr>
            <w:tcW w:w="915" w:type="dxa"/>
            <w:tcMar>
              <w:top w:w="100" w:type="dxa"/>
              <w:left w:w="100" w:type="dxa"/>
              <w:bottom w:w="100" w:type="dxa"/>
              <w:right w:w="100" w:type="dxa"/>
            </w:tcMar>
          </w:tcPr>
          <w:p w14:paraId="604CA024"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855" w:type="dxa"/>
            <w:tcMar>
              <w:top w:w="100" w:type="dxa"/>
              <w:left w:w="100" w:type="dxa"/>
              <w:bottom w:w="100" w:type="dxa"/>
              <w:right w:w="100" w:type="dxa"/>
            </w:tcMar>
          </w:tcPr>
          <w:p w14:paraId="76A85D44" w14:textId="77777777" w:rsidR="006315BD" w:rsidRPr="004E4976" w:rsidRDefault="004E4976" w:rsidP="00AE20F6">
            <w:pPr>
              <w:pStyle w:val="Normal1"/>
              <w:widowControl w:val="0"/>
              <w:spacing w:before="120" w:after="120"/>
              <w:jc w:val="center"/>
              <w:rPr>
                <w:lang w:val="es-ES_tradnl"/>
              </w:rPr>
            </w:pPr>
            <w:r w:rsidRPr="004E4976">
              <w:rPr>
                <w:lang w:val="es-ES_tradnl"/>
              </w:rPr>
              <w:t>12/16</w:t>
            </w:r>
          </w:p>
        </w:tc>
        <w:tc>
          <w:tcPr>
            <w:tcW w:w="870" w:type="dxa"/>
            <w:tcMar>
              <w:top w:w="100" w:type="dxa"/>
              <w:left w:w="100" w:type="dxa"/>
              <w:bottom w:w="100" w:type="dxa"/>
              <w:right w:w="100" w:type="dxa"/>
            </w:tcMar>
          </w:tcPr>
          <w:p w14:paraId="340EF1E4" w14:textId="77777777" w:rsidR="006315BD" w:rsidRPr="004E4976" w:rsidRDefault="004E4976" w:rsidP="00AE20F6">
            <w:pPr>
              <w:pStyle w:val="Normal1"/>
              <w:widowControl w:val="0"/>
              <w:spacing w:before="120" w:after="120"/>
              <w:jc w:val="center"/>
              <w:rPr>
                <w:lang w:val="es-ES_tradnl"/>
              </w:rPr>
            </w:pPr>
            <w:r w:rsidRPr="004E4976">
              <w:rPr>
                <w:lang w:val="es-ES_tradnl"/>
              </w:rPr>
              <w:t>4/16</w:t>
            </w:r>
          </w:p>
        </w:tc>
        <w:tc>
          <w:tcPr>
            <w:tcW w:w="900" w:type="dxa"/>
            <w:tcMar>
              <w:top w:w="100" w:type="dxa"/>
              <w:left w:w="100" w:type="dxa"/>
              <w:bottom w:w="100" w:type="dxa"/>
              <w:right w:w="100" w:type="dxa"/>
            </w:tcMar>
          </w:tcPr>
          <w:p w14:paraId="3C6278CB" w14:textId="77777777" w:rsidR="006315BD" w:rsidRPr="004E4976" w:rsidRDefault="004E4976" w:rsidP="00AE20F6">
            <w:pPr>
              <w:pStyle w:val="Normal1"/>
              <w:widowControl w:val="0"/>
              <w:spacing w:before="120" w:after="120"/>
              <w:jc w:val="center"/>
              <w:rPr>
                <w:lang w:val="es-ES_tradnl"/>
              </w:rPr>
            </w:pPr>
            <w:r w:rsidRPr="004E4976">
              <w:rPr>
                <w:lang w:val="es-ES_tradnl"/>
              </w:rPr>
              <w:t>11/15</w:t>
            </w:r>
          </w:p>
        </w:tc>
        <w:tc>
          <w:tcPr>
            <w:tcW w:w="825" w:type="dxa"/>
            <w:tcMar>
              <w:top w:w="100" w:type="dxa"/>
              <w:left w:w="100" w:type="dxa"/>
              <w:bottom w:w="100" w:type="dxa"/>
              <w:right w:w="100" w:type="dxa"/>
            </w:tcMar>
          </w:tcPr>
          <w:p w14:paraId="28C0C9BB" w14:textId="77777777" w:rsidR="006315BD" w:rsidRPr="004E4976" w:rsidRDefault="004E4976" w:rsidP="00AE20F6">
            <w:pPr>
              <w:pStyle w:val="Normal1"/>
              <w:widowControl w:val="0"/>
              <w:spacing w:before="120" w:after="120"/>
              <w:jc w:val="center"/>
              <w:rPr>
                <w:lang w:val="es-ES_tradnl"/>
              </w:rPr>
            </w:pPr>
            <w:r w:rsidRPr="004E4976">
              <w:rPr>
                <w:lang w:val="es-ES_tradnl"/>
              </w:rPr>
              <w:t>4/15</w:t>
            </w:r>
          </w:p>
        </w:tc>
        <w:tc>
          <w:tcPr>
            <w:tcW w:w="855" w:type="dxa"/>
            <w:tcMar>
              <w:top w:w="100" w:type="dxa"/>
              <w:left w:w="100" w:type="dxa"/>
              <w:bottom w:w="100" w:type="dxa"/>
              <w:right w:w="100" w:type="dxa"/>
            </w:tcMar>
          </w:tcPr>
          <w:p w14:paraId="0707D770" w14:textId="77777777" w:rsidR="006315BD" w:rsidRPr="004E4976" w:rsidRDefault="004E4976" w:rsidP="00AE20F6">
            <w:pPr>
              <w:pStyle w:val="Normal1"/>
              <w:widowControl w:val="0"/>
              <w:spacing w:before="120" w:after="120"/>
              <w:jc w:val="center"/>
              <w:rPr>
                <w:lang w:val="es-ES_tradnl"/>
              </w:rPr>
            </w:pPr>
            <w:r w:rsidRPr="004E4976">
              <w:rPr>
                <w:lang w:val="es-ES_tradnl"/>
              </w:rPr>
              <w:t>4/16</w:t>
            </w:r>
          </w:p>
        </w:tc>
        <w:tc>
          <w:tcPr>
            <w:tcW w:w="765" w:type="dxa"/>
            <w:tcMar>
              <w:top w:w="100" w:type="dxa"/>
              <w:left w:w="100" w:type="dxa"/>
              <w:bottom w:w="100" w:type="dxa"/>
              <w:right w:w="100" w:type="dxa"/>
            </w:tcMar>
          </w:tcPr>
          <w:p w14:paraId="52E0A89F" w14:textId="77777777" w:rsidR="006315BD" w:rsidRPr="004E4976" w:rsidRDefault="004E4976" w:rsidP="00AE20F6">
            <w:pPr>
              <w:pStyle w:val="Normal1"/>
              <w:widowControl w:val="0"/>
              <w:spacing w:before="120" w:after="120"/>
              <w:jc w:val="center"/>
              <w:rPr>
                <w:lang w:val="es-ES_tradnl"/>
              </w:rPr>
            </w:pPr>
            <w:r w:rsidRPr="004E4976">
              <w:rPr>
                <w:lang w:val="es-ES_tradnl"/>
              </w:rPr>
              <w:t>1/5</w:t>
            </w:r>
          </w:p>
        </w:tc>
      </w:tr>
    </w:tbl>
    <w:p w14:paraId="30319F60" w14:textId="78DD5786" w:rsidR="006315BD" w:rsidRPr="004E4976" w:rsidRDefault="00E6516C" w:rsidP="00AE20F6">
      <w:pPr>
        <w:pStyle w:val="Ttulo4"/>
        <w:spacing w:before="120" w:after="120"/>
        <w:ind w:firstLine="720"/>
        <w:contextualSpacing w:val="0"/>
        <w:rPr>
          <w:lang w:val="es-ES_tradnl"/>
        </w:rPr>
      </w:pPr>
      <w:bookmarkStart w:id="26" w:name="_Toc361699244"/>
      <w:r>
        <w:rPr>
          <w:lang w:val="es-ES_tradnl"/>
        </w:rPr>
        <w:t>Tabla 7. R</w:t>
      </w:r>
      <w:r w:rsidR="004E4976" w:rsidRPr="004E4976">
        <w:rPr>
          <w:lang w:val="es-ES_tradnl"/>
        </w:rPr>
        <w:t xml:space="preserve">esultados </w:t>
      </w:r>
      <w:r w:rsidR="004E4976" w:rsidRPr="004E4976">
        <w:rPr>
          <w:i/>
          <w:lang w:val="es-ES_tradnl"/>
        </w:rPr>
        <w:t>eyetracking</w:t>
      </w:r>
      <w:r w:rsidR="004E4976" w:rsidRPr="004E4976">
        <w:rPr>
          <w:lang w:val="es-ES_tradnl"/>
        </w:rPr>
        <w:t xml:space="preserve"> 1, gráfico 2</w:t>
      </w:r>
      <w:bookmarkEnd w:id="26"/>
    </w:p>
    <w:p w14:paraId="7ABBFEA9" w14:textId="77777777" w:rsidR="006315BD" w:rsidRPr="004E4976" w:rsidRDefault="006315BD" w:rsidP="00AE20F6">
      <w:pPr>
        <w:pStyle w:val="Normal1"/>
        <w:spacing w:before="120" w:after="120"/>
        <w:jc w:val="center"/>
        <w:rPr>
          <w:sz w:val="22"/>
          <w:szCs w:val="22"/>
          <w:lang w:val="es-ES_tradnl"/>
        </w:rPr>
      </w:pPr>
    </w:p>
    <w:p w14:paraId="1925A2F7" w14:textId="77777777" w:rsidR="006315BD" w:rsidRPr="004E4976" w:rsidRDefault="004E4976" w:rsidP="00AE20F6">
      <w:pPr>
        <w:pStyle w:val="Normal1"/>
        <w:numPr>
          <w:ilvl w:val="2"/>
          <w:numId w:val="23"/>
        </w:numPr>
        <w:spacing w:before="120" w:after="120"/>
        <w:ind w:left="1989" w:hanging="180"/>
        <w:contextualSpacing/>
        <w:jc w:val="left"/>
        <w:rPr>
          <w:lang w:val="es-ES_tradnl"/>
        </w:rPr>
      </w:pPr>
      <w:r w:rsidRPr="004E4976">
        <w:rPr>
          <w:lang w:val="es-ES_tradnl"/>
        </w:rPr>
        <w:t>Gráfico 3</w:t>
      </w:r>
    </w:p>
    <w:p w14:paraId="53E9A416" w14:textId="178B3EB6" w:rsidR="006315BD" w:rsidRPr="004E4976" w:rsidRDefault="00E6516C" w:rsidP="00AE20F6">
      <w:pPr>
        <w:pStyle w:val="Normal1"/>
        <w:spacing w:before="120" w:after="120"/>
        <w:jc w:val="center"/>
        <w:rPr>
          <w:sz w:val="22"/>
          <w:szCs w:val="22"/>
          <w:lang w:val="es-ES_tradnl"/>
        </w:rPr>
      </w:pPr>
      <w:r w:rsidRPr="004E4976">
        <w:rPr>
          <w:sz w:val="22"/>
          <w:szCs w:val="22"/>
          <w:lang w:val="es-ES_tradnl"/>
        </w:rPr>
        <w:t>Imagen</w:t>
      </w:r>
      <w:r w:rsidR="004E4976" w:rsidRPr="004E4976">
        <w:rPr>
          <w:sz w:val="22"/>
          <w:szCs w:val="22"/>
          <w:lang w:val="es-ES_tradnl"/>
        </w:rPr>
        <w:t xml:space="preserve"> 4</w:t>
      </w:r>
    </w:p>
    <w:p w14:paraId="4548CF56" w14:textId="77777777" w:rsidR="006315BD" w:rsidRPr="004E4976" w:rsidRDefault="004E4976" w:rsidP="00AE20F6">
      <w:pPr>
        <w:pStyle w:val="Normal1"/>
        <w:spacing w:before="120" w:after="120"/>
        <w:rPr>
          <w:sz w:val="22"/>
          <w:szCs w:val="22"/>
          <w:lang w:val="es-ES_tradnl"/>
        </w:rPr>
      </w:pPr>
      <w:r w:rsidRPr="004E4976">
        <w:rPr>
          <w:noProof/>
          <w:lang w:val="es-ES_tradnl" w:eastAsia="zh-CN"/>
        </w:rPr>
        <w:drawing>
          <wp:inline distT="114300" distB="114300" distL="114300" distR="114300" wp14:anchorId="556AA116" wp14:editId="76B29CC2">
            <wp:extent cx="2485870" cy="1248092"/>
            <wp:effectExtent l="0" t="0" r="0" b="0"/>
            <wp:docPr id="52" name="image121.png"/>
            <wp:cNvGraphicFramePr/>
            <a:graphic xmlns:a="http://schemas.openxmlformats.org/drawingml/2006/main">
              <a:graphicData uri="http://schemas.openxmlformats.org/drawingml/2006/picture">
                <pic:pic xmlns:pic="http://schemas.openxmlformats.org/drawingml/2006/picture">
                  <pic:nvPicPr>
                    <pic:cNvPr id="0" name="image121.png"/>
                    <pic:cNvPicPr preferRelativeResize="0"/>
                  </pic:nvPicPr>
                  <pic:blipFill>
                    <a:blip r:embed="rId26"/>
                    <a:srcRect/>
                    <a:stretch>
                      <a:fillRect/>
                    </a:stretch>
                  </pic:blipFill>
                  <pic:spPr>
                    <a:xfrm>
                      <a:off x="0" y="0"/>
                      <a:ext cx="2485870" cy="1248092"/>
                    </a:xfrm>
                    <a:prstGeom prst="rect">
                      <a:avLst/>
                    </a:prstGeom>
                    <a:ln/>
                  </pic:spPr>
                </pic:pic>
              </a:graphicData>
            </a:graphic>
          </wp:inline>
        </w:drawing>
      </w:r>
      <w:r w:rsidRPr="004E4976">
        <w:rPr>
          <w:sz w:val="22"/>
          <w:szCs w:val="22"/>
          <w:lang w:val="es-ES_tradnl"/>
        </w:rPr>
        <w:t xml:space="preserve"> </w:t>
      </w:r>
      <w:r w:rsidRPr="004E4976">
        <w:rPr>
          <w:noProof/>
          <w:lang w:val="es-ES_tradnl" w:eastAsia="zh-CN"/>
        </w:rPr>
        <w:drawing>
          <wp:inline distT="114300" distB="114300" distL="114300" distR="114300" wp14:anchorId="3D34C187" wp14:editId="2BF1260B">
            <wp:extent cx="2544257" cy="1257617"/>
            <wp:effectExtent l="0" t="0" r="0" b="0"/>
            <wp:docPr id="41"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27"/>
                    <a:srcRect/>
                    <a:stretch>
                      <a:fillRect/>
                    </a:stretch>
                  </pic:blipFill>
                  <pic:spPr>
                    <a:xfrm>
                      <a:off x="0" y="0"/>
                      <a:ext cx="2544257" cy="1257617"/>
                    </a:xfrm>
                    <a:prstGeom prst="rect">
                      <a:avLst/>
                    </a:prstGeom>
                    <a:ln/>
                  </pic:spPr>
                </pic:pic>
              </a:graphicData>
            </a:graphic>
          </wp:inline>
        </w:drawing>
      </w:r>
    </w:p>
    <w:p w14:paraId="1546ECF0"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lastRenderedPageBreak/>
        <w:tab/>
      </w:r>
      <w:r w:rsidRPr="004E4976">
        <w:rPr>
          <w:noProof/>
          <w:lang w:val="es-ES_tradnl" w:eastAsia="zh-CN"/>
        </w:rPr>
        <w:drawing>
          <wp:inline distT="114300" distB="114300" distL="114300" distR="114300" wp14:anchorId="5D4D5135" wp14:editId="7A313697">
            <wp:extent cx="2534885" cy="1257617"/>
            <wp:effectExtent l="0" t="0" r="0" b="0"/>
            <wp:docPr id="62" name="image133.png"/>
            <wp:cNvGraphicFramePr/>
            <a:graphic xmlns:a="http://schemas.openxmlformats.org/drawingml/2006/main">
              <a:graphicData uri="http://schemas.openxmlformats.org/drawingml/2006/picture">
                <pic:pic xmlns:pic="http://schemas.openxmlformats.org/drawingml/2006/picture">
                  <pic:nvPicPr>
                    <pic:cNvPr id="0" name="image133.png"/>
                    <pic:cNvPicPr preferRelativeResize="0"/>
                  </pic:nvPicPr>
                  <pic:blipFill>
                    <a:blip r:embed="rId28"/>
                    <a:srcRect/>
                    <a:stretch>
                      <a:fillRect/>
                    </a:stretch>
                  </pic:blipFill>
                  <pic:spPr>
                    <a:xfrm>
                      <a:off x="0" y="0"/>
                      <a:ext cx="2534885" cy="1257617"/>
                    </a:xfrm>
                    <a:prstGeom prst="rect">
                      <a:avLst/>
                    </a:prstGeom>
                    <a:ln/>
                  </pic:spPr>
                </pic:pic>
              </a:graphicData>
            </a:graphic>
          </wp:inline>
        </w:drawing>
      </w:r>
    </w:p>
    <w:p w14:paraId="5CFC6CBB" w14:textId="44A4F59B" w:rsidR="006315BD" w:rsidRPr="004E4976" w:rsidRDefault="007C418B" w:rsidP="00AE20F6">
      <w:pPr>
        <w:pStyle w:val="Ttulo4"/>
        <w:spacing w:before="120" w:after="120"/>
        <w:ind w:firstLine="720"/>
        <w:contextualSpacing w:val="0"/>
        <w:rPr>
          <w:lang w:val="es-ES_tradnl"/>
        </w:rPr>
      </w:pPr>
      <w:bookmarkStart w:id="27" w:name="_Toc361699245"/>
      <w:r w:rsidRPr="004E4976">
        <w:rPr>
          <w:lang w:val="es-ES_tradnl"/>
        </w:rPr>
        <w:t>Imagen</w:t>
      </w:r>
      <w:r w:rsidR="004E4976" w:rsidRPr="004E4976">
        <w:rPr>
          <w:lang w:val="es-ES_tradnl"/>
        </w:rPr>
        <w:t xml:space="preserve"> 4</w:t>
      </w:r>
      <w:r w:rsidR="00E6516C">
        <w:rPr>
          <w:lang w:val="es-ES_tradnl"/>
        </w:rPr>
        <w:t>. R</w:t>
      </w:r>
      <w:r w:rsidR="004E4976" w:rsidRPr="004E4976">
        <w:rPr>
          <w:lang w:val="es-ES_tradnl"/>
        </w:rPr>
        <w:t>esultados eyetracking 1, gráfico 3</w:t>
      </w:r>
      <w:bookmarkEnd w:id="27"/>
      <w:r w:rsidR="004E4976" w:rsidRPr="004E4976">
        <w:rPr>
          <w:lang w:val="es-ES_tradnl"/>
        </w:rPr>
        <w:t xml:space="preserve"> </w:t>
      </w:r>
    </w:p>
    <w:p w14:paraId="5AE42EF4" w14:textId="77777777" w:rsidR="006315BD" w:rsidRPr="004E4976" w:rsidRDefault="006315BD" w:rsidP="00AE20F6">
      <w:pPr>
        <w:pStyle w:val="Normal1"/>
        <w:spacing w:before="120" w:after="120"/>
        <w:rPr>
          <w:rFonts w:ascii="Helvetica Neue" w:eastAsia="Helvetica Neue" w:hAnsi="Helvetica Neue" w:cs="Helvetica Neue"/>
          <w:color w:val="454545"/>
          <w:sz w:val="18"/>
          <w:szCs w:val="18"/>
          <w:lang w:val="es-ES_tradnl"/>
        </w:rPr>
      </w:pPr>
    </w:p>
    <w:p w14:paraId="7EEA2B7E"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8</w:t>
      </w:r>
    </w:p>
    <w:tbl>
      <w:tblPr>
        <w:tblStyle w:val="aa"/>
        <w:tblW w:w="7995"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60"/>
        <w:gridCol w:w="4035"/>
      </w:tblGrid>
      <w:tr w:rsidR="006315BD" w:rsidRPr="00E6516C" w14:paraId="2855E3C2" w14:textId="77777777">
        <w:tc>
          <w:tcPr>
            <w:tcW w:w="3960" w:type="dxa"/>
            <w:tcMar>
              <w:top w:w="100" w:type="dxa"/>
              <w:left w:w="100" w:type="dxa"/>
              <w:bottom w:w="100" w:type="dxa"/>
              <w:right w:w="100" w:type="dxa"/>
            </w:tcMar>
          </w:tcPr>
          <w:p w14:paraId="78936D57"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Sacadas</w:t>
            </w:r>
          </w:p>
        </w:tc>
        <w:tc>
          <w:tcPr>
            <w:tcW w:w="4035" w:type="dxa"/>
            <w:tcMar>
              <w:top w:w="100" w:type="dxa"/>
              <w:left w:w="100" w:type="dxa"/>
              <w:bottom w:w="100" w:type="dxa"/>
              <w:right w:w="100" w:type="dxa"/>
            </w:tcMar>
          </w:tcPr>
          <w:p w14:paraId="4AD6AA73"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Fijaciones</w:t>
            </w:r>
          </w:p>
        </w:tc>
      </w:tr>
      <w:tr w:rsidR="006315BD" w:rsidRPr="00E6516C" w14:paraId="65D2A289" w14:textId="77777777">
        <w:tc>
          <w:tcPr>
            <w:tcW w:w="3960" w:type="dxa"/>
            <w:tcMar>
              <w:top w:w="100" w:type="dxa"/>
              <w:left w:w="100" w:type="dxa"/>
              <w:bottom w:w="100" w:type="dxa"/>
              <w:right w:w="100" w:type="dxa"/>
            </w:tcMar>
          </w:tcPr>
          <w:p w14:paraId="020F4520" w14:textId="77777777" w:rsidR="006315BD" w:rsidRPr="004E4976" w:rsidRDefault="004E4976" w:rsidP="00AE20F6">
            <w:pPr>
              <w:pStyle w:val="Normal1"/>
              <w:widowControl w:val="0"/>
              <w:spacing w:before="120" w:after="120"/>
              <w:jc w:val="center"/>
              <w:rPr>
                <w:lang w:val="es-ES_tradnl"/>
              </w:rPr>
            </w:pPr>
            <w:r w:rsidRPr="004E4976">
              <w:rPr>
                <w:lang w:val="es-ES_tradnl"/>
              </w:rPr>
              <w:t>68.25</w:t>
            </w:r>
          </w:p>
        </w:tc>
        <w:tc>
          <w:tcPr>
            <w:tcW w:w="4035" w:type="dxa"/>
            <w:tcMar>
              <w:top w:w="100" w:type="dxa"/>
              <w:left w:w="100" w:type="dxa"/>
              <w:bottom w:w="100" w:type="dxa"/>
              <w:right w:w="100" w:type="dxa"/>
            </w:tcMar>
          </w:tcPr>
          <w:p w14:paraId="1EDB8038" w14:textId="77777777" w:rsidR="006315BD" w:rsidRPr="004E4976" w:rsidRDefault="004E4976" w:rsidP="00AE20F6">
            <w:pPr>
              <w:pStyle w:val="Normal1"/>
              <w:widowControl w:val="0"/>
              <w:spacing w:before="120" w:after="120"/>
              <w:jc w:val="center"/>
              <w:rPr>
                <w:lang w:val="es-ES_tradnl"/>
              </w:rPr>
            </w:pPr>
            <w:r w:rsidRPr="004E4976">
              <w:rPr>
                <w:lang w:val="es-ES_tradnl"/>
              </w:rPr>
              <w:t>68.13</w:t>
            </w:r>
          </w:p>
        </w:tc>
      </w:tr>
    </w:tbl>
    <w:p w14:paraId="5CB24978" w14:textId="77777777" w:rsidR="006315BD" w:rsidRPr="004E4976" w:rsidRDefault="004E4976" w:rsidP="00AE20F6">
      <w:pPr>
        <w:pStyle w:val="Normal1"/>
        <w:spacing w:before="120" w:after="120"/>
        <w:rPr>
          <w:lang w:val="es-ES_tradnl"/>
        </w:rPr>
      </w:pPr>
      <w:r w:rsidRPr="004E4976">
        <w:rPr>
          <w:lang w:val="es-ES_tradnl"/>
        </w:rPr>
        <w:tab/>
      </w:r>
      <w:r w:rsidRPr="004E4976">
        <w:rPr>
          <w:lang w:val="es-ES_tradnl"/>
        </w:rPr>
        <w:tab/>
      </w:r>
    </w:p>
    <w:tbl>
      <w:tblPr>
        <w:tblStyle w:val="ab"/>
        <w:tblW w:w="798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90"/>
        <w:gridCol w:w="3990"/>
      </w:tblGrid>
      <w:tr w:rsidR="006315BD" w:rsidRPr="004E4976" w14:paraId="6A0E0C21" w14:textId="77777777">
        <w:trPr>
          <w:trHeight w:val="420"/>
        </w:trPr>
        <w:tc>
          <w:tcPr>
            <w:tcW w:w="7980" w:type="dxa"/>
            <w:gridSpan w:val="2"/>
            <w:tcMar>
              <w:top w:w="100" w:type="dxa"/>
              <w:left w:w="100" w:type="dxa"/>
              <w:bottom w:w="100" w:type="dxa"/>
              <w:right w:w="100" w:type="dxa"/>
            </w:tcMar>
          </w:tcPr>
          <w:p w14:paraId="3EB9696B"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Dilatación pupilar</w:t>
            </w:r>
          </w:p>
        </w:tc>
      </w:tr>
      <w:tr w:rsidR="006315BD" w:rsidRPr="004E4976" w14:paraId="04120E1F" w14:textId="77777777">
        <w:tc>
          <w:tcPr>
            <w:tcW w:w="3990" w:type="dxa"/>
            <w:tcMar>
              <w:top w:w="100" w:type="dxa"/>
              <w:left w:w="100" w:type="dxa"/>
              <w:bottom w:w="100" w:type="dxa"/>
              <w:right w:w="100" w:type="dxa"/>
            </w:tcMar>
          </w:tcPr>
          <w:p w14:paraId="37F43B29" w14:textId="77777777" w:rsidR="006315BD" w:rsidRPr="004E4976" w:rsidRDefault="004E4976" w:rsidP="00AE20F6">
            <w:pPr>
              <w:pStyle w:val="Normal1"/>
              <w:widowControl w:val="0"/>
              <w:spacing w:before="120" w:after="120"/>
              <w:jc w:val="center"/>
              <w:rPr>
                <w:lang w:val="es-ES_tradnl"/>
              </w:rPr>
            </w:pPr>
            <w:r w:rsidRPr="004E4976">
              <w:rPr>
                <w:lang w:val="es-ES_tradnl"/>
              </w:rPr>
              <w:t>4.07- 4.35</w:t>
            </w:r>
          </w:p>
        </w:tc>
        <w:tc>
          <w:tcPr>
            <w:tcW w:w="3990" w:type="dxa"/>
            <w:tcMar>
              <w:top w:w="100" w:type="dxa"/>
              <w:left w:w="100" w:type="dxa"/>
              <w:bottom w:w="100" w:type="dxa"/>
              <w:right w:w="100" w:type="dxa"/>
            </w:tcMar>
          </w:tcPr>
          <w:p w14:paraId="2F8E6053" w14:textId="77777777" w:rsidR="006315BD" w:rsidRPr="004E4976" w:rsidRDefault="004E4976" w:rsidP="00AE20F6">
            <w:pPr>
              <w:pStyle w:val="Normal1"/>
              <w:widowControl w:val="0"/>
              <w:spacing w:before="120" w:after="120"/>
              <w:jc w:val="center"/>
              <w:rPr>
                <w:lang w:val="es-ES_tradnl"/>
              </w:rPr>
            </w:pPr>
            <w:r w:rsidRPr="004E4976">
              <w:rPr>
                <w:lang w:val="es-ES_tradnl"/>
              </w:rPr>
              <w:t>T= -4.97 P=(0.0001)</w:t>
            </w:r>
          </w:p>
        </w:tc>
      </w:tr>
    </w:tbl>
    <w:p w14:paraId="43B4770E" w14:textId="77777777" w:rsidR="006315BD" w:rsidRPr="004E4976" w:rsidRDefault="004E4976" w:rsidP="00AE20F6">
      <w:pPr>
        <w:pStyle w:val="Normal1"/>
        <w:spacing w:before="120" w:after="120"/>
        <w:rPr>
          <w:lang w:val="es-ES_tradnl"/>
        </w:rPr>
      </w:pPr>
      <w:r w:rsidRPr="004E4976">
        <w:rPr>
          <w:lang w:val="es-ES_tradnl"/>
        </w:rPr>
        <w:tab/>
      </w:r>
      <w:r w:rsidRPr="004E4976">
        <w:rPr>
          <w:lang w:val="es-ES_tradnl"/>
        </w:rPr>
        <w:tab/>
      </w:r>
    </w:p>
    <w:tbl>
      <w:tblPr>
        <w:tblStyle w:val="ac"/>
        <w:tblW w:w="7890" w:type="dxa"/>
        <w:tblInd w:w="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40"/>
        <w:gridCol w:w="1065"/>
        <w:gridCol w:w="1170"/>
        <w:gridCol w:w="1230"/>
        <w:gridCol w:w="1260"/>
        <w:gridCol w:w="1125"/>
      </w:tblGrid>
      <w:tr w:rsidR="006315BD" w:rsidRPr="004E4976" w14:paraId="45359060" w14:textId="77777777">
        <w:tc>
          <w:tcPr>
            <w:tcW w:w="2040" w:type="dxa"/>
            <w:tcMar>
              <w:top w:w="100" w:type="dxa"/>
              <w:left w:w="100" w:type="dxa"/>
              <w:bottom w:w="100" w:type="dxa"/>
              <w:right w:w="100" w:type="dxa"/>
            </w:tcMar>
          </w:tcPr>
          <w:p w14:paraId="7D482BF9"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Atención</w:t>
            </w:r>
          </w:p>
        </w:tc>
        <w:tc>
          <w:tcPr>
            <w:tcW w:w="1065" w:type="dxa"/>
            <w:tcMar>
              <w:top w:w="100" w:type="dxa"/>
              <w:left w:w="100" w:type="dxa"/>
              <w:bottom w:w="100" w:type="dxa"/>
              <w:right w:w="100" w:type="dxa"/>
            </w:tcMar>
          </w:tcPr>
          <w:p w14:paraId="54CBF222"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w:t>
            </w:r>
          </w:p>
        </w:tc>
        <w:tc>
          <w:tcPr>
            <w:tcW w:w="1170" w:type="dxa"/>
            <w:tcMar>
              <w:top w:w="100" w:type="dxa"/>
              <w:left w:w="100" w:type="dxa"/>
              <w:bottom w:w="100" w:type="dxa"/>
              <w:right w:w="100" w:type="dxa"/>
            </w:tcMar>
          </w:tcPr>
          <w:p w14:paraId="2F14D3CD"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B</w:t>
            </w:r>
          </w:p>
        </w:tc>
        <w:tc>
          <w:tcPr>
            <w:tcW w:w="1230" w:type="dxa"/>
            <w:tcMar>
              <w:top w:w="100" w:type="dxa"/>
              <w:left w:w="100" w:type="dxa"/>
              <w:bottom w:w="100" w:type="dxa"/>
              <w:right w:w="100" w:type="dxa"/>
            </w:tcMar>
          </w:tcPr>
          <w:p w14:paraId="4D0E23F5"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C</w:t>
            </w:r>
          </w:p>
        </w:tc>
        <w:tc>
          <w:tcPr>
            <w:tcW w:w="1260" w:type="dxa"/>
            <w:tcMar>
              <w:top w:w="100" w:type="dxa"/>
              <w:left w:w="100" w:type="dxa"/>
              <w:bottom w:w="100" w:type="dxa"/>
              <w:right w:w="100" w:type="dxa"/>
            </w:tcMar>
          </w:tcPr>
          <w:p w14:paraId="32864898"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w:t>
            </w:r>
          </w:p>
        </w:tc>
        <w:tc>
          <w:tcPr>
            <w:tcW w:w="1125" w:type="dxa"/>
            <w:tcMar>
              <w:top w:w="100" w:type="dxa"/>
              <w:left w:w="100" w:type="dxa"/>
              <w:bottom w:w="100" w:type="dxa"/>
              <w:right w:w="100" w:type="dxa"/>
            </w:tcMar>
          </w:tcPr>
          <w:p w14:paraId="649BB9D8"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E</w:t>
            </w:r>
          </w:p>
        </w:tc>
      </w:tr>
      <w:tr w:rsidR="006315BD" w:rsidRPr="004E4976" w14:paraId="0B3B65A5" w14:textId="77777777">
        <w:tc>
          <w:tcPr>
            <w:tcW w:w="2040" w:type="dxa"/>
            <w:tcMar>
              <w:top w:w="100" w:type="dxa"/>
              <w:left w:w="100" w:type="dxa"/>
              <w:bottom w:w="100" w:type="dxa"/>
              <w:right w:w="100" w:type="dxa"/>
            </w:tcMar>
          </w:tcPr>
          <w:p w14:paraId="32F084D9" w14:textId="77777777" w:rsidR="006315BD" w:rsidRPr="004E4976" w:rsidRDefault="004E4976" w:rsidP="00AE20F6">
            <w:pPr>
              <w:pStyle w:val="Normal1"/>
              <w:widowControl w:val="0"/>
              <w:spacing w:before="120" w:after="120"/>
              <w:jc w:val="center"/>
              <w:rPr>
                <w:b/>
                <w:lang w:val="es-ES_tradnl"/>
              </w:rPr>
            </w:pPr>
            <w:r w:rsidRPr="004E4976">
              <w:rPr>
                <w:b/>
                <w:lang w:val="es-ES_tradnl"/>
              </w:rPr>
              <w:t>Secuencia</w:t>
            </w:r>
          </w:p>
        </w:tc>
        <w:tc>
          <w:tcPr>
            <w:tcW w:w="1065" w:type="dxa"/>
            <w:tcMar>
              <w:top w:w="100" w:type="dxa"/>
              <w:left w:w="100" w:type="dxa"/>
              <w:bottom w:w="100" w:type="dxa"/>
              <w:right w:w="100" w:type="dxa"/>
            </w:tcMar>
          </w:tcPr>
          <w:p w14:paraId="502547BB" w14:textId="77777777" w:rsidR="006315BD" w:rsidRPr="004E4976" w:rsidRDefault="004E4976" w:rsidP="00AE20F6">
            <w:pPr>
              <w:pStyle w:val="Normal1"/>
              <w:widowControl w:val="0"/>
              <w:spacing w:before="120" w:after="120"/>
              <w:jc w:val="center"/>
              <w:rPr>
                <w:lang w:val="es-ES_tradnl"/>
              </w:rPr>
            </w:pPr>
            <w:r w:rsidRPr="004E4976">
              <w:rPr>
                <w:lang w:val="es-ES_tradnl"/>
              </w:rPr>
              <w:t>1</w:t>
            </w:r>
          </w:p>
        </w:tc>
        <w:tc>
          <w:tcPr>
            <w:tcW w:w="1170" w:type="dxa"/>
            <w:tcMar>
              <w:top w:w="100" w:type="dxa"/>
              <w:left w:w="100" w:type="dxa"/>
              <w:bottom w:w="100" w:type="dxa"/>
              <w:right w:w="100" w:type="dxa"/>
            </w:tcMar>
          </w:tcPr>
          <w:p w14:paraId="413DB50A" w14:textId="77777777" w:rsidR="006315BD" w:rsidRPr="004E4976" w:rsidRDefault="004E4976" w:rsidP="00AE20F6">
            <w:pPr>
              <w:pStyle w:val="Normal1"/>
              <w:widowControl w:val="0"/>
              <w:spacing w:before="120" w:after="120"/>
              <w:jc w:val="center"/>
              <w:rPr>
                <w:lang w:val="es-ES_tradnl"/>
              </w:rPr>
            </w:pPr>
            <w:r w:rsidRPr="004E4976">
              <w:rPr>
                <w:lang w:val="es-ES_tradnl"/>
              </w:rPr>
              <w:t>2</w:t>
            </w:r>
          </w:p>
        </w:tc>
        <w:tc>
          <w:tcPr>
            <w:tcW w:w="1230" w:type="dxa"/>
            <w:tcMar>
              <w:top w:w="100" w:type="dxa"/>
              <w:left w:w="100" w:type="dxa"/>
              <w:bottom w:w="100" w:type="dxa"/>
              <w:right w:w="100" w:type="dxa"/>
            </w:tcMar>
          </w:tcPr>
          <w:p w14:paraId="77570DE1" w14:textId="77777777" w:rsidR="006315BD" w:rsidRPr="004E4976" w:rsidRDefault="004E4976" w:rsidP="00AE20F6">
            <w:pPr>
              <w:pStyle w:val="Normal1"/>
              <w:widowControl w:val="0"/>
              <w:spacing w:before="120" w:after="120"/>
              <w:jc w:val="center"/>
              <w:rPr>
                <w:lang w:val="es-ES_tradnl"/>
              </w:rPr>
            </w:pPr>
            <w:r w:rsidRPr="004E4976">
              <w:rPr>
                <w:lang w:val="es-ES_tradnl"/>
              </w:rPr>
              <w:t>3</w:t>
            </w:r>
          </w:p>
        </w:tc>
        <w:tc>
          <w:tcPr>
            <w:tcW w:w="1260" w:type="dxa"/>
            <w:tcMar>
              <w:top w:w="100" w:type="dxa"/>
              <w:left w:w="100" w:type="dxa"/>
              <w:bottom w:w="100" w:type="dxa"/>
              <w:right w:w="100" w:type="dxa"/>
            </w:tcMar>
          </w:tcPr>
          <w:p w14:paraId="61BC7B5B" w14:textId="77777777" w:rsidR="006315BD" w:rsidRPr="004E4976" w:rsidRDefault="004E4976" w:rsidP="00AE20F6">
            <w:pPr>
              <w:pStyle w:val="Normal1"/>
              <w:widowControl w:val="0"/>
              <w:spacing w:before="120" w:after="120"/>
              <w:jc w:val="center"/>
              <w:rPr>
                <w:lang w:val="es-ES_tradnl"/>
              </w:rPr>
            </w:pPr>
            <w:r w:rsidRPr="004E4976">
              <w:rPr>
                <w:lang w:val="es-ES_tradnl"/>
              </w:rPr>
              <w:t>4</w:t>
            </w:r>
          </w:p>
        </w:tc>
        <w:tc>
          <w:tcPr>
            <w:tcW w:w="1125" w:type="dxa"/>
            <w:tcMar>
              <w:top w:w="100" w:type="dxa"/>
              <w:left w:w="100" w:type="dxa"/>
              <w:bottom w:w="100" w:type="dxa"/>
              <w:right w:w="100" w:type="dxa"/>
            </w:tcMar>
          </w:tcPr>
          <w:p w14:paraId="16D52D66" w14:textId="77777777" w:rsidR="006315BD" w:rsidRPr="004E4976" w:rsidRDefault="004E4976" w:rsidP="00AE20F6">
            <w:pPr>
              <w:pStyle w:val="Normal1"/>
              <w:widowControl w:val="0"/>
              <w:spacing w:before="120" w:after="120"/>
              <w:jc w:val="center"/>
              <w:rPr>
                <w:lang w:val="es-ES_tradnl"/>
              </w:rPr>
            </w:pPr>
            <w:r w:rsidRPr="004E4976">
              <w:rPr>
                <w:lang w:val="es-ES_tradnl"/>
              </w:rPr>
              <w:t>5</w:t>
            </w:r>
          </w:p>
        </w:tc>
      </w:tr>
      <w:tr w:rsidR="006315BD" w:rsidRPr="004E4976" w14:paraId="65A3CAF5" w14:textId="77777777">
        <w:tc>
          <w:tcPr>
            <w:tcW w:w="2040" w:type="dxa"/>
            <w:tcMar>
              <w:top w:w="100" w:type="dxa"/>
              <w:left w:w="100" w:type="dxa"/>
              <w:bottom w:w="100" w:type="dxa"/>
              <w:right w:w="100" w:type="dxa"/>
            </w:tcMar>
          </w:tcPr>
          <w:p w14:paraId="00B71847" w14:textId="77777777" w:rsidR="006315BD" w:rsidRPr="004E4976" w:rsidRDefault="004E4976" w:rsidP="00AE20F6">
            <w:pPr>
              <w:pStyle w:val="Normal1"/>
              <w:widowControl w:val="0"/>
              <w:spacing w:before="120" w:after="120"/>
              <w:jc w:val="center"/>
              <w:rPr>
                <w:b/>
                <w:lang w:val="es-ES_tradnl"/>
              </w:rPr>
            </w:pPr>
            <w:r w:rsidRPr="004E4976">
              <w:rPr>
                <w:b/>
                <w:lang w:val="es-ES_tradnl"/>
              </w:rPr>
              <w:t>% Tiempo</w:t>
            </w:r>
          </w:p>
        </w:tc>
        <w:tc>
          <w:tcPr>
            <w:tcW w:w="1065" w:type="dxa"/>
            <w:tcMar>
              <w:top w:w="100" w:type="dxa"/>
              <w:left w:w="100" w:type="dxa"/>
              <w:bottom w:w="100" w:type="dxa"/>
              <w:right w:w="100" w:type="dxa"/>
            </w:tcMar>
          </w:tcPr>
          <w:p w14:paraId="0B2B0B27" w14:textId="77777777" w:rsidR="006315BD" w:rsidRPr="004E4976" w:rsidRDefault="004E4976" w:rsidP="00AE20F6">
            <w:pPr>
              <w:pStyle w:val="Normal1"/>
              <w:widowControl w:val="0"/>
              <w:spacing w:before="120" w:after="120"/>
              <w:jc w:val="center"/>
              <w:rPr>
                <w:lang w:val="es-ES_tradnl"/>
              </w:rPr>
            </w:pPr>
            <w:r w:rsidRPr="004E4976">
              <w:rPr>
                <w:lang w:val="es-ES_tradnl"/>
              </w:rPr>
              <w:t>6.2%</w:t>
            </w:r>
          </w:p>
        </w:tc>
        <w:tc>
          <w:tcPr>
            <w:tcW w:w="1170" w:type="dxa"/>
            <w:tcMar>
              <w:top w:w="100" w:type="dxa"/>
              <w:left w:w="100" w:type="dxa"/>
              <w:bottom w:w="100" w:type="dxa"/>
              <w:right w:w="100" w:type="dxa"/>
            </w:tcMar>
          </w:tcPr>
          <w:p w14:paraId="0D5782DB" w14:textId="77777777" w:rsidR="006315BD" w:rsidRPr="004E4976" w:rsidRDefault="004E4976" w:rsidP="00AE20F6">
            <w:pPr>
              <w:pStyle w:val="Normal1"/>
              <w:widowControl w:val="0"/>
              <w:spacing w:before="120" w:after="120"/>
              <w:jc w:val="center"/>
              <w:rPr>
                <w:lang w:val="es-ES_tradnl"/>
              </w:rPr>
            </w:pPr>
            <w:r w:rsidRPr="004E4976">
              <w:rPr>
                <w:lang w:val="es-ES_tradnl"/>
              </w:rPr>
              <w:t>19.1%</w:t>
            </w:r>
          </w:p>
        </w:tc>
        <w:tc>
          <w:tcPr>
            <w:tcW w:w="1230" w:type="dxa"/>
            <w:tcMar>
              <w:top w:w="100" w:type="dxa"/>
              <w:left w:w="100" w:type="dxa"/>
              <w:bottom w:w="100" w:type="dxa"/>
              <w:right w:w="100" w:type="dxa"/>
            </w:tcMar>
          </w:tcPr>
          <w:p w14:paraId="7143C690" w14:textId="77777777" w:rsidR="006315BD" w:rsidRPr="004E4976" w:rsidRDefault="004E4976" w:rsidP="00AE20F6">
            <w:pPr>
              <w:pStyle w:val="Normal1"/>
              <w:widowControl w:val="0"/>
              <w:spacing w:before="120" w:after="120"/>
              <w:jc w:val="center"/>
              <w:rPr>
                <w:lang w:val="es-ES_tradnl"/>
              </w:rPr>
            </w:pPr>
            <w:r w:rsidRPr="004E4976">
              <w:rPr>
                <w:lang w:val="es-ES_tradnl"/>
              </w:rPr>
              <w:t>14.9%</w:t>
            </w:r>
          </w:p>
        </w:tc>
        <w:tc>
          <w:tcPr>
            <w:tcW w:w="1260" w:type="dxa"/>
            <w:tcMar>
              <w:top w:w="100" w:type="dxa"/>
              <w:left w:w="100" w:type="dxa"/>
              <w:bottom w:w="100" w:type="dxa"/>
              <w:right w:w="100" w:type="dxa"/>
            </w:tcMar>
          </w:tcPr>
          <w:p w14:paraId="502570F2" w14:textId="77777777" w:rsidR="006315BD" w:rsidRPr="004E4976" w:rsidRDefault="004E4976" w:rsidP="00AE20F6">
            <w:pPr>
              <w:pStyle w:val="Normal1"/>
              <w:widowControl w:val="0"/>
              <w:spacing w:before="120" w:after="120"/>
              <w:jc w:val="center"/>
              <w:rPr>
                <w:lang w:val="es-ES_tradnl"/>
              </w:rPr>
            </w:pPr>
            <w:r w:rsidRPr="004E4976">
              <w:rPr>
                <w:lang w:val="es-ES_tradnl"/>
              </w:rPr>
              <w:t>24.4%</w:t>
            </w:r>
          </w:p>
        </w:tc>
        <w:tc>
          <w:tcPr>
            <w:tcW w:w="1125" w:type="dxa"/>
            <w:tcMar>
              <w:top w:w="100" w:type="dxa"/>
              <w:left w:w="100" w:type="dxa"/>
              <w:bottom w:w="100" w:type="dxa"/>
              <w:right w:w="100" w:type="dxa"/>
            </w:tcMar>
          </w:tcPr>
          <w:p w14:paraId="476AC210" w14:textId="77777777" w:rsidR="006315BD" w:rsidRPr="004E4976" w:rsidRDefault="004E4976" w:rsidP="00AE20F6">
            <w:pPr>
              <w:pStyle w:val="Normal1"/>
              <w:widowControl w:val="0"/>
              <w:spacing w:before="120" w:after="120"/>
              <w:jc w:val="center"/>
              <w:rPr>
                <w:lang w:val="es-ES_tradnl"/>
              </w:rPr>
            </w:pPr>
            <w:r w:rsidRPr="004E4976">
              <w:rPr>
                <w:lang w:val="es-ES_tradnl"/>
              </w:rPr>
              <w:t>4.3%</w:t>
            </w:r>
          </w:p>
        </w:tc>
      </w:tr>
      <w:tr w:rsidR="006315BD" w:rsidRPr="004E4976" w14:paraId="044DFA59" w14:textId="77777777">
        <w:tc>
          <w:tcPr>
            <w:tcW w:w="2040" w:type="dxa"/>
            <w:tcMar>
              <w:top w:w="100" w:type="dxa"/>
              <w:left w:w="100" w:type="dxa"/>
              <w:bottom w:w="100" w:type="dxa"/>
              <w:right w:w="100" w:type="dxa"/>
            </w:tcMar>
          </w:tcPr>
          <w:p w14:paraId="57AE0F77" w14:textId="77777777" w:rsidR="006315BD" w:rsidRPr="004E4976" w:rsidRDefault="004E4976" w:rsidP="00AE20F6">
            <w:pPr>
              <w:pStyle w:val="Normal1"/>
              <w:widowControl w:val="0"/>
              <w:spacing w:before="120" w:after="120"/>
              <w:jc w:val="center"/>
              <w:rPr>
                <w:b/>
                <w:lang w:val="es-ES_tradnl"/>
              </w:rPr>
            </w:pPr>
            <w:r w:rsidRPr="004E4976">
              <w:rPr>
                <w:b/>
                <w:lang w:val="es-ES_tradnl"/>
              </w:rPr>
              <w:t># Vistas</w:t>
            </w:r>
          </w:p>
        </w:tc>
        <w:tc>
          <w:tcPr>
            <w:tcW w:w="1065" w:type="dxa"/>
            <w:tcMar>
              <w:top w:w="100" w:type="dxa"/>
              <w:left w:w="100" w:type="dxa"/>
              <w:bottom w:w="100" w:type="dxa"/>
              <w:right w:w="100" w:type="dxa"/>
            </w:tcMar>
          </w:tcPr>
          <w:p w14:paraId="4B9428BD" w14:textId="77777777" w:rsidR="006315BD" w:rsidRPr="004E4976" w:rsidRDefault="004E4976" w:rsidP="00AE20F6">
            <w:pPr>
              <w:pStyle w:val="Normal1"/>
              <w:widowControl w:val="0"/>
              <w:spacing w:before="120" w:after="120"/>
              <w:jc w:val="center"/>
              <w:rPr>
                <w:lang w:val="es-ES_tradnl"/>
              </w:rPr>
            </w:pPr>
            <w:r w:rsidRPr="004E4976">
              <w:rPr>
                <w:lang w:val="es-ES_tradnl"/>
              </w:rPr>
              <w:t>14/16</w:t>
            </w:r>
          </w:p>
        </w:tc>
        <w:tc>
          <w:tcPr>
            <w:tcW w:w="1170" w:type="dxa"/>
            <w:tcMar>
              <w:top w:w="100" w:type="dxa"/>
              <w:left w:w="100" w:type="dxa"/>
              <w:bottom w:w="100" w:type="dxa"/>
              <w:right w:w="100" w:type="dxa"/>
            </w:tcMar>
          </w:tcPr>
          <w:p w14:paraId="0DEBB2B4"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1230" w:type="dxa"/>
            <w:tcMar>
              <w:top w:w="100" w:type="dxa"/>
              <w:left w:w="100" w:type="dxa"/>
              <w:bottom w:w="100" w:type="dxa"/>
              <w:right w:w="100" w:type="dxa"/>
            </w:tcMar>
          </w:tcPr>
          <w:p w14:paraId="26336747"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1260" w:type="dxa"/>
            <w:tcMar>
              <w:top w:w="100" w:type="dxa"/>
              <w:left w:w="100" w:type="dxa"/>
              <w:bottom w:w="100" w:type="dxa"/>
              <w:right w:w="100" w:type="dxa"/>
            </w:tcMar>
          </w:tcPr>
          <w:p w14:paraId="1D0DD800"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1125" w:type="dxa"/>
            <w:tcMar>
              <w:top w:w="100" w:type="dxa"/>
              <w:left w:w="100" w:type="dxa"/>
              <w:bottom w:w="100" w:type="dxa"/>
              <w:right w:w="100" w:type="dxa"/>
            </w:tcMar>
          </w:tcPr>
          <w:p w14:paraId="37243D3C" w14:textId="77777777" w:rsidR="006315BD" w:rsidRPr="004E4976" w:rsidRDefault="004E4976" w:rsidP="00AE20F6">
            <w:pPr>
              <w:pStyle w:val="Normal1"/>
              <w:widowControl w:val="0"/>
              <w:spacing w:before="120" w:after="120"/>
              <w:jc w:val="center"/>
              <w:rPr>
                <w:lang w:val="es-ES_tradnl"/>
              </w:rPr>
            </w:pPr>
            <w:r w:rsidRPr="004E4976">
              <w:rPr>
                <w:lang w:val="es-ES_tradnl"/>
              </w:rPr>
              <w:t>12/16</w:t>
            </w:r>
          </w:p>
        </w:tc>
      </w:tr>
      <w:tr w:rsidR="006315BD" w:rsidRPr="004E4976" w14:paraId="002A3422" w14:textId="77777777">
        <w:tc>
          <w:tcPr>
            <w:tcW w:w="2040" w:type="dxa"/>
            <w:tcMar>
              <w:top w:w="100" w:type="dxa"/>
              <w:left w:w="100" w:type="dxa"/>
              <w:bottom w:w="100" w:type="dxa"/>
              <w:right w:w="100" w:type="dxa"/>
            </w:tcMar>
          </w:tcPr>
          <w:p w14:paraId="3E89C9C0" w14:textId="77777777" w:rsidR="006315BD" w:rsidRPr="004E4976" w:rsidRDefault="004E4976" w:rsidP="00AE20F6">
            <w:pPr>
              <w:pStyle w:val="Normal1"/>
              <w:widowControl w:val="0"/>
              <w:spacing w:before="120" w:after="120"/>
              <w:jc w:val="center"/>
              <w:rPr>
                <w:b/>
                <w:lang w:val="es-ES_tradnl"/>
              </w:rPr>
            </w:pPr>
            <w:r w:rsidRPr="004E4976">
              <w:rPr>
                <w:b/>
                <w:lang w:val="es-ES_tradnl"/>
              </w:rPr>
              <w:lastRenderedPageBreak/>
              <w:t>Revistas</w:t>
            </w:r>
          </w:p>
        </w:tc>
        <w:tc>
          <w:tcPr>
            <w:tcW w:w="1065" w:type="dxa"/>
            <w:tcMar>
              <w:top w:w="100" w:type="dxa"/>
              <w:left w:w="100" w:type="dxa"/>
              <w:bottom w:w="100" w:type="dxa"/>
              <w:right w:w="100" w:type="dxa"/>
            </w:tcMar>
          </w:tcPr>
          <w:p w14:paraId="470DA50A" w14:textId="77777777" w:rsidR="006315BD" w:rsidRPr="004E4976" w:rsidRDefault="004E4976" w:rsidP="00AE20F6">
            <w:pPr>
              <w:pStyle w:val="Normal1"/>
              <w:widowControl w:val="0"/>
              <w:spacing w:before="120" w:after="120"/>
              <w:jc w:val="center"/>
              <w:rPr>
                <w:lang w:val="es-ES_tradnl"/>
              </w:rPr>
            </w:pPr>
            <w:r w:rsidRPr="004E4976">
              <w:rPr>
                <w:lang w:val="es-ES_tradnl"/>
              </w:rPr>
              <w:t>5/14</w:t>
            </w:r>
          </w:p>
        </w:tc>
        <w:tc>
          <w:tcPr>
            <w:tcW w:w="1170" w:type="dxa"/>
            <w:tcMar>
              <w:top w:w="100" w:type="dxa"/>
              <w:left w:w="100" w:type="dxa"/>
              <w:bottom w:w="100" w:type="dxa"/>
              <w:right w:w="100" w:type="dxa"/>
            </w:tcMar>
          </w:tcPr>
          <w:p w14:paraId="718145C0"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1230" w:type="dxa"/>
            <w:tcMar>
              <w:top w:w="100" w:type="dxa"/>
              <w:left w:w="100" w:type="dxa"/>
              <w:bottom w:w="100" w:type="dxa"/>
              <w:right w:w="100" w:type="dxa"/>
            </w:tcMar>
          </w:tcPr>
          <w:p w14:paraId="075DBDC8" w14:textId="77777777" w:rsidR="006315BD" w:rsidRPr="004E4976" w:rsidRDefault="004E4976" w:rsidP="00AE20F6">
            <w:pPr>
              <w:pStyle w:val="Normal1"/>
              <w:widowControl w:val="0"/>
              <w:spacing w:before="120" w:after="120"/>
              <w:jc w:val="center"/>
              <w:rPr>
                <w:lang w:val="es-ES_tradnl"/>
              </w:rPr>
            </w:pPr>
            <w:r w:rsidRPr="004E4976">
              <w:rPr>
                <w:lang w:val="es-ES_tradnl"/>
              </w:rPr>
              <w:t>14/15</w:t>
            </w:r>
          </w:p>
        </w:tc>
        <w:tc>
          <w:tcPr>
            <w:tcW w:w="1260" w:type="dxa"/>
            <w:tcMar>
              <w:top w:w="100" w:type="dxa"/>
              <w:left w:w="100" w:type="dxa"/>
              <w:bottom w:w="100" w:type="dxa"/>
              <w:right w:w="100" w:type="dxa"/>
            </w:tcMar>
          </w:tcPr>
          <w:p w14:paraId="32464BD8" w14:textId="77777777" w:rsidR="006315BD" w:rsidRPr="004E4976" w:rsidRDefault="004E4976" w:rsidP="00AE20F6">
            <w:pPr>
              <w:pStyle w:val="Normal1"/>
              <w:widowControl w:val="0"/>
              <w:spacing w:before="120" w:after="120"/>
              <w:jc w:val="center"/>
              <w:rPr>
                <w:lang w:val="es-ES_tradnl"/>
              </w:rPr>
            </w:pPr>
            <w:r w:rsidRPr="004E4976">
              <w:rPr>
                <w:lang w:val="es-ES_tradnl"/>
              </w:rPr>
              <w:t>14/16</w:t>
            </w:r>
          </w:p>
        </w:tc>
        <w:tc>
          <w:tcPr>
            <w:tcW w:w="1125" w:type="dxa"/>
            <w:tcMar>
              <w:top w:w="100" w:type="dxa"/>
              <w:left w:w="100" w:type="dxa"/>
              <w:bottom w:w="100" w:type="dxa"/>
              <w:right w:w="100" w:type="dxa"/>
            </w:tcMar>
          </w:tcPr>
          <w:p w14:paraId="4DD85B0F" w14:textId="77777777" w:rsidR="006315BD" w:rsidRPr="004E4976" w:rsidRDefault="004E4976" w:rsidP="00AE20F6">
            <w:pPr>
              <w:pStyle w:val="Normal1"/>
              <w:widowControl w:val="0"/>
              <w:spacing w:before="120" w:after="120"/>
              <w:jc w:val="center"/>
              <w:rPr>
                <w:lang w:val="es-ES_tradnl"/>
              </w:rPr>
            </w:pPr>
            <w:r w:rsidRPr="004E4976">
              <w:rPr>
                <w:lang w:val="es-ES_tradnl"/>
              </w:rPr>
              <w:t>2/12</w:t>
            </w:r>
          </w:p>
        </w:tc>
      </w:tr>
    </w:tbl>
    <w:p w14:paraId="6E1E9C1E" w14:textId="1B4C682D" w:rsidR="006315BD" w:rsidRDefault="00E6516C" w:rsidP="007C418B">
      <w:pPr>
        <w:pStyle w:val="Ttulo4"/>
        <w:spacing w:before="120" w:after="120"/>
        <w:ind w:firstLine="720"/>
        <w:contextualSpacing w:val="0"/>
        <w:rPr>
          <w:lang w:val="es-ES_tradnl"/>
        </w:rPr>
      </w:pPr>
      <w:bookmarkStart w:id="28" w:name="_Toc361699246"/>
      <w:r>
        <w:rPr>
          <w:lang w:val="es-ES_tradnl"/>
        </w:rPr>
        <w:t>Tabla 8. R</w:t>
      </w:r>
      <w:r w:rsidR="004E4976" w:rsidRPr="004E4976">
        <w:rPr>
          <w:lang w:val="es-ES_tradnl"/>
        </w:rPr>
        <w:t xml:space="preserve">esultados </w:t>
      </w:r>
      <w:r w:rsidR="004E4976" w:rsidRPr="004E4976">
        <w:rPr>
          <w:i/>
          <w:lang w:val="es-ES_tradnl"/>
        </w:rPr>
        <w:t>eyetracking</w:t>
      </w:r>
      <w:r w:rsidR="004E4976" w:rsidRPr="004E4976">
        <w:rPr>
          <w:lang w:val="es-ES_tradnl"/>
        </w:rPr>
        <w:t xml:space="preserve"> 1, gráfico 3</w:t>
      </w:r>
      <w:bookmarkEnd w:id="28"/>
    </w:p>
    <w:p w14:paraId="27582BB4" w14:textId="77777777" w:rsidR="007C418B" w:rsidRPr="007C418B" w:rsidRDefault="007C418B" w:rsidP="007C418B">
      <w:pPr>
        <w:pStyle w:val="Normal1"/>
      </w:pPr>
    </w:p>
    <w:p w14:paraId="7C91638A" w14:textId="77777777" w:rsidR="006315BD" w:rsidRPr="007C418B" w:rsidRDefault="004E4976" w:rsidP="007C418B">
      <w:pPr>
        <w:pStyle w:val="Normal1"/>
        <w:numPr>
          <w:ilvl w:val="2"/>
          <w:numId w:val="23"/>
        </w:numPr>
        <w:spacing w:before="120" w:after="120"/>
        <w:ind w:left="1989" w:hanging="180"/>
        <w:contextualSpacing/>
        <w:jc w:val="left"/>
        <w:rPr>
          <w:lang w:val="es-ES_tradnl"/>
        </w:rPr>
      </w:pPr>
      <w:r w:rsidRPr="004E4976">
        <w:rPr>
          <w:lang w:val="es-ES_tradnl"/>
        </w:rPr>
        <w:t xml:space="preserve">Tabla </w:t>
      </w:r>
      <w:r w:rsidR="007C418B">
        <w:rPr>
          <w:lang w:val="es-ES_tradnl"/>
        </w:rPr>
        <w:t xml:space="preserve">9 </w:t>
      </w:r>
      <w:r w:rsidRPr="004E4976">
        <w:rPr>
          <w:lang w:val="es-ES_tradnl"/>
        </w:rPr>
        <w:t>motivación y placer</w:t>
      </w:r>
    </w:p>
    <w:tbl>
      <w:tblPr>
        <w:tblStyle w:val="ad"/>
        <w:tblW w:w="7965" w:type="dxa"/>
        <w:tblInd w:w="8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25"/>
        <w:gridCol w:w="4140"/>
      </w:tblGrid>
      <w:tr w:rsidR="006315BD" w:rsidRPr="004E4976" w14:paraId="4A7BE6D4" w14:textId="77777777">
        <w:tc>
          <w:tcPr>
            <w:tcW w:w="3825" w:type="dxa"/>
            <w:tcMar>
              <w:top w:w="100" w:type="dxa"/>
              <w:left w:w="100" w:type="dxa"/>
              <w:bottom w:w="100" w:type="dxa"/>
              <w:right w:w="100" w:type="dxa"/>
            </w:tcMar>
          </w:tcPr>
          <w:p w14:paraId="70A4AC73" w14:textId="77777777" w:rsidR="006315BD" w:rsidRPr="004E4976" w:rsidRDefault="004E4976" w:rsidP="00AE20F6">
            <w:pPr>
              <w:pStyle w:val="Normal1"/>
              <w:widowControl w:val="0"/>
              <w:spacing w:before="120" w:after="120" w:line="240" w:lineRule="auto"/>
              <w:jc w:val="center"/>
              <w:rPr>
                <w:b/>
                <w:sz w:val="22"/>
                <w:szCs w:val="22"/>
                <w:lang w:val="es-ES_tradnl"/>
              </w:rPr>
            </w:pPr>
            <w:r w:rsidRPr="004E4976">
              <w:rPr>
                <w:b/>
                <w:sz w:val="22"/>
                <w:szCs w:val="22"/>
                <w:lang w:val="es-ES_tradnl"/>
              </w:rPr>
              <w:t>Post</w:t>
            </w:r>
          </w:p>
        </w:tc>
        <w:tc>
          <w:tcPr>
            <w:tcW w:w="4140" w:type="dxa"/>
            <w:tcMar>
              <w:top w:w="100" w:type="dxa"/>
              <w:left w:w="100" w:type="dxa"/>
              <w:bottom w:w="100" w:type="dxa"/>
              <w:right w:w="100" w:type="dxa"/>
            </w:tcMar>
          </w:tcPr>
          <w:p w14:paraId="7878B9C6" w14:textId="77777777" w:rsidR="006315BD" w:rsidRPr="004E4976" w:rsidRDefault="004E4976" w:rsidP="00AE20F6">
            <w:pPr>
              <w:pStyle w:val="Normal1"/>
              <w:widowControl w:val="0"/>
              <w:spacing w:before="120" w:after="120" w:line="240" w:lineRule="auto"/>
              <w:jc w:val="center"/>
              <w:rPr>
                <w:b/>
                <w:sz w:val="22"/>
                <w:szCs w:val="22"/>
                <w:lang w:val="es-ES_tradnl"/>
              </w:rPr>
            </w:pPr>
            <w:r w:rsidRPr="004E4976">
              <w:rPr>
                <w:b/>
                <w:sz w:val="22"/>
                <w:szCs w:val="22"/>
                <w:lang w:val="es-ES_tradnl"/>
              </w:rPr>
              <w:t>Gráfica satisfacción</w:t>
            </w:r>
          </w:p>
        </w:tc>
      </w:tr>
      <w:tr w:rsidR="006315BD" w:rsidRPr="004E4976" w14:paraId="226F6A91" w14:textId="77777777">
        <w:tc>
          <w:tcPr>
            <w:tcW w:w="3825" w:type="dxa"/>
            <w:tcMar>
              <w:top w:w="100" w:type="dxa"/>
              <w:left w:w="100" w:type="dxa"/>
              <w:bottom w:w="100" w:type="dxa"/>
              <w:right w:w="100" w:type="dxa"/>
            </w:tcMar>
          </w:tcPr>
          <w:p w14:paraId="0E531D46" w14:textId="77777777" w:rsidR="006315BD" w:rsidRPr="004E4976" w:rsidRDefault="004E4976" w:rsidP="00AE20F6">
            <w:pPr>
              <w:pStyle w:val="Normal1"/>
              <w:widowControl w:val="0"/>
              <w:spacing w:before="120" w:after="120"/>
              <w:rPr>
                <w:sz w:val="22"/>
                <w:szCs w:val="22"/>
                <w:lang w:val="es-ES_tradnl"/>
              </w:rPr>
            </w:pPr>
            <w:r w:rsidRPr="004E4976">
              <w:rPr>
                <w:noProof/>
                <w:lang w:val="es-ES_tradnl" w:eastAsia="zh-CN"/>
              </w:rPr>
              <w:drawing>
                <wp:inline distT="114300" distB="114300" distL="114300" distR="114300" wp14:anchorId="4D0844FA" wp14:editId="514B0A0E">
                  <wp:extent cx="2174160" cy="2184320"/>
                  <wp:effectExtent l="0" t="0" r="10795" b="635"/>
                  <wp:docPr id="9" name="image78.jpg"/>
                  <wp:cNvGraphicFramePr/>
                  <a:graphic xmlns:a="http://schemas.openxmlformats.org/drawingml/2006/main">
                    <a:graphicData uri="http://schemas.openxmlformats.org/drawingml/2006/picture">
                      <pic:pic xmlns:pic="http://schemas.openxmlformats.org/drawingml/2006/picture">
                        <pic:nvPicPr>
                          <pic:cNvPr id="0" name="image78.jpg"/>
                          <pic:cNvPicPr preferRelativeResize="0"/>
                        </pic:nvPicPr>
                        <pic:blipFill>
                          <a:blip r:embed="rId16"/>
                          <a:srcRect/>
                          <a:stretch>
                            <a:fillRect/>
                          </a:stretch>
                        </pic:blipFill>
                        <pic:spPr>
                          <a:xfrm>
                            <a:off x="0" y="0"/>
                            <a:ext cx="2174465" cy="2184626"/>
                          </a:xfrm>
                          <a:prstGeom prst="rect">
                            <a:avLst/>
                          </a:prstGeom>
                          <a:ln/>
                        </pic:spPr>
                      </pic:pic>
                    </a:graphicData>
                  </a:graphic>
                </wp:inline>
              </w:drawing>
            </w:r>
          </w:p>
        </w:tc>
        <w:tc>
          <w:tcPr>
            <w:tcW w:w="4140" w:type="dxa"/>
            <w:tcMar>
              <w:top w:w="100" w:type="dxa"/>
              <w:left w:w="100" w:type="dxa"/>
              <w:bottom w:w="100" w:type="dxa"/>
              <w:right w:w="100" w:type="dxa"/>
            </w:tcMar>
          </w:tcPr>
          <w:p w14:paraId="2596BA22"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46CD8FC1" wp14:editId="5710C2B1">
                  <wp:extent cx="2434176" cy="2257650"/>
                  <wp:effectExtent l="0" t="0" r="4445" b="3175"/>
                  <wp:docPr id="16"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29"/>
                          <a:srcRect l="5040"/>
                          <a:stretch>
                            <a:fillRect/>
                          </a:stretch>
                        </pic:blipFill>
                        <pic:spPr>
                          <a:xfrm>
                            <a:off x="0" y="0"/>
                            <a:ext cx="2434481" cy="2257932"/>
                          </a:xfrm>
                          <a:prstGeom prst="rect">
                            <a:avLst/>
                          </a:prstGeom>
                          <a:ln/>
                        </pic:spPr>
                      </pic:pic>
                    </a:graphicData>
                  </a:graphic>
                </wp:inline>
              </w:drawing>
            </w:r>
          </w:p>
        </w:tc>
      </w:tr>
      <w:tr w:rsidR="006315BD" w:rsidRPr="004E4976" w14:paraId="7A10F335" w14:textId="77777777">
        <w:tc>
          <w:tcPr>
            <w:tcW w:w="3825" w:type="dxa"/>
            <w:tcMar>
              <w:top w:w="100" w:type="dxa"/>
              <w:left w:w="100" w:type="dxa"/>
              <w:bottom w:w="100" w:type="dxa"/>
              <w:right w:w="100" w:type="dxa"/>
            </w:tcMar>
          </w:tcPr>
          <w:p w14:paraId="275809B4" w14:textId="77777777" w:rsidR="006315BD" w:rsidRPr="004E4976" w:rsidRDefault="004E4976" w:rsidP="00AE20F6">
            <w:pPr>
              <w:pStyle w:val="Normal1"/>
              <w:widowControl w:val="0"/>
              <w:spacing w:before="120" w:after="120"/>
              <w:rPr>
                <w:sz w:val="22"/>
                <w:szCs w:val="22"/>
                <w:lang w:val="es-ES_tradnl"/>
              </w:rPr>
            </w:pPr>
            <w:r w:rsidRPr="004E4976">
              <w:rPr>
                <w:noProof/>
                <w:lang w:val="es-ES_tradnl" w:eastAsia="zh-CN"/>
              </w:rPr>
              <w:drawing>
                <wp:inline distT="114300" distB="114300" distL="114300" distR="114300" wp14:anchorId="3909E980" wp14:editId="4C4FAE3D">
                  <wp:extent cx="1717594" cy="2407844"/>
                  <wp:effectExtent l="0" t="0" r="10160" b="5715"/>
                  <wp:docPr id="3" name="image72.jpg"/>
                  <wp:cNvGraphicFramePr/>
                  <a:graphic xmlns:a="http://schemas.openxmlformats.org/drawingml/2006/main">
                    <a:graphicData uri="http://schemas.openxmlformats.org/drawingml/2006/picture">
                      <pic:pic xmlns:pic="http://schemas.openxmlformats.org/drawingml/2006/picture">
                        <pic:nvPicPr>
                          <pic:cNvPr id="0" name="image72.jpg"/>
                          <pic:cNvPicPr preferRelativeResize="0"/>
                        </pic:nvPicPr>
                        <pic:blipFill>
                          <a:blip r:embed="rId30"/>
                          <a:srcRect/>
                          <a:stretch>
                            <a:fillRect/>
                          </a:stretch>
                        </pic:blipFill>
                        <pic:spPr>
                          <a:xfrm>
                            <a:off x="0" y="0"/>
                            <a:ext cx="1718609" cy="2409266"/>
                          </a:xfrm>
                          <a:prstGeom prst="rect">
                            <a:avLst/>
                          </a:prstGeom>
                          <a:ln/>
                        </pic:spPr>
                      </pic:pic>
                    </a:graphicData>
                  </a:graphic>
                </wp:inline>
              </w:drawing>
            </w:r>
          </w:p>
        </w:tc>
        <w:tc>
          <w:tcPr>
            <w:tcW w:w="4140" w:type="dxa"/>
            <w:tcMar>
              <w:top w:w="100" w:type="dxa"/>
              <w:left w:w="100" w:type="dxa"/>
              <w:bottom w:w="100" w:type="dxa"/>
              <w:right w:w="100" w:type="dxa"/>
            </w:tcMar>
          </w:tcPr>
          <w:p w14:paraId="77790DBD"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27DC32BA" wp14:editId="4592D7DF">
                  <wp:extent cx="2415572" cy="2434082"/>
                  <wp:effectExtent l="0" t="0" r="0" b="4445"/>
                  <wp:docPr id="50"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31"/>
                          <a:srcRect l="6446" t="3632" r="4182" b="2468"/>
                          <a:stretch>
                            <a:fillRect/>
                          </a:stretch>
                        </pic:blipFill>
                        <pic:spPr>
                          <a:xfrm>
                            <a:off x="0" y="0"/>
                            <a:ext cx="2415874" cy="2434387"/>
                          </a:xfrm>
                          <a:prstGeom prst="rect">
                            <a:avLst/>
                          </a:prstGeom>
                          <a:ln/>
                        </pic:spPr>
                      </pic:pic>
                    </a:graphicData>
                  </a:graphic>
                </wp:inline>
              </w:drawing>
            </w:r>
          </w:p>
        </w:tc>
      </w:tr>
      <w:tr w:rsidR="006315BD" w:rsidRPr="004E4976" w14:paraId="24007B66" w14:textId="77777777">
        <w:tc>
          <w:tcPr>
            <w:tcW w:w="3825" w:type="dxa"/>
            <w:tcMar>
              <w:top w:w="100" w:type="dxa"/>
              <w:left w:w="100" w:type="dxa"/>
              <w:bottom w:w="100" w:type="dxa"/>
              <w:right w:w="100" w:type="dxa"/>
            </w:tcMar>
          </w:tcPr>
          <w:p w14:paraId="774F39A7" w14:textId="77777777" w:rsidR="006315BD" w:rsidRPr="004E4976" w:rsidRDefault="006315BD" w:rsidP="00AE20F6">
            <w:pPr>
              <w:pStyle w:val="Normal1"/>
              <w:widowControl w:val="0"/>
              <w:spacing w:before="120" w:after="120" w:line="240" w:lineRule="auto"/>
              <w:jc w:val="left"/>
              <w:rPr>
                <w:sz w:val="22"/>
                <w:szCs w:val="22"/>
                <w:lang w:val="es-ES_tradnl"/>
              </w:rPr>
            </w:pPr>
          </w:p>
          <w:p w14:paraId="3563B02F" w14:textId="77777777" w:rsidR="006315BD" w:rsidRPr="004E4976" w:rsidRDefault="006315BD" w:rsidP="00AE20F6">
            <w:pPr>
              <w:pStyle w:val="Normal1"/>
              <w:widowControl w:val="0"/>
              <w:spacing w:before="120" w:after="120" w:line="240" w:lineRule="auto"/>
              <w:jc w:val="left"/>
              <w:rPr>
                <w:sz w:val="22"/>
                <w:szCs w:val="22"/>
                <w:lang w:val="es-ES_tradnl"/>
              </w:rPr>
            </w:pPr>
          </w:p>
          <w:p w14:paraId="4C6ABFEF" w14:textId="77777777" w:rsidR="006315BD" w:rsidRPr="004E4976" w:rsidRDefault="006315BD" w:rsidP="00AE20F6">
            <w:pPr>
              <w:pStyle w:val="Normal1"/>
              <w:widowControl w:val="0"/>
              <w:spacing w:before="120" w:after="120" w:line="240" w:lineRule="auto"/>
              <w:jc w:val="left"/>
              <w:rPr>
                <w:sz w:val="22"/>
                <w:szCs w:val="22"/>
                <w:lang w:val="es-ES_tradnl"/>
              </w:rPr>
            </w:pPr>
          </w:p>
          <w:p w14:paraId="36520AE4"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2D7058BC" wp14:editId="4A08EC27">
                  <wp:extent cx="2304098" cy="1152049"/>
                  <wp:effectExtent l="0" t="0" r="0" b="0"/>
                  <wp:docPr id="14"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32"/>
                          <a:srcRect/>
                          <a:stretch>
                            <a:fillRect/>
                          </a:stretch>
                        </pic:blipFill>
                        <pic:spPr>
                          <a:xfrm>
                            <a:off x="0" y="0"/>
                            <a:ext cx="2304098" cy="1152049"/>
                          </a:xfrm>
                          <a:prstGeom prst="rect">
                            <a:avLst/>
                          </a:prstGeom>
                          <a:ln/>
                        </pic:spPr>
                      </pic:pic>
                    </a:graphicData>
                  </a:graphic>
                </wp:inline>
              </w:drawing>
            </w:r>
          </w:p>
        </w:tc>
        <w:tc>
          <w:tcPr>
            <w:tcW w:w="4140" w:type="dxa"/>
            <w:tcMar>
              <w:top w:w="100" w:type="dxa"/>
              <w:left w:w="100" w:type="dxa"/>
              <w:bottom w:w="100" w:type="dxa"/>
              <w:right w:w="100" w:type="dxa"/>
            </w:tcMar>
          </w:tcPr>
          <w:p w14:paraId="0478A938"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5358756D" wp14:editId="039DA799">
                  <wp:extent cx="2434016" cy="2347772"/>
                  <wp:effectExtent l="0" t="0" r="4445" b="0"/>
                  <wp:docPr id="24"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33"/>
                          <a:srcRect/>
                          <a:stretch>
                            <a:fillRect/>
                          </a:stretch>
                        </pic:blipFill>
                        <pic:spPr>
                          <a:xfrm>
                            <a:off x="0" y="0"/>
                            <a:ext cx="2434341" cy="2348086"/>
                          </a:xfrm>
                          <a:prstGeom prst="rect">
                            <a:avLst/>
                          </a:prstGeom>
                          <a:ln/>
                        </pic:spPr>
                      </pic:pic>
                    </a:graphicData>
                  </a:graphic>
                </wp:inline>
              </w:drawing>
            </w:r>
          </w:p>
        </w:tc>
      </w:tr>
      <w:tr w:rsidR="006315BD" w:rsidRPr="004E4976" w14:paraId="274C0E44" w14:textId="77777777">
        <w:tc>
          <w:tcPr>
            <w:tcW w:w="3825" w:type="dxa"/>
            <w:tcMar>
              <w:top w:w="100" w:type="dxa"/>
              <w:left w:w="100" w:type="dxa"/>
              <w:bottom w:w="100" w:type="dxa"/>
              <w:right w:w="100" w:type="dxa"/>
            </w:tcMar>
          </w:tcPr>
          <w:p w14:paraId="418AB86B" w14:textId="77777777" w:rsidR="006315BD" w:rsidRPr="004E4976" w:rsidRDefault="006315BD" w:rsidP="00AE20F6">
            <w:pPr>
              <w:pStyle w:val="Normal1"/>
              <w:widowControl w:val="0"/>
              <w:spacing w:before="120" w:after="120" w:line="240" w:lineRule="auto"/>
              <w:jc w:val="left"/>
              <w:rPr>
                <w:sz w:val="22"/>
                <w:szCs w:val="22"/>
                <w:lang w:val="es-ES_tradnl"/>
              </w:rPr>
            </w:pPr>
          </w:p>
          <w:p w14:paraId="01D1BBD7" w14:textId="77777777" w:rsidR="006315BD" w:rsidRPr="004E4976" w:rsidRDefault="006315BD" w:rsidP="00AE20F6">
            <w:pPr>
              <w:pStyle w:val="Normal1"/>
              <w:widowControl w:val="0"/>
              <w:spacing w:before="120" w:after="120" w:line="240" w:lineRule="auto"/>
              <w:jc w:val="left"/>
              <w:rPr>
                <w:sz w:val="22"/>
                <w:szCs w:val="22"/>
                <w:lang w:val="es-ES_tradnl"/>
              </w:rPr>
            </w:pPr>
          </w:p>
          <w:p w14:paraId="661FC7D9" w14:textId="77777777" w:rsidR="006315BD" w:rsidRPr="004E4976" w:rsidRDefault="006315BD" w:rsidP="00AE20F6">
            <w:pPr>
              <w:pStyle w:val="Normal1"/>
              <w:widowControl w:val="0"/>
              <w:spacing w:before="120" w:after="120" w:line="240" w:lineRule="auto"/>
              <w:jc w:val="left"/>
              <w:rPr>
                <w:sz w:val="22"/>
                <w:szCs w:val="22"/>
                <w:lang w:val="es-ES_tradnl"/>
              </w:rPr>
            </w:pPr>
          </w:p>
          <w:p w14:paraId="6C42B822"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5233599E" wp14:editId="1701F5B7">
                  <wp:extent cx="2286953" cy="1282403"/>
                  <wp:effectExtent l="0" t="0" r="0" b="0"/>
                  <wp:docPr id="53" name="image122.png"/>
                  <wp:cNvGraphicFramePr/>
                  <a:graphic xmlns:a="http://schemas.openxmlformats.org/drawingml/2006/main">
                    <a:graphicData uri="http://schemas.openxmlformats.org/drawingml/2006/picture">
                      <pic:pic xmlns:pic="http://schemas.openxmlformats.org/drawingml/2006/picture">
                        <pic:nvPicPr>
                          <pic:cNvPr id="0" name="image122.png"/>
                          <pic:cNvPicPr preferRelativeResize="0"/>
                        </pic:nvPicPr>
                        <pic:blipFill>
                          <a:blip r:embed="rId34"/>
                          <a:srcRect/>
                          <a:stretch>
                            <a:fillRect/>
                          </a:stretch>
                        </pic:blipFill>
                        <pic:spPr>
                          <a:xfrm>
                            <a:off x="0" y="0"/>
                            <a:ext cx="2286953" cy="1282403"/>
                          </a:xfrm>
                          <a:prstGeom prst="rect">
                            <a:avLst/>
                          </a:prstGeom>
                          <a:ln/>
                        </pic:spPr>
                      </pic:pic>
                    </a:graphicData>
                  </a:graphic>
                </wp:inline>
              </w:drawing>
            </w:r>
          </w:p>
        </w:tc>
        <w:tc>
          <w:tcPr>
            <w:tcW w:w="4140" w:type="dxa"/>
            <w:tcMar>
              <w:top w:w="100" w:type="dxa"/>
              <w:left w:w="100" w:type="dxa"/>
              <w:bottom w:w="100" w:type="dxa"/>
              <w:right w:w="100" w:type="dxa"/>
            </w:tcMar>
          </w:tcPr>
          <w:p w14:paraId="569EDB33"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413C35DD" wp14:editId="3DEB2498">
                  <wp:extent cx="2068680" cy="1886636"/>
                  <wp:effectExtent l="0" t="0" r="0" b="0"/>
                  <wp:docPr id="59" name="image130.png"/>
                  <wp:cNvGraphicFramePr/>
                  <a:graphic xmlns:a="http://schemas.openxmlformats.org/drawingml/2006/main">
                    <a:graphicData uri="http://schemas.openxmlformats.org/drawingml/2006/picture">
                      <pic:pic xmlns:pic="http://schemas.openxmlformats.org/drawingml/2006/picture">
                        <pic:nvPicPr>
                          <pic:cNvPr id="0" name="image130.png"/>
                          <pic:cNvPicPr preferRelativeResize="0"/>
                        </pic:nvPicPr>
                        <pic:blipFill>
                          <a:blip r:embed="rId35"/>
                          <a:srcRect/>
                          <a:stretch>
                            <a:fillRect/>
                          </a:stretch>
                        </pic:blipFill>
                        <pic:spPr>
                          <a:xfrm>
                            <a:off x="0" y="0"/>
                            <a:ext cx="2069394" cy="1887287"/>
                          </a:xfrm>
                          <a:prstGeom prst="rect">
                            <a:avLst/>
                          </a:prstGeom>
                          <a:ln/>
                        </pic:spPr>
                      </pic:pic>
                    </a:graphicData>
                  </a:graphic>
                </wp:inline>
              </w:drawing>
            </w:r>
          </w:p>
        </w:tc>
      </w:tr>
      <w:tr w:rsidR="006315BD" w:rsidRPr="004E4976" w14:paraId="491622DE" w14:textId="77777777" w:rsidTr="007C418B">
        <w:trPr>
          <w:trHeight w:val="3234"/>
        </w:trPr>
        <w:tc>
          <w:tcPr>
            <w:tcW w:w="3825" w:type="dxa"/>
            <w:tcMar>
              <w:top w:w="100" w:type="dxa"/>
              <w:left w:w="100" w:type="dxa"/>
              <w:bottom w:w="100" w:type="dxa"/>
              <w:right w:w="100" w:type="dxa"/>
            </w:tcMar>
          </w:tcPr>
          <w:p w14:paraId="2BCC1F45" w14:textId="77777777" w:rsidR="006315BD" w:rsidRPr="004E4976" w:rsidRDefault="006315BD" w:rsidP="00AE20F6">
            <w:pPr>
              <w:pStyle w:val="Normal1"/>
              <w:widowControl w:val="0"/>
              <w:spacing w:before="120" w:after="120" w:line="240" w:lineRule="auto"/>
              <w:jc w:val="left"/>
              <w:rPr>
                <w:sz w:val="22"/>
                <w:szCs w:val="22"/>
                <w:lang w:val="es-ES_tradnl"/>
              </w:rPr>
            </w:pPr>
          </w:p>
          <w:p w14:paraId="50D8685E"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00E7B5BC" wp14:editId="5433B0F5">
                  <wp:extent cx="2306003" cy="1303861"/>
                  <wp:effectExtent l="0" t="0" r="0" b="0"/>
                  <wp:docPr id="10"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36"/>
                          <a:srcRect/>
                          <a:stretch>
                            <a:fillRect/>
                          </a:stretch>
                        </pic:blipFill>
                        <pic:spPr>
                          <a:xfrm>
                            <a:off x="0" y="0"/>
                            <a:ext cx="2306003" cy="1303861"/>
                          </a:xfrm>
                          <a:prstGeom prst="rect">
                            <a:avLst/>
                          </a:prstGeom>
                          <a:ln/>
                        </pic:spPr>
                      </pic:pic>
                    </a:graphicData>
                  </a:graphic>
                </wp:inline>
              </w:drawing>
            </w:r>
          </w:p>
        </w:tc>
        <w:tc>
          <w:tcPr>
            <w:tcW w:w="4140" w:type="dxa"/>
            <w:tcMar>
              <w:top w:w="100" w:type="dxa"/>
              <w:left w:w="100" w:type="dxa"/>
              <w:bottom w:w="100" w:type="dxa"/>
              <w:right w:w="100" w:type="dxa"/>
            </w:tcMar>
          </w:tcPr>
          <w:p w14:paraId="1928B0DF"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5E1881AB" wp14:editId="6D335A2E">
                  <wp:extent cx="2108122" cy="2016100"/>
                  <wp:effectExtent l="0" t="0" r="635" b="0"/>
                  <wp:docPr id="49" name="image118.png"/>
                  <wp:cNvGraphicFramePr/>
                  <a:graphic xmlns:a="http://schemas.openxmlformats.org/drawingml/2006/main">
                    <a:graphicData uri="http://schemas.openxmlformats.org/drawingml/2006/picture">
                      <pic:pic xmlns:pic="http://schemas.openxmlformats.org/drawingml/2006/picture">
                        <pic:nvPicPr>
                          <pic:cNvPr id="0" name="image118.png"/>
                          <pic:cNvPicPr preferRelativeResize="0"/>
                        </pic:nvPicPr>
                        <pic:blipFill>
                          <a:blip r:embed="rId37"/>
                          <a:srcRect/>
                          <a:stretch>
                            <a:fillRect/>
                          </a:stretch>
                        </pic:blipFill>
                        <pic:spPr>
                          <a:xfrm>
                            <a:off x="0" y="0"/>
                            <a:ext cx="2109134" cy="2017067"/>
                          </a:xfrm>
                          <a:prstGeom prst="rect">
                            <a:avLst/>
                          </a:prstGeom>
                          <a:ln/>
                        </pic:spPr>
                      </pic:pic>
                    </a:graphicData>
                  </a:graphic>
                </wp:inline>
              </w:drawing>
            </w:r>
          </w:p>
        </w:tc>
      </w:tr>
    </w:tbl>
    <w:p w14:paraId="71447FE7" w14:textId="513653C5" w:rsidR="006315BD" w:rsidRPr="004E4976" w:rsidRDefault="00E6516C" w:rsidP="00AE20F6">
      <w:pPr>
        <w:pStyle w:val="Ttulo4"/>
        <w:spacing w:before="120" w:after="120"/>
        <w:contextualSpacing w:val="0"/>
        <w:rPr>
          <w:lang w:val="es-ES_tradnl"/>
        </w:rPr>
      </w:pPr>
      <w:bookmarkStart w:id="29" w:name="_Toc361699247"/>
      <w:r>
        <w:rPr>
          <w:lang w:val="es-ES_tradnl"/>
        </w:rPr>
        <w:t>Tabla 9. G</w:t>
      </w:r>
      <w:r w:rsidR="004E4976" w:rsidRPr="004E4976">
        <w:rPr>
          <w:lang w:val="es-ES_tradnl"/>
        </w:rPr>
        <w:t xml:space="preserve">ráficas de motivación y placer </w:t>
      </w:r>
      <w:r w:rsidR="004E4976" w:rsidRPr="004E4976">
        <w:rPr>
          <w:i/>
          <w:lang w:val="es-ES_tradnl"/>
        </w:rPr>
        <w:t>eyetracking</w:t>
      </w:r>
      <w:r w:rsidR="004E4976" w:rsidRPr="004E4976">
        <w:rPr>
          <w:lang w:val="es-ES_tradnl"/>
        </w:rPr>
        <w:t xml:space="preserve"> 1</w:t>
      </w:r>
      <w:bookmarkEnd w:id="29"/>
      <w:r w:rsidR="004E4976" w:rsidRPr="004E4976">
        <w:rPr>
          <w:lang w:val="es-ES_tradnl"/>
        </w:rPr>
        <w:t xml:space="preserve"> </w:t>
      </w:r>
    </w:p>
    <w:p w14:paraId="6BEBB847" w14:textId="77777777" w:rsidR="006315BD" w:rsidRPr="004E4976" w:rsidRDefault="006315BD" w:rsidP="00AE20F6">
      <w:pPr>
        <w:pStyle w:val="Normal1"/>
        <w:spacing w:before="120" w:after="120"/>
        <w:rPr>
          <w:lang w:val="es-ES_tradnl"/>
        </w:rPr>
      </w:pPr>
    </w:p>
    <w:p w14:paraId="4D096345" w14:textId="77777777" w:rsidR="006315BD" w:rsidRPr="007C418B" w:rsidRDefault="004E4976" w:rsidP="00AE20F6">
      <w:pPr>
        <w:pStyle w:val="Normal1"/>
        <w:numPr>
          <w:ilvl w:val="0"/>
          <w:numId w:val="23"/>
        </w:numPr>
        <w:spacing w:before="120" w:after="120"/>
        <w:ind w:left="714" w:hanging="360"/>
        <w:contextualSpacing/>
        <w:jc w:val="left"/>
        <w:rPr>
          <w:lang w:val="es-ES_tradnl"/>
        </w:rPr>
      </w:pPr>
      <w:r w:rsidRPr="004E4976">
        <w:rPr>
          <w:b/>
          <w:lang w:val="es-ES_tradnl"/>
        </w:rPr>
        <w:lastRenderedPageBreak/>
        <w:t xml:space="preserve">Planeación </w:t>
      </w:r>
      <w:r w:rsidRPr="004E4976">
        <w:rPr>
          <w:b/>
          <w:i/>
          <w:lang w:val="es-ES_tradnl"/>
        </w:rPr>
        <w:t>eyetracking</w:t>
      </w:r>
      <w:r w:rsidRPr="004E4976">
        <w:rPr>
          <w:b/>
          <w:lang w:val="es-ES_tradnl"/>
        </w:rPr>
        <w:t xml:space="preserve"> 2:</w:t>
      </w:r>
    </w:p>
    <w:p w14:paraId="7C32220F" w14:textId="77777777" w:rsidR="006315BD" w:rsidRPr="004E4976" w:rsidRDefault="004E4976" w:rsidP="00AE20F6">
      <w:pPr>
        <w:pStyle w:val="Normal1"/>
        <w:spacing w:before="120" w:after="120"/>
        <w:jc w:val="center"/>
        <w:rPr>
          <w:lang w:val="es-ES_tradnl"/>
        </w:rPr>
      </w:pPr>
      <w:r w:rsidRPr="004E4976">
        <w:rPr>
          <w:lang w:val="es-ES_tradnl"/>
        </w:rPr>
        <w:tab/>
        <w:t>Tabla 10</w:t>
      </w:r>
    </w:p>
    <w:tbl>
      <w:tblPr>
        <w:tblStyle w:val="ae"/>
        <w:tblW w:w="807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35"/>
        <w:gridCol w:w="4035"/>
      </w:tblGrid>
      <w:tr w:rsidR="006315BD" w:rsidRPr="004E4976" w14:paraId="0131C285" w14:textId="77777777">
        <w:tc>
          <w:tcPr>
            <w:tcW w:w="4035" w:type="dxa"/>
            <w:tcMar>
              <w:top w:w="100" w:type="dxa"/>
              <w:left w:w="100" w:type="dxa"/>
              <w:bottom w:w="100" w:type="dxa"/>
              <w:right w:w="100" w:type="dxa"/>
            </w:tcMar>
          </w:tcPr>
          <w:p w14:paraId="2A518B0B" w14:textId="77777777" w:rsidR="006315BD" w:rsidRPr="004E4976" w:rsidRDefault="006315BD" w:rsidP="00AE20F6">
            <w:pPr>
              <w:pStyle w:val="Normal1"/>
              <w:widowControl w:val="0"/>
              <w:spacing w:before="120" w:after="120" w:line="240" w:lineRule="auto"/>
              <w:jc w:val="center"/>
              <w:rPr>
                <w:lang w:val="es-ES_tradnl"/>
              </w:rPr>
            </w:pPr>
          </w:p>
          <w:p w14:paraId="154FE690" w14:textId="77777777" w:rsidR="006315BD" w:rsidRPr="004E4976" w:rsidRDefault="006315BD" w:rsidP="00AE20F6">
            <w:pPr>
              <w:pStyle w:val="Normal1"/>
              <w:widowControl w:val="0"/>
              <w:spacing w:before="120" w:after="120" w:line="240" w:lineRule="auto"/>
              <w:jc w:val="center"/>
              <w:rPr>
                <w:lang w:val="es-ES_tradnl"/>
              </w:rPr>
            </w:pPr>
          </w:p>
          <w:p w14:paraId="354CD351" w14:textId="77777777" w:rsidR="006315BD" w:rsidRPr="004E4976" w:rsidRDefault="006315BD" w:rsidP="00AE20F6">
            <w:pPr>
              <w:pStyle w:val="Normal1"/>
              <w:widowControl w:val="0"/>
              <w:spacing w:before="120" w:after="120" w:line="240" w:lineRule="auto"/>
              <w:jc w:val="center"/>
              <w:rPr>
                <w:lang w:val="es-ES_tradnl"/>
              </w:rPr>
            </w:pPr>
          </w:p>
          <w:p w14:paraId="5F539C52" w14:textId="77777777" w:rsidR="006315BD" w:rsidRPr="004E4976" w:rsidRDefault="006315BD" w:rsidP="00AE20F6">
            <w:pPr>
              <w:pStyle w:val="Normal1"/>
              <w:widowControl w:val="0"/>
              <w:spacing w:before="120" w:after="120" w:line="240" w:lineRule="auto"/>
              <w:jc w:val="center"/>
              <w:rPr>
                <w:lang w:val="es-ES_tradnl"/>
              </w:rPr>
            </w:pPr>
          </w:p>
          <w:p w14:paraId="25A0E416" w14:textId="77777777" w:rsidR="006315BD" w:rsidRPr="004E4976" w:rsidRDefault="006315BD" w:rsidP="00AE20F6">
            <w:pPr>
              <w:pStyle w:val="Normal1"/>
              <w:widowControl w:val="0"/>
              <w:spacing w:before="120" w:after="120" w:line="240" w:lineRule="auto"/>
              <w:jc w:val="center"/>
              <w:rPr>
                <w:lang w:val="es-ES_tradnl"/>
              </w:rPr>
            </w:pPr>
          </w:p>
          <w:p w14:paraId="285AE1DB" w14:textId="77777777" w:rsidR="006315BD" w:rsidRPr="004E4976" w:rsidRDefault="006315BD" w:rsidP="00AE20F6">
            <w:pPr>
              <w:pStyle w:val="Normal1"/>
              <w:widowControl w:val="0"/>
              <w:spacing w:before="120" w:after="120" w:line="240" w:lineRule="auto"/>
              <w:jc w:val="center"/>
              <w:rPr>
                <w:lang w:val="es-ES_tradnl"/>
              </w:rPr>
            </w:pPr>
          </w:p>
          <w:p w14:paraId="41975B6F" w14:textId="77777777" w:rsidR="006315BD" w:rsidRPr="004E4976" w:rsidRDefault="006315BD" w:rsidP="00AE20F6">
            <w:pPr>
              <w:pStyle w:val="Normal1"/>
              <w:widowControl w:val="0"/>
              <w:spacing w:before="120" w:after="120" w:line="240" w:lineRule="auto"/>
              <w:jc w:val="center"/>
              <w:rPr>
                <w:lang w:val="es-ES_tradnl"/>
              </w:rPr>
            </w:pPr>
          </w:p>
          <w:p w14:paraId="669B9919" w14:textId="77777777" w:rsidR="006315BD" w:rsidRPr="004E4976" w:rsidRDefault="004E4976" w:rsidP="00AE20F6">
            <w:pPr>
              <w:pStyle w:val="Normal1"/>
              <w:widowControl w:val="0"/>
              <w:spacing w:before="120" w:after="120" w:line="240" w:lineRule="auto"/>
              <w:jc w:val="center"/>
              <w:rPr>
                <w:lang w:val="es-ES_tradnl"/>
              </w:rPr>
            </w:pPr>
            <w:r w:rsidRPr="004E4976">
              <w:rPr>
                <w:lang w:val="es-ES_tradnl"/>
              </w:rPr>
              <w:t>Imagen 1</w:t>
            </w:r>
          </w:p>
        </w:tc>
        <w:tc>
          <w:tcPr>
            <w:tcW w:w="4035" w:type="dxa"/>
            <w:tcMar>
              <w:top w:w="100" w:type="dxa"/>
              <w:left w:w="100" w:type="dxa"/>
              <w:bottom w:w="100" w:type="dxa"/>
              <w:right w:w="100" w:type="dxa"/>
            </w:tcMar>
          </w:tcPr>
          <w:p w14:paraId="7A4D43DF" w14:textId="77777777" w:rsidR="006315BD" w:rsidRPr="004E4976" w:rsidRDefault="004E4976" w:rsidP="00AE20F6">
            <w:pPr>
              <w:pStyle w:val="Normal1"/>
              <w:widowControl w:val="0"/>
              <w:spacing w:before="120" w:after="120" w:line="240" w:lineRule="auto"/>
              <w:jc w:val="center"/>
              <w:rPr>
                <w:lang w:val="es-ES_tradnl"/>
              </w:rPr>
            </w:pPr>
            <w:r w:rsidRPr="004E4976">
              <w:rPr>
                <w:noProof/>
                <w:lang w:val="es-ES_tradnl" w:eastAsia="zh-CN"/>
              </w:rPr>
              <w:drawing>
                <wp:inline distT="114300" distB="114300" distL="114300" distR="114300" wp14:anchorId="6617877A" wp14:editId="2FB53B66">
                  <wp:extent cx="2239328" cy="3128923"/>
                  <wp:effectExtent l="0" t="0" r="0" b="0"/>
                  <wp:docPr id="54" name="image123.jpg"/>
                  <wp:cNvGraphicFramePr/>
                  <a:graphic xmlns:a="http://schemas.openxmlformats.org/drawingml/2006/main">
                    <a:graphicData uri="http://schemas.openxmlformats.org/drawingml/2006/picture">
                      <pic:pic xmlns:pic="http://schemas.openxmlformats.org/drawingml/2006/picture">
                        <pic:nvPicPr>
                          <pic:cNvPr id="0" name="image123.jpg"/>
                          <pic:cNvPicPr preferRelativeResize="0"/>
                        </pic:nvPicPr>
                        <pic:blipFill>
                          <a:blip r:embed="rId38"/>
                          <a:srcRect/>
                          <a:stretch>
                            <a:fillRect/>
                          </a:stretch>
                        </pic:blipFill>
                        <pic:spPr>
                          <a:xfrm>
                            <a:off x="0" y="0"/>
                            <a:ext cx="2239328" cy="3128923"/>
                          </a:xfrm>
                          <a:prstGeom prst="rect">
                            <a:avLst/>
                          </a:prstGeom>
                          <a:ln/>
                        </pic:spPr>
                      </pic:pic>
                    </a:graphicData>
                  </a:graphic>
                </wp:inline>
              </w:drawing>
            </w:r>
          </w:p>
        </w:tc>
      </w:tr>
      <w:tr w:rsidR="006315BD" w:rsidRPr="004E4976" w14:paraId="118C7339" w14:textId="77777777">
        <w:tc>
          <w:tcPr>
            <w:tcW w:w="4035" w:type="dxa"/>
            <w:tcMar>
              <w:top w:w="100" w:type="dxa"/>
              <w:left w:w="100" w:type="dxa"/>
              <w:bottom w:w="100" w:type="dxa"/>
              <w:right w:w="100" w:type="dxa"/>
            </w:tcMar>
          </w:tcPr>
          <w:p w14:paraId="6D000935" w14:textId="77777777" w:rsidR="006315BD" w:rsidRPr="004E4976" w:rsidRDefault="006315BD" w:rsidP="00AE20F6">
            <w:pPr>
              <w:pStyle w:val="Normal1"/>
              <w:widowControl w:val="0"/>
              <w:spacing w:before="120" w:after="120" w:line="240" w:lineRule="auto"/>
              <w:jc w:val="center"/>
              <w:rPr>
                <w:lang w:val="es-ES_tradnl"/>
              </w:rPr>
            </w:pPr>
          </w:p>
          <w:p w14:paraId="356E2C7E" w14:textId="77777777" w:rsidR="006315BD" w:rsidRPr="004E4976" w:rsidRDefault="006315BD" w:rsidP="00AE20F6">
            <w:pPr>
              <w:pStyle w:val="Normal1"/>
              <w:widowControl w:val="0"/>
              <w:spacing w:before="120" w:after="120" w:line="240" w:lineRule="auto"/>
              <w:jc w:val="center"/>
              <w:rPr>
                <w:lang w:val="es-ES_tradnl"/>
              </w:rPr>
            </w:pPr>
          </w:p>
          <w:p w14:paraId="5EADB4EA" w14:textId="77777777" w:rsidR="006315BD" w:rsidRPr="004E4976" w:rsidRDefault="006315BD" w:rsidP="00AE20F6">
            <w:pPr>
              <w:pStyle w:val="Normal1"/>
              <w:widowControl w:val="0"/>
              <w:spacing w:before="120" w:after="120" w:line="240" w:lineRule="auto"/>
              <w:jc w:val="center"/>
              <w:rPr>
                <w:lang w:val="es-ES_tradnl"/>
              </w:rPr>
            </w:pPr>
          </w:p>
          <w:p w14:paraId="4902585D" w14:textId="77777777" w:rsidR="006315BD" w:rsidRPr="004E4976" w:rsidRDefault="006315BD" w:rsidP="00AE20F6">
            <w:pPr>
              <w:pStyle w:val="Normal1"/>
              <w:widowControl w:val="0"/>
              <w:spacing w:before="120" w:after="120" w:line="240" w:lineRule="auto"/>
              <w:jc w:val="center"/>
              <w:rPr>
                <w:lang w:val="es-ES_tradnl"/>
              </w:rPr>
            </w:pPr>
          </w:p>
          <w:p w14:paraId="7A04BC14" w14:textId="77777777" w:rsidR="006315BD" w:rsidRPr="004E4976" w:rsidRDefault="006315BD" w:rsidP="00AE20F6">
            <w:pPr>
              <w:pStyle w:val="Normal1"/>
              <w:widowControl w:val="0"/>
              <w:spacing w:before="120" w:after="120" w:line="240" w:lineRule="auto"/>
              <w:jc w:val="center"/>
              <w:rPr>
                <w:lang w:val="es-ES_tradnl"/>
              </w:rPr>
            </w:pPr>
          </w:p>
          <w:p w14:paraId="22B0325E" w14:textId="77777777" w:rsidR="006315BD" w:rsidRPr="004E4976" w:rsidRDefault="006315BD" w:rsidP="00AE20F6">
            <w:pPr>
              <w:pStyle w:val="Normal1"/>
              <w:widowControl w:val="0"/>
              <w:spacing w:before="120" w:after="120" w:line="240" w:lineRule="auto"/>
              <w:jc w:val="center"/>
              <w:rPr>
                <w:lang w:val="es-ES_tradnl"/>
              </w:rPr>
            </w:pPr>
          </w:p>
          <w:p w14:paraId="5C891797" w14:textId="77777777" w:rsidR="006315BD" w:rsidRPr="004E4976" w:rsidRDefault="006315BD" w:rsidP="00AE20F6">
            <w:pPr>
              <w:pStyle w:val="Normal1"/>
              <w:widowControl w:val="0"/>
              <w:spacing w:before="120" w:after="120" w:line="240" w:lineRule="auto"/>
              <w:jc w:val="center"/>
              <w:rPr>
                <w:lang w:val="es-ES_tradnl"/>
              </w:rPr>
            </w:pPr>
          </w:p>
          <w:p w14:paraId="125AD4B9" w14:textId="77777777" w:rsidR="006315BD" w:rsidRPr="004E4976" w:rsidRDefault="006315BD" w:rsidP="00AE20F6">
            <w:pPr>
              <w:pStyle w:val="Normal1"/>
              <w:widowControl w:val="0"/>
              <w:spacing w:before="120" w:after="120" w:line="240" w:lineRule="auto"/>
              <w:jc w:val="center"/>
              <w:rPr>
                <w:lang w:val="es-ES_tradnl"/>
              </w:rPr>
            </w:pPr>
          </w:p>
          <w:p w14:paraId="419F8104" w14:textId="77777777" w:rsidR="006315BD" w:rsidRPr="004E4976" w:rsidRDefault="006315BD" w:rsidP="00AE20F6">
            <w:pPr>
              <w:pStyle w:val="Normal1"/>
              <w:widowControl w:val="0"/>
              <w:spacing w:before="120" w:after="120" w:line="240" w:lineRule="auto"/>
              <w:jc w:val="center"/>
              <w:rPr>
                <w:lang w:val="es-ES_tradnl"/>
              </w:rPr>
            </w:pPr>
          </w:p>
          <w:p w14:paraId="1F255F0E" w14:textId="77777777" w:rsidR="006315BD" w:rsidRPr="004E4976" w:rsidRDefault="004E4976" w:rsidP="00AE20F6">
            <w:pPr>
              <w:pStyle w:val="Normal1"/>
              <w:widowControl w:val="0"/>
              <w:spacing w:before="120" w:after="120" w:line="240" w:lineRule="auto"/>
              <w:jc w:val="center"/>
              <w:rPr>
                <w:lang w:val="es-ES_tradnl"/>
              </w:rPr>
            </w:pPr>
            <w:r w:rsidRPr="004E4976">
              <w:rPr>
                <w:lang w:val="es-ES_tradnl"/>
              </w:rPr>
              <w:t>Imagen 2</w:t>
            </w:r>
          </w:p>
        </w:tc>
        <w:tc>
          <w:tcPr>
            <w:tcW w:w="4035" w:type="dxa"/>
            <w:tcMar>
              <w:top w:w="100" w:type="dxa"/>
              <w:left w:w="100" w:type="dxa"/>
              <w:bottom w:w="100" w:type="dxa"/>
              <w:right w:w="100" w:type="dxa"/>
            </w:tcMar>
          </w:tcPr>
          <w:p w14:paraId="77BC6570" w14:textId="77777777" w:rsidR="006315BD" w:rsidRPr="004E4976" w:rsidRDefault="004E4976" w:rsidP="00AE20F6">
            <w:pPr>
              <w:pStyle w:val="Normal1"/>
              <w:widowControl w:val="0"/>
              <w:spacing w:before="120" w:after="120" w:line="240" w:lineRule="auto"/>
              <w:jc w:val="left"/>
              <w:rPr>
                <w:lang w:val="es-ES_tradnl"/>
              </w:rPr>
            </w:pPr>
            <w:r w:rsidRPr="004E4976">
              <w:rPr>
                <w:noProof/>
                <w:lang w:val="es-ES_tradnl" w:eastAsia="zh-CN"/>
              </w:rPr>
              <w:drawing>
                <wp:inline distT="114300" distB="114300" distL="114300" distR="114300" wp14:anchorId="56B476FE" wp14:editId="6445DE4A">
                  <wp:extent cx="2428875" cy="3429000"/>
                  <wp:effectExtent l="0" t="0" r="0" b="0"/>
                  <wp:docPr id="6" name="image75.jpg"/>
                  <wp:cNvGraphicFramePr/>
                  <a:graphic xmlns:a="http://schemas.openxmlformats.org/drawingml/2006/main">
                    <a:graphicData uri="http://schemas.openxmlformats.org/drawingml/2006/picture">
                      <pic:pic xmlns:pic="http://schemas.openxmlformats.org/drawingml/2006/picture">
                        <pic:nvPicPr>
                          <pic:cNvPr id="0" name="image75.jpg"/>
                          <pic:cNvPicPr preferRelativeResize="0"/>
                        </pic:nvPicPr>
                        <pic:blipFill>
                          <a:blip r:embed="rId39"/>
                          <a:srcRect/>
                          <a:stretch>
                            <a:fillRect/>
                          </a:stretch>
                        </pic:blipFill>
                        <pic:spPr>
                          <a:xfrm>
                            <a:off x="0" y="0"/>
                            <a:ext cx="2428875" cy="3429000"/>
                          </a:xfrm>
                          <a:prstGeom prst="rect">
                            <a:avLst/>
                          </a:prstGeom>
                          <a:ln/>
                        </pic:spPr>
                      </pic:pic>
                    </a:graphicData>
                  </a:graphic>
                </wp:inline>
              </w:drawing>
            </w:r>
          </w:p>
        </w:tc>
      </w:tr>
      <w:tr w:rsidR="006315BD" w:rsidRPr="004E4976" w14:paraId="1AAFC5AC" w14:textId="77777777">
        <w:tc>
          <w:tcPr>
            <w:tcW w:w="4035" w:type="dxa"/>
            <w:tcMar>
              <w:top w:w="100" w:type="dxa"/>
              <w:left w:w="100" w:type="dxa"/>
              <w:bottom w:w="100" w:type="dxa"/>
              <w:right w:w="100" w:type="dxa"/>
            </w:tcMar>
          </w:tcPr>
          <w:p w14:paraId="542D1D29" w14:textId="77777777" w:rsidR="006315BD" w:rsidRPr="004E4976" w:rsidRDefault="006315BD" w:rsidP="00AE20F6">
            <w:pPr>
              <w:pStyle w:val="Normal1"/>
              <w:widowControl w:val="0"/>
              <w:spacing w:before="120" w:after="120" w:line="240" w:lineRule="auto"/>
              <w:jc w:val="center"/>
              <w:rPr>
                <w:lang w:val="es-ES_tradnl"/>
              </w:rPr>
            </w:pPr>
          </w:p>
          <w:p w14:paraId="61C4845C" w14:textId="77777777" w:rsidR="006315BD" w:rsidRPr="004E4976" w:rsidRDefault="006315BD" w:rsidP="00AE20F6">
            <w:pPr>
              <w:pStyle w:val="Normal1"/>
              <w:widowControl w:val="0"/>
              <w:spacing w:before="120" w:after="120" w:line="240" w:lineRule="auto"/>
              <w:jc w:val="center"/>
              <w:rPr>
                <w:lang w:val="es-ES_tradnl"/>
              </w:rPr>
            </w:pPr>
          </w:p>
          <w:p w14:paraId="4B16AECA" w14:textId="77777777" w:rsidR="006315BD" w:rsidRPr="004E4976" w:rsidRDefault="006315BD" w:rsidP="00AE20F6">
            <w:pPr>
              <w:pStyle w:val="Normal1"/>
              <w:widowControl w:val="0"/>
              <w:spacing w:before="120" w:after="120" w:line="240" w:lineRule="auto"/>
              <w:jc w:val="center"/>
              <w:rPr>
                <w:lang w:val="es-ES_tradnl"/>
              </w:rPr>
            </w:pPr>
          </w:p>
          <w:p w14:paraId="403C4E67" w14:textId="77777777" w:rsidR="006315BD" w:rsidRPr="004E4976" w:rsidRDefault="006315BD" w:rsidP="00AE20F6">
            <w:pPr>
              <w:pStyle w:val="Normal1"/>
              <w:widowControl w:val="0"/>
              <w:spacing w:before="120" w:after="120" w:line="240" w:lineRule="auto"/>
              <w:jc w:val="center"/>
              <w:rPr>
                <w:lang w:val="es-ES_tradnl"/>
              </w:rPr>
            </w:pPr>
          </w:p>
          <w:p w14:paraId="6498A925" w14:textId="77777777" w:rsidR="006315BD" w:rsidRPr="004E4976" w:rsidRDefault="006315BD" w:rsidP="00AE20F6">
            <w:pPr>
              <w:pStyle w:val="Normal1"/>
              <w:widowControl w:val="0"/>
              <w:spacing w:before="120" w:after="120" w:line="240" w:lineRule="auto"/>
              <w:jc w:val="center"/>
              <w:rPr>
                <w:lang w:val="es-ES_tradnl"/>
              </w:rPr>
            </w:pPr>
          </w:p>
          <w:p w14:paraId="4F9DE794" w14:textId="77777777" w:rsidR="006315BD" w:rsidRPr="004E4976" w:rsidRDefault="006315BD" w:rsidP="00AE20F6">
            <w:pPr>
              <w:pStyle w:val="Normal1"/>
              <w:widowControl w:val="0"/>
              <w:spacing w:before="120" w:after="120" w:line="240" w:lineRule="auto"/>
              <w:jc w:val="center"/>
              <w:rPr>
                <w:lang w:val="es-ES_tradnl"/>
              </w:rPr>
            </w:pPr>
          </w:p>
          <w:p w14:paraId="77C9EB42" w14:textId="77777777" w:rsidR="006315BD" w:rsidRPr="004E4976" w:rsidRDefault="006315BD" w:rsidP="00AE20F6">
            <w:pPr>
              <w:pStyle w:val="Normal1"/>
              <w:widowControl w:val="0"/>
              <w:spacing w:before="120" w:after="120" w:line="240" w:lineRule="auto"/>
              <w:jc w:val="center"/>
              <w:rPr>
                <w:lang w:val="es-ES_tradnl"/>
              </w:rPr>
            </w:pPr>
          </w:p>
          <w:p w14:paraId="185342A8" w14:textId="77777777" w:rsidR="006315BD" w:rsidRPr="004E4976" w:rsidRDefault="006315BD" w:rsidP="00AE20F6">
            <w:pPr>
              <w:pStyle w:val="Normal1"/>
              <w:widowControl w:val="0"/>
              <w:spacing w:before="120" w:after="120" w:line="240" w:lineRule="auto"/>
              <w:jc w:val="center"/>
              <w:rPr>
                <w:lang w:val="es-ES_tradnl"/>
              </w:rPr>
            </w:pPr>
          </w:p>
          <w:p w14:paraId="4D30EE4A" w14:textId="77777777" w:rsidR="006315BD" w:rsidRPr="004E4976" w:rsidRDefault="006315BD" w:rsidP="00AE20F6">
            <w:pPr>
              <w:pStyle w:val="Normal1"/>
              <w:widowControl w:val="0"/>
              <w:spacing w:before="120" w:after="120" w:line="240" w:lineRule="auto"/>
              <w:jc w:val="center"/>
              <w:rPr>
                <w:lang w:val="es-ES_tradnl"/>
              </w:rPr>
            </w:pPr>
          </w:p>
          <w:p w14:paraId="69325CC1" w14:textId="77777777" w:rsidR="006315BD" w:rsidRPr="004E4976" w:rsidRDefault="004E4976" w:rsidP="00AE20F6">
            <w:pPr>
              <w:pStyle w:val="Normal1"/>
              <w:widowControl w:val="0"/>
              <w:spacing w:before="120" w:after="120" w:line="240" w:lineRule="auto"/>
              <w:jc w:val="center"/>
              <w:rPr>
                <w:lang w:val="es-ES_tradnl"/>
              </w:rPr>
            </w:pPr>
            <w:r w:rsidRPr="004E4976">
              <w:rPr>
                <w:lang w:val="es-ES_tradnl"/>
              </w:rPr>
              <w:t>Imagen 3</w:t>
            </w:r>
          </w:p>
        </w:tc>
        <w:tc>
          <w:tcPr>
            <w:tcW w:w="4035" w:type="dxa"/>
            <w:tcMar>
              <w:top w:w="100" w:type="dxa"/>
              <w:left w:w="100" w:type="dxa"/>
              <w:bottom w:w="100" w:type="dxa"/>
              <w:right w:w="100" w:type="dxa"/>
            </w:tcMar>
          </w:tcPr>
          <w:p w14:paraId="4C1D4A14" w14:textId="77777777" w:rsidR="006315BD" w:rsidRPr="004E4976" w:rsidRDefault="004E4976" w:rsidP="00AE20F6">
            <w:pPr>
              <w:pStyle w:val="Normal1"/>
              <w:widowControl w:val="0"/>
              <w:spacing w:before="120" w:after="120" w:line="240" w:lineRule="auto"/>
              <w:jc w:val="left"/>
              <w:rPr>
                <w:lang w:val="es-ES_tradnl"/>
              </w:rPr>
            </w:pPr>
            <w:r w:rsidRPr="004E4976">
              <w:rPr>
                <w:noProof/>
                <w:lang w:val="es-ES_tradnl" w:eastAsia="zh-CN"/>
              </w:rPr>
              <w:drawing>
                <wp:inline distT="114300" distB="114300" distL="114300" distR="114300" wp14:anchorId="676DABED" wp14:editId="75698447">
                  <wp:extent cx="2428875" cy="3441700"/>
                  <wp:effectExtent l="0" t="0" r="0" b="0"/>
                  <wp:docPr id="63" name="image134.jpg"/>
                  <wp:cNvGraphicFramePr/>
                  <a:graphic xmlns:a="http://schemas.openxmlformats.org/drawingml/2006/main">
                    <a:graphicData uri="http://schemas.openxmlformats.org/drawingml/2006/picture">
                      <pic:pic xmlns:pic="http://schemas.openxmlformats.org/drawingml/2006/picture">
                        <pic:nvPicPr>
                          <pic:cNvPr id="0" name="image134.jpg"/>
                          <pic:cNvPicPr preferRelativeResize="0"/>
                        </pic:nvPicPr>
                        <pic:blipFill>
                          <a:blip r:embed="rId40"/>
                          <a:srcRect/>
                          <a:stretch>
                            <a:fillRect/>
                          </a:stretch>
                        </pic:blipFill>
                        <pic:spPr>
                          <a:xfrm>
                            <a:off x="0" y="0"/>
                            <a:ext cx="2428875" cy="3441700"/>
                          </a:xfrm>
                          <a:prstGeom prst="rect">
                            <a:avLst/>
                          </a:prstGeom>
                          <a:ln/>
                        </pic:spPr>
                      </pic:pic>
                    </a:graphicData>
                  </a:graphic>
                </wp:inline>
              </w:drawing>
            </w:r>
          </w:p>
        </w:tc>
      </w:tr>
      <w:tr w:rsidR="006315BD" w:rsidRPr="004E4976" w14:paraId="127713AA" w14:textId="77777777">
        <w:tc>
          <w:tcPr>
            <w:tcW w:w="4035" w:type="dxa"/>
            <w:tcMar>
              <w:top w:w="100" w:type="dxa"/>
              <w:left w:w="100" w:type="dxa"/>
              <w:bottom w:w="100" w:type="dxa"/>
              <w:right w:w="100" w:type="dxa"/>
            </w:tcMar>
          </w:tcPr>
          <w:p w14:paraId="643F1A3E" w14:textId="77777777" w:rsidR="006315BD" w:rsidRPr="004E4976" w:rsidRDefault="006315BD" w:rsidP="00AE20F6">
            <w:pPr>
              <w:pStyle w:val="Normal1"/>
              <w:widowControl w:val="0"/>
              <w:spacing w:before="120" w:after="120" w:line="240" w:lineRule="auto"/>
              <w:jc w:val="center"/>
              <w:rPr>
                <w:lang w:val="es-ES_tradnl"/>
              </w:rPr>
            </w:pPr>
          </w:p>
          <w:p w14:paraId="63DEB6A8" w14:textId="77777777" w:rsidR="006315BD" w:rsidRPr="004E4976" w:rsidRDefault="006315BD" w:rsidP="00AE20F6">
            <w:pPr>
              <w:pStyle w:val="Normal1"/>
              <w:widowControl w:val="0"/>
              <w:spacing w:before="120" w:after="120" w:line="240" w:lineRule="auto"/>
              <w:jc w:val="center"/>
              <w:rPr>
                <w:lang w:val="es-ES_tradnl"/>
              </w:rPr>
            </w:pPr>
          </w:p>
          <w:p w14:paraId="721227B7" w14:textId="77777777" w:rsidR="006315BD" w:rsidRPr="004E4976" w:rsidRDefault="006315BD" w:rsidP="00AE20F6">
            <w:pPr>
              <w:pStyle w:val="Normal1"/>
              <w:widowControl w:val="0"/>
              <w:spacing w:before="120" w:after="120" w:line="240" w:lineRule="auto"/>
              <w:jc w:val="center"/>
              <w:rPr>
                <w:lang w:val="es-ES_tradnl"/>
              </w:rPr>
            </w:pPr>
          </w:p>
          <w:p w14:paraId="3D8A8BC5" w14:textId="77777777" w:rsidR="006315BD" w:rsidRPr="004E4976" w:rsidRDefault="004E4976" w:rsidP="00AE20F6">
            <w:pPr>
              <w:pStyle w:val="Normal1"/>
              <w:widowControl w:val="0"/>
              <w:spacing w:before="120" w:after="120" w:line="240" w:lineRule="auto"/>
              <w:jc w:val="center"/>
              <w:rPr>
                <w:lang w:val="es-ES_tradnl"/>
              </w:rPr>
            </w:pPr>
            <w:r w:rsidRPr="004E4976">
              <w:rPr>
                <w:lang w:val="es-ES_tradnl"/>
              </w:rPr>
              <w:t>Imagen 4</w:t>
            </w:r>
          </w:p>
        </w:tc>
        <w:tc>
          <w:tcPr>
            <w:tcW w:w="4035" w:type="dxa"/>
            <w:tcMar>
              <w:top w:w="100" w:type="dxa"/>
              <w:left w:w="100" w:type="dxa"/>
              <w:bottom w:w="100" w:type="dxa"/>
              <w:right w:w="100" w:type="dxa"/>
            </w:tcMar>
          </w:tcPr>
          <w:p w14:paraId="0720DAD0" w14:textId="77777777" w:rsidR="006315BD" w:rsidRPr="004E4976" w:rsidRDefault="004E4976" w:rsidP="00AE20F6">
            <w:pPr>
              <w:pStyle w:val="Normal1"/>
              <w:widowControl w:val="0"/>
              <w:spacing w:before="120" w:after="120" w:line="240" w:lineRule="auto"/>
              <w:jc w:val="left"/>
              <w:rPr>
                <w:lang w:val="es-ES_tradnl"/>
              </w:rPr>
            </w:pPr>
            <w:r w:rsidRPr="004E4976">
              <w:rPr>
                <w:noProof/>
                <w:lang w:val="es-ES_tradnl" w:eastAsia="zh-CN"/>
              </w:rPr>
              <w:drawing>
                <wp:inline distT="114300" distB="114300" distL="114300" distR="114300" wp14:anchorId="6C04882F" wp14:editId="04E95E9A">
                  <wp:extent cx="2428875" cy="1206500"/>
                  <wp:effectExtent l="0" t="0" r="0" b="0"/>
                  <wp:docPr id="1"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41"/>
                          <a:srcRect/>
                          <a:stretch>
                            <a:fillRect/>
                          </a:stretch>
                        </pic:blipFill>
                        <pic:spPr>
                          <a:xfrm>
                            <a:off x="0" y="0"/>
                            <a:ext cx="2428875" cy="1206500"/>
                          </a:xfrm>
                          <a:prstGeom prst="rect">
                            <a:avLst/>
                          </a:prstGeom>
                          <a:ln/>
                        </pic:spPr>
                      </pic:pic>
                    </a:graphicData>
                  </a:graphic>
                </wp:inline>
              </w:drawing>
            </w:r>
          </w:p>
        </w:tc>
      </w:tr>
      <w:tr w:rsidR="006315BD" w:rsidRPr="004E4976" w14:paraId="5D5417A0" w14:textId="77777777">
        <w:tc>
          <w:tcPr>
            <w:tcW w:w="4035" w:type="dxa"/>
            <w:tcMar>
              <w:top w:w="100" w:type="dxa"/>
              <w:left w:w="100" w:type="dxa"/>
              <w:bottom w:w="100" w:type="dxa"/>
              <w:right w:w="100" w:type="dxa"/>
            </w:tcMar>
          </w:tcPr>
          <w:p w14:paraId="7D3A19C6" w14:textId="77777777" w:rsidR="006315BD" w:rsidRPr="004E4976" w:rsidRDefault="006315BD" w:rsidP="00AE20F6">
            <w:pPr>
              <w:pStyle w:val="Normal1"/>
              <w:widowControl w:val="0"/>
              <w:spacing w:before="120" w:after="120" w:line="240" w:lineRule="auto"/>
              <w:jc w:val="center"/>
              <w:rPr>
                <w:lang w:val="es-ES_tradnl"/>
              </w:rPr>
            </w:pPr>
          </w:p>
          <w:p w14:paraId="38FBC9E6" w14:textId="77777777" w:rsidR="006315BD" w:rsidRPr="004E4976" w:rsidRDefault="006315BD" w:rsidP="00AE20F6">
            <w:pPr>
              <w:pStyle w:val="Normal1"/>
              <w:widowControl w:val="0"/>
              <w:spacing w:before="120" w:after="120" w:line="240" w:lineRule="auto"/>
              <w:jc w:val="center"/>
              <w:rPr>
                <w:lang w:val="es-ES_tradnl"/>
              </w:rPr>
            </w:pPr>
          </w:p>
          <w:p w14:paraId="2E7D57E5" w14:textId="77777777" w:rsidR="006315BD" w:rsidRPr="004E4976" w:rsidRDefault="006315BD" w:rsidP="00AE20F6">
            <w:pPr>
              <w:pStyle w:val="Normal1"/>
              <w:widowControl w:val="0"/>
              <w:spacing w:before="120" w:after="120" w:line="240" w:lineRule="auto"/>
              <w:jc w:val="center"/>
              <w:rPr>
                <w:lang w:val="es-ES_tradnl"/>
              </w:rPr>
            </w:pPr>
          </w:p>
          <w:p w14:paraId="19A1AFC8" w14:textId="77777777" w:rsidR="006315BD" w:rsidRPr="004E4976" w:rsidRDefault="004E4976" w:rsidP="00AE20F6">
            <w:pPr>
              <w:pStyle w:val="Normal1"/>
              <w:widowControl w:val="0"/>
              <w:spacing w:before="120" w:after="120" w:line="240" w:lineRule="auto"/>
              <w:jc w:val="center"/>
              <w:rPr>
                <w:lang w:val="es-ES_tradnl"/>
              </w:rPr>
            </w:pPr>
            <w:r w:rsidRPr="004E4976">
              <w:rPr>
                <w:lang w:val="es-ES_tradnl"/>
              </w:rPr>
              <w:t>Video</w:t>
            </w:r>
          </w:p>
        </w:tc>
        <w:tc>
          <w:tcPr>
            <w:tcW w:w="4035" w:type="dxa"/>
            <w:tcMar>
              <w:top w:w="100" w:type="dxa"/>
              <w:left w:w="100" w:type="dxa"/>
              <w:bottom w:w="100" w:type="dxa"/>
              <w:right w:w="100" w:type="dxa"/>
            </w:tcMar>
          </w:tcPr>
          <w:p w14:paraId="6AE138FC" w14:textId="77777777" w:rsidR="006315BD" w:rsidRPr="004E4976" w:rsidRDefault="004E4976" w:rsidP="00AE20F6">
            <w:pPr>
              <w:pStyle w:val="Normal1"/>
              <w:widowControl w:val="0"/>
              <w:spacing w:before="120" w:after="120" w:line="240" w:lineRule="auto"/>
              <w:jc w:val="left"/>
              <w:rPr>
                <w:lang w:val="es-ES_tradnl"/>
              </w:rPr>
            </w:pPr>
            <w:r w:rsidRPr="004E4976">
              <w:rPr>
                <w:noProof/>
                <w:lang w:val="es-ES_tradnl" w:eastAsia="zh-CN"/>
              </w:rPr>
              <w:drawing>
                <wp:inline distT="114300" distB="114300" distL="114300" distR="114300" wp14:anchorId="07DEE03D" wp14:editId="0C4D30AC">
                  <wp:extent cx="2428875" cy="1358900"/>
                  <wp:effectExtent l="0" t="0" r="0" b="0"/>
                  <wp:docPr id="19"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42"/>
                          <a:srcRect/>
                          <a:stretch>
                            <a:fillRect/>
                          </a:stretch>
                        </pic:blipFill>
                        <pic:spPr>
                          <a:xfrm>
                            <a:off x="0" y="0"/>
                            <a:ext cx="2428875" cy="1358900"/>
                          </a:xfrm>
                          <a:prstGeom prst="rect">
                            <a:avLst/>
                          </a:prstGeom>
                          <a:ln/>
                        </pic:spPr>
                      </pic:pic>
                    </a:graphicData>
                  </a:graphic>
                </wp:inline>
              </w:drawing>
            </w:r>
          </w:p>
        </w:tc>
      </w:tr>
    </w:tbl>
    <w:p w14:paraId="7E1B4D88" w14:textId="0586197D" w:rsidR="006315BD" w:rsidRPr="004E4976" w:rsidRDefault="00E6516C" w:rsidP="00AE20F6">
      <w:pPr>
        <w:pStyle w:val="Ttulo4"/>
        <w:spacing w:before="120" w:after="120" w:line="276" w:lineRule="auto"/>
        <w:contextualSpacing w:val="0"/>
        <w:rPr>
          <w:lang w:val="es-ES_tradnl"/>
        </w:rPr>
      </w:pPr>
      <w:bookmarkStart w:id="30" w:name="_Toc361699248"/>
      <w:r>
        <w:rPr>
          <w:lang w:val="es-ES_tradnl"/>
        </w:rPr>
        <w:t>Tabla 10. G</w:t>
      </w:r>
      <w:r w:rsidR="004E4976" w:rsidRPr="004E4976">
        <w:rPr>
          <w:lang w:val="es-ES_tradnl"/>
        </w:rPr>
        <w:t xml:space="preserve">ráficos examinados en el </w:t>
      </w:r>
      <w:r w:rsidR="004E4976" w:rsidRPr="004E4976">
        <w:rPr>
          <w:i/>
          <w:lang w:val="es-ES_tradnl"/>
        </w:rPr>
        <w:t>focus group</w:t>
      </w:r>
      <w:bookmarkEnd w:id="30"/>
    </w:p>
    <w:p w14:paraId="787A56A2" w14:textId="77777777" w:rsidR="006315BD" w:rsidRDefault="006315BD" w:rsidP="00AE20F6">
      <w:pPr>
        <w:pStyle w:val="Normal1"/>
        <w:spacing w:before="120" w:after="120"/>
        <w:rPr>
          <w:lang w:val="es-ES_tradnl"/>
        </w:rPr>
      </w:pPr>
    </w:p>
    <w:p w14:paraId="085A8B5A" w14:textId="77777777" w:rsidR="007C418B" w:rsidRPr="004E4976" w:rsidRDefault="007C418B" w:rsidP="00AE20F6">
      <w:pPr>
        <w:pStyle w:val="Normal1"/>
        <w:spacing w:before="120" w:after="120"/>
        <w:rPr>
          <w:lang w:val="es-ES_tradnl"/>
        </w:rPr>
      </w:pPr>
    </w:p>
    <w:p w14:paraId="14A0B0F9" w14:textId="77777777" w:rsidR="006315BD" w:rsidRPr="004E4976" w:rsidRDefault="004E4976" w:rsidP="00AE20F6">
      <w:pPr>
        <w:pStyle w:val="Normal1"/>
        <w:numPr>
          <w:ilvl w:val="0"/>
          <w:numId w:val="1"/>
        </w:numPr>
        <w:spacing w:before="120" w:after="120"/>
        <w:ind w:hanging="360"/>
        <w:contextualSpacing/>
        <w:rPr>
          <w:b/>
          <w:lang w:val="es-ES_tradnl"/>
        </w:rPr>
      </w:pPr>
      <w:r w:rsidRPr="004E4976">
        <w:rPr>
          <w:b/>
          <w:lang w:val="es-ES_tradnl"/>
        </w:rPr>
        <w:lastRenderedPageBreak/>
        <w:t xml:space="preserve">Resultados </w:t>
      </w:r>
      <w:r w:rsidRPr="004E4976">
        <w:rPr>
          <w:b/>
          <w:i/>
          <w:lang w:val="es-ES_tradnl"/>
        </w:rPr>
        <w:t>eyetracking</w:t>
      </w:r>
      <w:r w:rsidRPr="004E4976">
        <w:rPr>
          <w:b/>
          <w:lang w:val="es-ES_tradnl"/>
        </w:rPr>
        <w:t xml:space="preserve"> 2:</w:t>
      </w:r>
    </w:p>
    <w:p w14:paraId="73B1F98D" w14:textId="77777777" w:rsidR="006315BD" w:rsidRPr="004E4976" w:rsidRDefault="006315BD" w:rsidP="00AE20F6">
      <w:pPr>
        <w:pStyle w:val="Normal1"/>
        <w:spacing w:before="120" w:after="120"/>
        <w:rPr>
          <w:sz w:val="22"/>
          <w:szCs w:val="22"/>
          <w:lang w:val="es-ES_tradnl"/>
        </w:rPr>
      </w:pPr>
    </w:p>
    <w:p w14:paraId="0DBF7FCD" w14:textId="77777777" w:rsidR="006315BD" w:rsidRPr="004E4976" w:rsidRDefault="007C418B" w:rsidP="00AE20F6">
      <w:pPr>
        <w:pStyle w:val="Normal1"/>
        <w:spacing w:before="120" w:after="120"/>
        <w:jc w:val="center"/>
        <w:rPr>
          <w:sz w:val="22"/>
          <w:szCs w:val="22"/>
          <w:lang w:val="es-ES_tradnl"/>
        </w:rPr>
      </w:pPr>
      <w:r w:rsidRPr="004E4976">
        <w:rPr>
          <w:sz w:val="22"/>
          <w:szCs w:val="22"/>
          <w:lang w:val="es-ES_tradnl"/>
        </w:rPr>
        <w:t>Imagen</w:t>
      </w:r>
      <w:r w:rsidR="004E4976" w:rsidRPr="004E4976">
        <w:rPr>
          <w:sz w:val="22"/>
          <w:szCs w:val="22"/>
          <w:lang w:val="es-ES_tradnl"/>
        </w:rPr>
        <w:t xml:space="preserve"> 5</w:t>
      </w:r>
    </w:p>
    <w:p w14:paraId="06968C68"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noProof/>
          <w:lang w:val="es-ES_tradnl" w:eastAsia="zh-CN"/>
        </w:rPr>
        <w:drawing>
          <wp:inline distT="114300" distB="114300" distL="114300" distR="114300" wp14:anchorId="0850E5EB" wp14:editId="22911B06">
            <wp:extent cx="1704022" cy="2393511"/>
            <wp:effectExtent l="0" t="0" r="0" b="0"/>
            <wp:docPr id="58" name="image129.png"/>
            <wp:cNvGraphicFramePr/>
            <a:graphic xmlns:a="http://schemas.openxmlformats.org/drawingml/2006/main">
              <a:graphicData uri="http://schemas.openxmlformats.org/drawingml/2006/picture">
                <pic:pic xmlns:pic="http://schemas.openxmlformats.org/drawingml/2006/picture">
                  <pic:nvPicPr>
                    <pic:cNvPr id="0" name="image129.png"/>
                    <pic:cNvPicPr preferRelativeResize="0"/>
                  </pic:nvPicPr>
                  <pic:blipFill>
                    <a:blip r:embed="rId43"/>
                    <a:srcRect/>
                    <a:stretch>
                      <a:fillRect/>
                    </a:stretch>
                  </pic:blipFill>
                  <pic:spPr>
                    <a:xfrm>
                      <a:off x="0" y="0"/>
                      <a:ext cx="1704022" cy="2393511"/>
                    </a:xfrm>
                    <a:prstGeom prst="rect">
                      <a:avLst/>
                    </a:prstGeom>
                    <a:ln/>
                  </pic:spPr>
                </pic:pic>
              </a:graphicData>
            </a:graphic>
          </wp:inline>
        </w:drawing>
      </w:r>
      <w:r w:rsidRPr="004E4976">
        <w:rPr>
          <w:noProof/>
          <w:lang w:val="es-ES_tradnl" w:eastAsia="zh-CN"/>
        </w:rPr>
        <w:drawing>
          <wp:inline distT="114300" distB="114300" distL="114300" distR="114300" wp14:anchorId="33C686ED" wp14:editId="62331274">
            <wp:extent cx="1681660" cy="2361883"/>
            <wp:effectExtent l="0" t="0" r="0" b="0"/>
            <wp:docPr id="46" name="image115.png"/>
            <wp:cNvGraphicFramePr/>
            <a:graphic xmlns:a="http://schemas.openxmlformats.org/drawingml/2006/main">
              <a:graphicData uri="http://schemas.openxmlformats.org/drawingml/2006/picture">
                <pic:pic xmlns:pic="http://schemas.openxmlformats.org/drawingml/2006/picture">
                  <pic:nvPicPr>
                    <pic:cNvPr id="0" name="image115.png"/>
                    <pic:cNvPicPr preferRelativeResize="0"/>
                  </pic:nvPicPr>
                  <pic:blipFill>
                    <a:blip r:embed="rId44"/>
                    <a:srcRect/>
                    <a:stretch>
                      <a:fillRect/>
                    </a:stretch>
                  </pic:blipFill>
                  <pic:spPr>
                    <a:xfrm>
                      <a:off x="0" y="0"/>
                      <a:ext cx="1681660" cy="2361883"/>
                    </a:xfrm>
                    <a:prstGeom prst="rect">
                      <a:avLst/>
                    </a:prstGeom>
                    <a:ln/>
                  </pic:spPr>
                </pic:pic>
              </a:graphicData>
            </a:graphic>
          </wp:inline>
        </w:drawing>
      </w:r>
      <w:r w:rsidRPr="004E4976">
        <w:rPr>
          <w:noProof/>
          <w:lang w:val="es-ES_tradnl" w:eastAsia="zh-CN"/>
        </w:rPr>
        <w:drawing>
          <wp:inline distT="114300" distB="114300" distL="114300" distR="114300" wp14:anchorId="5C57DC9B" wp14:editId="31B718CD">
            <wp:extent cx="1649980" cy="2314258"/>
            <wp:effectExtent l="0" t="0" r="0" b="0"/>
            <wp:docPr id="15"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45"/>
                    <a:srcRect/>
                    <a:stretch>
                      <a:fillRect/>
                    </a:stretch>
                  </pic:blipFill>
                  <pic:spPr>
                    <a:xfrm>
                      <a:off x="0" y="0"/>
                      <a:ext cx="1649980" cy="2314258"/>
                    </a:xfrm>
                    <a:prstGeom prst="rect">
                      <a:avLst/>
                    </a:prstGeom>
                    <a:ln/>
                  </pic:spPr>
                </pic:pic>
              </a:graphicData>
            </a:graphic>
          </wp:inline>
        </w:drawing>
      </w:r>
    </w:p>
    <w:p w14:paraId="58951658" w14:textId="5913647F" w:rsidR="006315BD" w:rsidRPr="004E4976" w:rsidRDefault="007C418B" w:rsidP="00AE20F6">
      <w:pPr>
        <w:pStyle w:val="Ttulo4"/>
        <w:spacing w:before="120" w:after="120"/>
        <w:contextualSpacing w:val="0"/>
        <w:rPr>
          <w:lang w:val="es-ES_tradnl"/>
        </w:rPr>
      </w:pPr>
      <w:bookmarkStart w:id="31" w:name="_Toc361699249"/>
      <w:r w:rsidRPr="004E4976">
        <w:rPr>
          <w:lang w:val="es-ES_tradnl"/>
        </w:rPr>
        <w:t>Imagen</w:t>
      </w:r>
      <w:r w:rsidR="004E4976" w:rsidRPr="004E4976">
        <w:rPr>
          <w:lang w:val="es-ES_tradnl"/>
        </w:rPr>
        <w:t xml:space="preserve"> 5</w:t>
      </w:r>
      <w:r w:rsidR="00E6516C">
        <w:rPr>
          <w:lang w:val="es-ES_tradnl"/>
        </w:rPr>
        <w:t>. R</w:t>
      </w:r>
      <w:r w:rsidR="004E4976" w:rsidRPr="004E4976">
        <w:rPr>
          <w:lang w:val="es-ES_tradnl"/>
        </w:rPr>
        <w:t xml:space="preserve">esultados </w:t>
      </w:r>
      <w:r w:rsidR="004E4976" w:rsidRPr="004E4976">
        <w:rPr>
          <w:i/>
          <w:lang w:val="es-ES_tradnl"/>
        </w:rPr>
        <w:t>eyetracking</w:t>
      </w:r>
      <w:r w:rsidR="004E4976" w:rsidRPr="004E4976">
        <w:rPr>
          <w:lang w:val="es-ES_tradnl"/>
        </w:rPr>
        <w:t xml:space="preserve"> 2, gráfico 1 sacadas, mapa de calor y recuerdo</w:t>
      </w:r>
      <w:bookmarkEnd w:id="31"/>
    </w:p>
    <w:p w14:paraId="6A872062" w14:textId="77777777" w:rsidR="006315BD" w:rsidRPr="004E4976" w:rsidRDefault="006315BD" w:rsidP="00AE20F6">
      <w:pPr>
        <w:pStyle w:val="Normal1"/>
        <w:spacing w:before="120" w:after="120"/>
        <w:rPr>
          <w:sz w:val="22"/>
          <w:szCs w:val="22"/>
          <w:lang w:val="es-ES_tradnl"/>
        </w:rPr>
      </w:pPr>
    </w:p>
    <w:p w14:paraId="5CF23773" w14:textId="77777777" w:rsidR="006315BD" w:rsidRPr="004E4976" w:rsidRDefault="004E4976" w:rsidP="00AE20F6">
      <w:pPr>
        <w:pStyle w:val="Normal1"/>
        <w:spacing w:before="120" w:after="120" w:line="276" w:lineRule="auto"/>
        <w:jc w:val="center"/>
        <w:rPr>
          <w:sz w:val="22"/>
          <w:szCs w:val="22"/>
          <w:lang w:val="es-ES_tradnl"/>
        </w:rPr>
      </w:pPr>
      <w:r w:rsidRPr="004E4976">
        <w:rPr>
          <w:sz w:val="22"/>
          <w:szCs w:val="22"/>
          <w:lang w:val="es-ES_tradnl"/>
        </w:rPr>
        <w:t>Tabla 11</w:t>
      </w:r>
    </w:p>
    <w:tbl>
      <w:tblPr>
        <w:tblStyle w:val="af"/>
        <w:tblW w:w="8010" w:type="dxa"/>
        <w:tblInd w:w="7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60"/>
        <w:gridCol w:w="4050"/>
      </w:tblGrid>
      <w:tr w:rsidR="006315BD" w:rsidRPr="004E4976" w14:paraId="3429E8BA" w14:textId="77777777">
        <w:tc>
          <w:tcPr>
            <w:tcW w:w="3960" w:type="dxa"/>
            <w:tcMar>
              <w:top w:w="100" w:type="dxa"/>
              <w:left w:w="100" w:type="dxa"/>
              <w:bottom w:w="100" w:type="dxa"/>
              <w:right w:w="100" w:type="dxa"/>
            </w:tcMar>
          </w:tcPr>
          <w:p w14:paraId="53462D8A"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Sacadas</w:t>
            </w:r>
          </w:p>
        </w:tc>
        <w:tc>
          <w:tcPr>
            <w:tcW w:w="4050" w:type="dxa"/>
            <w:tcMar>
              <w:top w:w="100" w:type="dxa"/>
              <w:left w:w="100" w:type="dxa"/>
              <w:bottom w:w="100" w:type="dxa"/>
              <w:right w:w="100" w:type="dxa"/>
            </w:tcMar>
          </w:tcPr>
          <w:p w14:paraId="464DDD27"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Fijaciones</w:t>
            </w:r>
          </w:p>
        </w:tc>
      </w:tr>
      <w:tr w:rsidR="006315BD" w:rsidRPr="004E4976" w14:paraId="7D024129" w14:textId="77777777">
        <w:tc>
          <w:tcPr>
            <w:tcW w:w="3960" w:type="dxa"/>
            <w:tcMar>
              <w:top w:w="100" w:type="dxa"/>
              <w:left w:w="100" w:type="dxa"/>
              <w:bottom w:w="100" w:type="dxa"/>
              <w:right w:w="100" w:type="dxa"/>
            </w:tcMar>
          </w:tcPr>
          <w:p w14:paraId="46D1ECF4" w14:textId="77777777" w:rsidR="006315BD" w:rsidRPr="004E4976" w:rsidRDefault="004E4976" w:rsidP="00AE20F6">
            <w:pPr>
              <w:pStyle w:val="Normal1"/>
              <w:widowControl w:val="0"/>
              <w:spacing w:before="120" w:after="120"/>
              <w:jc w:val="center"/>
              <w:rPr>
                <w:lang w:val="es-ES_tradnl"/>
              </w:rPr>
            </w:pPr>
            <w:r w:rsidRPr="004E4976">
              <w:rPr>
                <w:lang w:val="es-ES_tradnl"/>
              </w:rPr>
              <w:t>71</w:t>
            </w:r>
          </w:p>
        </w:tc>
        <w:tc>
          <w:tcPr>
            <w:tcW w:w="4050" w:type="dxa"/>
            <w:tcMar>
              <w:top w:w="100" w:type="dxa"/>
              <w:left w:w="100" w:type="dxa"/>
              <w:bottom w:w="100" w:type="dxa"/>
              <w:right w:w="100" w:type="dxa"/>
            </w:tcMar>
          </w:tcPr>
          <w:p w14:paraId="7E7C2E1E" w14:textId="77777777" w:rsidR="006315BD" w:rsidRPr="004E4976" w:rsidRDefault="004E4976" w:rsidP="00AE20F6">
            <w:pPr>
              <w:pStyle w:val="Normal1"/>
              <w:widowControl w:val="0"/>
              <w:spacing w:before="120" w:after="120"/>
              <w:jc w:val="center"/>
              <w:rPr>
                <w:lang w:val="es-ES_tradnl"/>
              </w:rPr>
            </w:pPr>
            <w:r w:rsidRPr="004E4976">
              <w:rPr>
                <w:lang w:val="es-ES_tradnl"/>
              </w:rPr>
              <w:t>70</w:t>
            </w:r>
          </w:p>
        </w:tc>
      </w:tr>
    </w:tbl>
    <w:p w14:paraId="5A8AC34B"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sz w:val="22"/>
          <w:szCs w:val="22"/>
          <w:lang w:val="es-ES_tradnl"/>
        </w:rPr>
        <w:tab/>
      </w:r>
    </w:p>
    <w:tbl>
      <w:tblPr>
        <w:tblStyle w:val="af0"/>
        <w:tblW w:w="7965" w:type="dxa"/>
        <w:tblInd w:w="8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30"/>
        <w:gridCol w:w="4035"/>
      </w:tblGrid>
      <w:tr w:rsidR="006315BD" w:rsidRPr="004E4976" w14:paraId="1023E5A1" w14:textId="77777777">
        <w:trPr>
          <w:trHeight w:val="420"/>
        </w:trPr>
        <w:tc>
          <w:tcPr>
            <w:tcW w:w="7965" w:type="dxa"/>
            <w:gridSpan w:val="2"/>
            <w:tcMar>
              <w:top w:w="100" w:type="dxa"/>
              <w:left w:w="100" w:type="dxa"/>
              <w:bottom w:w="100" w:type="dxa"/>
              <w:right w:w="100" w:type="dxa"/>
            </w:tcMar>
          </w:tcPr>
          <w:p w14:paraId="187308C3"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Dilatación pupilar</w:t>
            </w:r>
          </w:p>
        </w:tc>
      </w:tr>
      <w:tr w:rsidR="006315BD" w:rsidRPr="004E4976" w14:paraId="695F0805" w14:textId="77777777">
        <w:tc>
          <w:tcPr>
            <w:tcW w:w="3930" w:type="dxa"/>
            <w:tcMar>
              <w:top w:w="100" w:type="dxa"/>
              <w:left w:w="100" w:type="dxa"/>
              <w:bottom w:w="100" w:type="dxa"/>
              <w:right w:w="100" w:type="dxa"/>
            </w:tcMar>
          </w:tcPr>
          <w:p w14:paraId="4C2CFB39" w14:textId="77777777" w:rsidR="006315BD" w:rsidRPr="004E4976" w:rsidRDefault="004E4976" w:rsidP="00AE20F6">
            <w:pPr>
              <w:pStyle w:val="Normal1"/>
              <w:widowControl w:val="0"/>
              <w:spacing w:before="120" w:after="120"/>
              <w:jc w:val="center"/>
              <w:rPr>
                <w:lang w:val="es-ES_tradnl"/>
              </w:rPr>
            </w:pPr>
            <w:r w:rsidRPr="004E4976">
              <w:rPr>
                <w:lang w:val="es-ES_tradnl"/>
              </w:rPr>
              <w:t>4.32- 4.39 mm</w:t>
            </w:r>
          </w:p>
        </w:tc>
        <w:tc>
          <w:tcPr>
            <w:tcW w:w="4035" w:type="dxa"/>
            <w:tcMar>
              <w:top w:w="100" w:type="dxa"/>
              <w:left w:w="100" w:type="dxa"/>
              <w:bottom w:w="100" w:type="dxa"/>
              <w:right w:w="100" w:type="dxa"/>
            </w:tcMar>
          </w:tcPr>
          <w:p w14:paraId="74AE9A36" w14:textId="77777777" w:rsidR="006315BD" w:rsidRPr="004E4976" w:rsidRDefault="004E4976" w:rsidP="00AE20F6">
            <w:pPr>
              <w:pStyle w:val="Normal1"/>
              <w:widowControl w:val="0"/>
              <w:spacing w:before="120" w:after="120"/>
              <w:jc w:val="center"/>
              <w:rPr>
                <w:lang w:val="es-ES_tradnl"/>
              </w:rPr>
            </w:pPr>
            <w:r w:rsidRPr="004E4976">
              <w:rPr>
                <w:lang w:val="es-ES_tradnl"/>
              </w:rPr>
              <w:t>T= 0.7 P= (0.50)</w:t>
            </w:r>
          </w:p>
        </w:tc>
      </w:tr>
    </w:tbl>
    <w:p w14:paraId="7DC39223"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sz w:val="22"/>
          <w:szCs w:val="22"/>
          <w:lang w:val="es-ES_tradnl"/>
        </w:rPr>
        <w:tab/>
      </w:r>
    </w:p>
    <w:tbl>
      <w:tblPr>
        <w:tblStyle w:val="af1"/>
        <w:tblW w:w="7995" w:type="dxa"/>
        <w:tblInd w:w="8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30"/>
        <w:gridCol w:w="855"/>
        <w:gridCol w:w="915"/>
        <w:gridCol w:w="915"/>
        <w:gridCol w:w="930"/>
        <w:gridCol w:w="825"/>
        <w:gridCol w:w="825"/>
      </w:tblGrid>
      <w:tr w:rsidR="006315BD" w:rsidRPr="004E4976" w14:paraId="4CCC0AE9" w14:textId="77777777">
        <w:tc>
          <w:tcPr>
            <w:tcW w:w="2730" w:type="dxa"/>
            <w:tcMar>
              <w:top w:w="100" w:type="dxa"/>
              <w:left w:w="100" w:type="dxa"/>
              <w:bottom w:w="100" w:type="dxa"/>
              <w:right w:w="100" w:type="dxa"/>
            </w:tcMar>
          </w:tcPr>
          <w:p w14:paraId="52CA3F40"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lastRenderedPageBreak/>
              <w:t>Atención</w:t>
            </w:r>
          </w:p>
        </w:tc>
        <w:tc>
          <w:tcPr>
            <w:tcW w:w="855" w:type="dxa"/>
            <w:tcMar>
              <w:top w:w="100" w:type="dxa"/>
              <w:left w:w="100" w:type="dxa"/>
              <w:bottom w:w="100" w:type="dxa"/>
              <w:right w:w="100" w:type="dxa"/>
            </w:tcMar>
          </w:tcPr>
          <w:p w14:paraId="33E961E0"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w:t>
            </w:r>
          </w:p>
        </w:tc>
        <w:tc>
          <w:tcPr>
            <w:tcW w:w="915" w:type="dxa"/>
            <w:tcMar>
              <w:top w:w="100" w:type="dxa"/>
              <w:left w:w="100" w:type="dxa"/>
              <w:bottom w:w="100" w:type="dxa"/>
              <w:right w:w="100" w:type="dxa"/>
            </w:tcMar>
          </w:tcPr>
          <w:p w14:paraId="1B5CB03C"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B</w:t>
            </w:r>
          </w:p>
        </w:tc>
        <w:tc>
          <w:tcPr>
            <w:tcW w:w="915" w:type="dxa"/>
            <w:tcMar>
              <w:top w:w="100" w:type="dxa"/>
              <w:left w:w="100" w:type="dxa"/>
              <w:bottom w:w="100" w:type="dxa"/>
              <w:right w:w="100" w:type="dxa"/>
            </w:tcMar>
          </w:tcPr>
          <w:p w14:paraId="4DE1A9D0"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C</w:t>
            </w:r>
          </w:p>
        </w:tc>
        <w:tc>
          <w:tcPr>
            <w:tcW w:w="930" w:type="dxa"/>
            <w:tcMar>
              <w:top w:w="100" w:type="dxa"/>
              <w:left w:w="100" w:type="dxa"/>
              <w:bottom w:w="100" w:type="dxa"/>
              <w:right w:w="100" w:type="dxa"/>
            </w:tcMar>
          </w:tcPr>
          <w:p w14:paraId="653C7D5B"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w:t>
            </w:r>
          </w:p>
        </w:tc>
        <w:tc>
          <w:tcPr>
            <w:tcW w:w="825" w:type="dxa"/>
            <w:tcMar>
              <w:top w:w="100" w:type="dxa"/>
              <w:left w:w="100" w:type="dxa"/>
              <w:bottom w:w="100" w:type="dxa"/>
              <w:right w:w="100" w:type="dxa"/>
            </w:tcMar>
          </w:tcPr>
          <w:p w14:paraId="5CA2025E"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E</w:t>
            </w:r>
          </w:p>
        </w:tc>
        <w:tc>
          <w:tcPr>
            <w:tcW w:w="825" w:type="dxa"/>
            <w:tcMar>
              <w:top w:w="100" w:type="dxa"/>
              <w:left w:w="100" w:type="dxa"/>
              <w:bottom w:w="100" w:type="dxa"/>
              <w:right w:w="100" w:type="dxa"/>
            </w:tcMar>
          </w:tcPr>
          <w:p w14:paraId="4E41C915"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w:t>
            </w:r>
          </w:p>
        </w:tc>
      </w:tr>
      <w:tr w:rsidR="006315BD" w:rsidRPr="004E4976" w14:paraId="304DB53F" w14:textId="77777777">
        <w:tc>
          <w:tcPr>
            <w:tcW w:w="2730" w:type="dxa"/>
            <w:tcMar>
              <w:top w:w="100" w:type="dxa"/>
              <w:left w:w="100" w:type="dxa"/>
              <w:bottom w:w="100" w:type="dxa"/>
              <w:right w:w="100" w:type="dxa"/>
            </w:tcMar>
          </w:tcPr>
          <w:p w14:paraId="4ACB7625" w14:textId="77777777" w:rsidR="006315BD" w:rsidRPr="004E4976" w:rsidRDefault="004E4976" w:rsidP="00AE20F6">
            <w:pPr>
              <w:pStyle w:val="Normal1"/>
              <w:widowControl w:val="0"/>
              <w:spacing w:before="120" w:after="120"/>
              <w:jc w:val="center"/>
              <w:rPr>
                <w:b/>
                <w:lang w:val="es-ES_tradnl"/>
              </w:rPr>
            </w:pPr>
            <w:r w:rsidRPr="004E4976">
              <w:rPr>
                <w:b/>
                <w:lang w:val="es-ES_tradnl"/>
              </w:rPr>
              <w:t>Secuencia</w:t>
            </w:r>
          </w:p>
        </w:tc>
        <w:tc>
          <w:tcPr>
            <w:tcW w:w="855" w:type="dxa"/>
            <w:tcMar>
              <w:top w:w="100" w:type="dxa"/>
              <w:left w:w="100" w:type="dxa"/>
              <w:bottom w:w="100" w:type="dxa"/>
              <w:right w:w="100" w:type="dxa"/>
            </w:tcMar>
          </w:tcPr>
          <w:p w14:paraId="7A8039B0" w14:textId="77777777" w:rsidR="006315BD" w:rsidRPr="004E4976" w:rsidRDefault="004E4976" w:rsidP="00AE20F6">
            <w:pPr>
              <w:pStyle w:val="Normal1"/>
              <w:widowControl w:val="0"/>
              <w:spacing w:before="120" w:after="120"/>
              <w:jc w:val="center"/>
              <w:rPr>
                <w:lang w:val="es-ES_tradnl"/>
              </w:rPr>
            </w:pPr>
            <w:r w:rsidRPr="004E4976">
              <w:rPr>
                <w:lang w:val="es-ES_tradnl"/>
              </w:rPr>
              <w:t>3</w:t>
            </w:r>
          </w:p>
        </w:tc>
        <w:tc>
          <w:tcPr>
            <w:tcW w:w="915" w:type="dxa"/>
            <w:tcMar>
              <w:top w:w="100" w:type="dxa"/>
              <w:left w:w="100" w:type="dxa"/>
              <w:bottom w:w="100" w:type="dxa"/>
              <w:right w:w="100" w:type="dxa"/>
            </w:tcMar>
          </w:tcPr>
          <w:p w14:paraId="24320362" w14:textId="77777777" w:rsidR="006315BD" w:rsidRPr="004E4976" w:rsidRDefault="004E4976" w:rsidP="00AE20F6">
            <w:pPr>
              <w:pStyle w:val="Normal1"/>
              <w:widowControl w:val="0"/>
              <w:spacing w:before="120" w:after="120"/>
              <w:jc w:val="center"/>
              <w:rPr>
                <w:lang w:val="es-ES_tradnl"/>
              </w:rPr>
            </w:pPr>
            <w:r w:rsidRPr="004E4976">
              <w:rPr>
                <w:lang w:val="es-ES_tradnl"/>
              </w:rPr>
              <w:t>4</w:t>
            </w:r>
          </w:p>
        </w:tc>
        <w:tc>
          <w:tcPr>
            <w:tcW w:w="915" w:type="dxa"/>
            <w:tcMar>
              <w:top w:w="100" w:type="dxa"/>
              <w:left w:w="100" w:type="dxa"/>
              <w:bottom w:w="100" w:type="dxa"/>
              <w:right w:w="100" w:type="dxa"/>
            </w:tcMar>
          </w:tcPr>
          <w:p w14:paraId="2DB8968D" w14:textId="77777777" w:rsidR="006315BD" w:rsidRPr="004E4976" w:rsidRDefault="004E4976" w:rsidP="00AE20F6">
            <w:pPr>
              <w:pStyle w:val="Normal1"/>
              <w:widowControl w:val="0"/>
              <w:spacing w:before="120" w:after="120"/>
              <w:jc w:val="center"/>
              <w:rPr>
                <w:lang w:val="es-ES_tradnl"/>
              </w:rPr>
            </w:pPr>
            <w:r w:rsidRPr="004E4976">
              <w:rPr>
                <w:lang w:val="es-ES_tradnl"/>
              </w:rPr>
              <w:t>1</w:t>
            </w:r>
          </w:p>
        </w:tc>
        <w:tc>
          <w:tcPr>
            <w:tcW w:w="930" w:type="dxa"/>
            <w:tcMar>
              <w:top w:w="100" w:type="dxa"/>
              <w:left w:w="100" w:type="dxa"/>
              <w:bottom w:w="100" w:type="dxa"/>
              <w:right w:w="100" w:type="dxa"/>
            </w:tcMar>
          </w:tcPr>
          <w:p w14:paraId="1D7471CC" w14:textId="77777777" w:rsidR="006315BD" w:rsidRPr="004E4976" w:rsidRDefault="004E4976" w:rsidP="00AE20F6">
            <w:pPr>
              <w:pStyle w:val="Normal1"/>
              <w:widowControl w:val="0"/>
              <w:spacing w:before="120" w:after="120"/>
              <w:jc w:val="center"/>
              <w:rPr>
                <w:lang w:val="es-ES_tradnl"/>
              </w:rPr>
            </w:pPr>
            <w:r w:rsidRPr="004E4976">
              <w:rPr>
                <w:lang w:val="es-ES_tradnl"/>
              </w:rPr>
              <w:t>5</w:t>
            </w:r>
          </w:p>
        </w:tc>
        <w:tc>
          <w:tcPr>
            <w:tcW w:w="825" w:type="dxa"/>
            <w:tcMar>
              <w:top w:w="100" w:type="dxa"/>
              <w:left w:w="100" w:type="dxa"/>
              <w:bottom w:w="100" w:type="dxa"/>
              <w:right w:w="100" w:type="dxa"/>
            </w:tcMar>
          </w:tcPr>
          <w:p w14:paraId="173E5908" w14:textId="77777777" w:rsidR="006315BD" w:rsidRPr="004E4976" w:rsidRDefault="004E4976" w:rsidP="00AE20F6">
            <w:pPr>
              <w:pStyle w:val="Normal1"/>
              <w:widowControl w:val="0"/>
              <w:spacing w:before="120" w:after="120"/>
              <w:jc w:val="center"/>
              <w:rPr>
                <w:lang w:val="es-ES_tradnl"/>
              </w:rPr>
            </w:pPr>
            <w:r w:rsidRPr="004E4976">
              <w:rPr>
                <w:lang w:val="es-ES_tradnl"/>
              </w:rPr>
              <w:t>6</w:t>
            </w:r>
          </w:p>
        </w:tc>
        <w:tc>
          <w:tcPr>
            <w:tcW w:w="825" w:type="dxa"/>
            <w:tcMar>
              <w:top w:w="100" w:type="dxa"/>
              <w:left w:w="100" w:type="dxa"/>
              <w:bottom w:w="100" w:type="dxa"/>
              <w:right w:w="100" w:type="dxa"/>
            </w:tcMar>
          </w:tcPr>
          <w:p w14:paraId="4DEA4B0B" w14:textId="77777777" w:rsidR="006315BD" w:rsidRPr="004E4976" w:rsidRDefault="004E4976" w:rsidP="00AE20F6">
            <w:pPr>
              <w:pStyle w:val="Normal1"/>
              <w:widowControl w:val="0"/>
              <w:spacing w:before="120" w:after="120"/>
              <w:jc w:val="center"/>
              <w:rPr>
                <w:lang w:val="es-ES_tradnl"/>
              </w:rPr>
            </w:pPr>
            <w:r w:rsidRPr="004E4976">
              <w:rPr>
                <w:lang w:val="es-ES_tradnl"/>
              </w:rPr>
              <w:t>7</w:t>
            </w:r>
          </w:p>
        </w:tc>
      </w:tr>
      <w:tr w:rsidR="006315BD" w:rsidRPr="004E4976" w14:paraId="7BE772E3" w14:textId="77777777">
        <w:tc>
          <w:tcPr>
            <w:tcW w:w="2730" w:type="dxa"/>
            <w:tcMar>
              <w:top w:w="100" w:type="dxa"/>
              <w:left w:w="100" w:type="dxa"/>
              <w:bottom w:w="100" w:type="dxa"/>
              <w:right w:w="100" w:type="dxa"/>
            </w:tcMar>
          </w:tcPr>
          <w:p w14:paraId="302EF9F8" w14:textId="77777777" w:rsidR="006315BD" w:rsidRPr="004E4976" w:rsidRDefault="004E4976" w:rsidP="00AE20F6">
            <w:pPr>
              <w:pStyle w:val="Normal1"/>
              <w:widowControl w:val="0"/>
              <w:spacing w:before="120" w:after="120"/>
              <w:jc w:val="center"/>
              <w:rPr>
                <w:b/>
                <w:lang w:val="es-ES_tradnl"/>
              </w:rPr>
            </w:pPr>
            <w:r w:rsidRPr="004E4976">
              <w:rPr>
                <w:b/>
                <w:lang w:val="es-ES_tradnl"/>
              </w:rPr>
              <w:t>% Tiempo</w:t>
            </w:r>
          </w:p>
        </w:tc>
        <w:tc>
          <w:tcPr>
            <w:tcW w:w="855" w:type="dxa"/>
            <w:tcMar>
              <w:top w:w="100" w:type="dxa"/>
              <w:left w:w="100" w:type="dxa"/>
              <w:bottom w:w="100" w:type="dxa"/>
              <w:right w:w="100" w:type="dxa"/>
            </w:tcMar>
          </w:tcPr>
          <w:p w14:paraId="15386EE5" w14:textId="77777777" w:rsidR="006315BD" w:rsidRPr="004E4976" w:rsidRDefault="004E4976" w:rsidP="00AE20F6">
            <w:pPr>
              <w:pStyle w:val="Normal1"/>
              <w:widowControl w:val="0"/>
              <w:spacing w:before="120" w:after="120"/>
              <w:jc w:val="center"/>
              <w:rPr>
                <w:lang w:val="es-ES_tradnl"/>
              </w:rPr>
            </w:pPr>
            <w:r w:rsidRPr="004E4976">
              <w:rPr>
                <w:lang w:val="es-ES_tradnl"/>
              </w:rPr>
              <w:t>5.4%</w:t>
            </w:r>
          </w:p>
        </w:tc>
        <w:tc>
          <w:tcPr>
            <w:tcW w:w="915" w:type="dxa"/>
            <w:tcMar>
              <w:top w:w="100" w:type="dxa"/>
              <w:left w:w="100" w:type="dxa"/>
              <w:bottom w:w="100" w:type="dxa"/>
              <w:right w:w="100" w:type="dxa"/>
            </w:tcMar>
          </w:tcPr>
          <w:p w14:paraId="31030BD4" w14:textId="77777777" w:rsidR="006315BD" w:rsidRPr="004E4976" w:rsidRDefault="004E4976" w:rsidP="00AE20F6">
            <w:pPr>
              <w:pStyle w:val="Normal1"/>
              <w:widowControl w:val="0"/>
              <w:spacing w:before="120" w:after="120"/>
              <w:jc w:val="center"/>
              <w:rPr>
                <w:lang w:val="es-ES_tradnl"/>
              </w:rPr>
            </w:pPr>
            <w:r w:rsidRPr="004E4976">
              <w:rPr>
                <w:lang w:val="es-ES_tradnl"/>
              </w:rPr>
              <w:t>16.5%</w:t>
            </w:r>
          </w:p>
        </w:tc>
        <w:tc>
          <w:tcPr>
            <w:tcW w:w="915" w:type="dxa"/>
            <w:tcMar>
              <w:top w:w="100" w:type="dxa"/>
              <w:left w:w="100" w:type="dxa"/>
              <w:bottom w:w="100" w:type="dxa"/>
              <w:right w:w="100" w:type="dxa"/>
            </w:tcMar>
          </w:tcPr>
          <w:p w14:paraId="5CE9862D" w14:textId="77777777" w:rsidR="006315BD" w:rsidRPr="004E4976" w:rsidRDefault="004E4976" w:rsidP="00AE20F6">
            <w:pPr>
              <w:pStyle w:val="Normal1"/>
              <w:widowControl w:val="0"/>
              <w:spacing w:before="120" w:after="120"/>
              <w:jc w:val="center"/>
              <w:rPr>
                <w:lang w:val="es-ES_tradnl"/>
              </w:rPr>
            </w:pPr>
            <w:r w:rsidRPr="004E4976">
              <w:rPr>
                <w:lang w:val="es-ES_tradnl"/>
              </w:rPr>
              <w:t>27.1%</w:t>
            </w:r>
          </w:p>
        </w:tc>
        <w:tc>
          <w:tcPr>
            <w:tcW w:w="930" w:type="dxa"/>
            <w:tcMar>
              <w:top w:w="100" w:type="dxa"/>
              <w:left w:w="100" w:type="dxa"/>
              <w:bottom w:w="100" w:type="dxa"/>
              <w:right w:w="100" w:type="dxa"/>
            </w:tcMar>
          </w:tcPr>
          <w:p w14:paraId="05CD551A" w14:textId="77777777" w:rsidR="006315BD" w:rsidRPr="004E4976" w:rsidRDefault="004E4976" w:rsidP="00AE20F6">
            <w:pPr>
              <w:pStyle w:val="Normal1"/>
              <w:widowControl w:val="0"/>
              <w:spacing w:before="120" w:after="120"/>
              <w:jc w:val="center"/>
              <w:rPr>
                <w:lang w:val="es-ES_tradnl"/>
              </w:rPr>
            </w:pPr>
            <w:r w:rsidRPr="004E4976">
              <w:rPr>
                <w:lang w:val="es-ES_tradnl"/>
              </w:rPr>
              <w:t>12.1%</w:t>
            </w:r>
          </w:p>
        </w:tc>
        <w:tc>
          <w:tcPr>
            <w:tcW w:w="825" w:type="dxa"/>
            <w:tcMar>
              <w:top w:w="100" w:type="dxa"/>
              <w:left w:w="100" w:type="dxa"/>
              <w:bottom w:w="100" w:type="dxa"/>
              <w:right w:w="100" w:type="dxa"/>
            </w:tcMar>
          </w:tcPr>
          <w:p w14:paraId="31467760" w14:textId="77777777" w:rsidR="006315BD" w:rsidRPr="004E4976" w:rsidRDefault="004E4976" w:rsidP="00AE20F6">
            <w:pPr>
              <w:pStyle w:val="Normal1"/>
              <w:widowControl w:val="0"/>
              <w:spacing w:before="120" w:after="120"/>
              <w:jc w:val="center"/>
              <w:rPr>
                <w:lang w:val="es-ES_tradnl"/>
              </w:rPr>
            </w:pPr>
            <w:r w:rsidRPr="004E4976">
              <w:rPr>
                <w:lang w:val="es-ES_tradnl"/>
              </w:rPr>
              <w:t>9.8%</w:t>
            </w:r>
          </w:p>
        </w:tc>
        <w:tc>
          <w:tcPr>
            <w:tcW w:w="825" w:type="dxa"/>
            <w:tcMar>
              <w:top w:w="100" w:type="dxa"/>
              <w:left w:w="100" w:type="dxa"/>
              <w:bottom w:w="100" w:type="dxa"/>
              <w:right w:w="100" w:type="dxa"/>
            </w:tcMar>
          </w:tcPr>
          <w:p w14:paraId="775E68CD" w14:textId="77777777" w:rsidR="006315BD" w:rsidRPr="004E4976" w:rsidRDefault="004E4976" w:rsidP="00AE20F6">
            <w:pPr>
              <w:pStyle w:val="Normal1"/>
              <w:widowControl w:val="0"/>
              <w:spacing w:before="120" w:after="120"/>
              <w:jc w:val="center"/>
              <w:rPr>
                <w:lang w:val="es-ES_tradnl"/>
              </w:rPr>
            </w:pPr>
            <w:r w:rsidRPr="004E4976">
              <w:rPr>
                <w:lang w:val="es-ES_tradnl"/>
              </w:rPr>
              <w:t>1.1%</w:t>
            </w:r>
          </w:p>
        </w:tc>
      </w:tr>
      <w:tr w:rsidR="006315BD" w:rsidRPr="004E4976" w14:paraId="6A1F2E7B" w14:textId="77777777">
        <w:tc>
          <w:tcPr>
            <w:tcW w:w="2730" w:type="dxa"/>
            <w:tcMar>
              <w:top w:w="100" w:type="dxa"/>
              <w:left w:w="100" w:type="dxa"/>
              <w:bottom w:w="100" w:type="dxa"/>
              <w:right w:w="100" w:type="dxa"/>
            </w:tcMar>
          </w:tcPr>
          <w:p w14:paraId="792F5663" w14:textId="77777777" w:rsidR="006315BD" w:rsidRPr="004E4976" w:rsidRDefault="004E4976" w:rsidP="00AE20F6">
            <w:pPr>
              <w:pStyle w:val="Normal1"/>
              <w:widowControl w:val="0"/>
              <w:spacing w:before="120" w:after="120"/>
              <w:jc w:val="center"/>
              <w:rPr>
                <w:b/>
                <w:lang w:val="es-ES_tradnl"/>
              </w:rPr>
            </w:pPr>
            <w:r w:rsidRPr="004E4976">
              <w:rPr>
                <w:b/>
                <w:lang w:val="es-ES_tradnl"/>
              </w:rPr>
              <w:t># Vistas</w:t>
            </w:r>
          </w:p>
        </w:tc>
        <w:tc>
          <w:tcPr>
            <w:tcW w:w="855" w:type="dxa"/>
            <w:tcMar>
              <w:top w:w="100" w:type="dxa"/>
              <w:left w:w="100" w:type="dxa"/>
              <w:bottom w:w="100" w:type="dxa"/>
              <w:right w:w="100" w:type="dxa"/>
            </w:tcMar>
          </w:tcPr>
          <w:p w14:paraId="281211C5" w14:textId="77777777" w:rsidR="006315BD" w:rsidRPr="004E4976" w:rsidRDefault="004E4976" w:rsidP="00AE20F6">
            <w:pPr>
              <w:pStyle w:val="Normal1"/>
              <w:widowControl w:val="0"/>
              <w:spacing w:before="120" w:after="120"/>
              <w:jc w:val="center"/>
              <w:rPr>
                <w:lang w:val="es-ES_tradnl"/>
              </w:rPr>
            </w:pPr>
            <w:r w:rsidRPr="004E4976">
              <w:rPr>
                <w:lang w:val="es-ES_tradnl"/>
              </w:rPr>
              <w:t>14/16</w:t>
            </w:r>
          </w:p>
        </w:tc>
        <w:tc>
          <w:tcPr>
            <w:tcW w:w="915" w:type="dxa"/>
            <w:tcMar>
              <w:top w:w="100" w:type="dxa"/>
              <w:left w:w="100" w:type="dxa"/>
              <w:bottom w:w="100" w:type="dxa"/>
              <w:right w:w="100" w:type="dxa"/>
            </w:tcMar>
          </w:tcPr>
          <w:p w14:paraId="58408B81"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915" w:type="dxa"/>
            <w:tcMar>
              <w:top w:w="100" w:type="dxa"/>
              <w:left w:w="100" w:type="dxa"/>
              <w:bottom w:w="100" w:type="dxa"/>
              <w:right w:w="100" w:type="dxa"/>
            </w:tcMar>
          </w:tcPr>
          <w:p w14:paraId="3F34C501"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930" w:type="dxa"/>
            <w:tcMar>
              <w:top w:w="100" w:type="dxa"/>
              <w:left w:w="100" w:type="dxa"/>
              <w:bottom w:w="100" w:type="dxa"/>
              <w:right w:w="100" w:type="dxa"/>
            </w:tcMar>
          </w:tcPr>
          <w:p w14:paraId="66769BD7"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825" w:type="dxa"/>
            <w:tcMar>
              <w:top w:w="100" w:type="dxa"/>
              <w:left w:w="100" w:type="dxa"/>
              <w:bottom w:w="100" w:type="dxa"/>
              <w:right w:w="100" w:type="dxa"/>
            </w:tcMar>
          </w:tcPr>
          <w:p w14:paraId="6F457732" w14:textId="77777777" w:rsidR="006315BD" w:rsidRPr="004E4976" w:rsidRDefault="004E4976" w:rsidP="00AE20F6">
            <w:pPr>
              <w:pStyle w:val="Normal1"/>
              <w:widowControl w:val="0"/>
              <w:spacing w:before="120" w:after="120"/>
              <w:jc w:val="center"/>
              <w:rPr>
                <w:lang w:val="es-ES_tradnl"/>
              </w:rPr>
            </w:pPr>
            <w:r w:rsidRPr="004E4976">
              <w:rPr>
                <w:lang w:val="es-ES_tradnl"/>
              </w:rPr>
              <w:t>14/16</w:t>
            </w:r>
          </w:p>
        </w:tc>
        <w:tc>
          <w:tcPr>
            <w:tcW w:w="825" w:type="dxa"/>
            <w:tcMar>
              <w:top w:w="100" w:type="dxa"/>
              <w:left w:w="100" w:type="dxa"/>
              <w:bottom w:w="100" w:type="dxa"/>
              <w:right w:w="100" w:type="dxa"/>
            </w:tcMar>
          </w:tcPr>
          <w:p w14:paraId="56FAAF2D" w14:textId="77777777" w:rsidR="006315BD" w:rsidRPr="004E4976" w:rsidRDefault="004E4976" w:rsidP="00AE20F6">
            <w:pPr>
              <w:pStyle w:val="Normal1"/>
              <w:widowControl w:val="0"/>
              <w:spacing w:before="120" w:after="120"/>
              <w:jc w:val="center"/>
              <w:rPr>
                <w:lang w:val="es-ES_tradnl"/>
              </w:rPr>
            </w:pPr>
            <w:r w:rsidRPr="004E4976">
              <w:rPr>
                <w:lang w:val="es-ES_tradnl"/>
              </w:rPr>
              <w:t>10/16</w:t>
            </w:r>
          </w:p>
        </w:tc>
      </w:tr>
      <w:tr w:rsidR="006315BD" w:rsidRPr="004E4976" w14:paraId="584CA05E" w14:textId="77777777">
        <w:tc>
          <w:tcPr>
            <w:tcW w:w="2730" w:type="dxa"/>
            <w:tcMar>
              <w:top w:w="100" w:type="dxa"/>
              <w:left w:w="100" w:type="dxa"/>
              <w:bottom w:w="100" w:type="dxa"/>
              <w:right w:w="100" w:type="dxa"/>
            </w:tcMar>
          </w:tcPr>
          <w:p w14:paraId="49471C6B" w14:textId="77777777" w:rsidR="006315BD" w:rsidRPr="004E4976" w:rsidRDefault="004E4976" w:rsidP="00AE20F6">
            <w:pPr>
              <w:pStyle w:val="Normal1"/>
              <w:widowControl w:val="0"/>
              <w:spacing w:before="120" w:after="120"/>
              <w:jc w:val="center"/>
              <w:rPr>
                <w:b/>
                <w:lang w:val="es-ES_tradnl"/>
              </w:rPr>
            </w:pPr>
            <w:r w:rsidRPr="004E4976">
              <w:rPr>
                <w:b/>
                <w:lang w:val="es-ES_tradnl"/>
              </w:rPr>
              <w:t>Revistas</w:t>
            </w:r>
          </w:p>
        </w:tc>
        <w:tc>
          <w:tcPr>
            <w:tcW w:w="855" w:type="dxa"/>
            <w:tcMar>
              <w:top w:w="100" w:type="dxa"/>
              <w:left w:w="100" w:type="dxa"/>
              <w:bottom w:w="100" w:type="dxa"/>
              <w:right w:w="100" w:type="dxa"/>
            </w:tcMar>
          </w:tcPr>
          <w:p w14:paraId="481A18C0" w14:textId="77777777" w:rsidR="006315BD" w:rsidRPr="004E4976" w:rsidRDefault="004E4976" w:rsidP="00AE20F6">
            <w:pPr>
              <w:pStyle w:val="Normal1"/>
              <w:widowControl w:val="0"/>
              <w:spacing w:before="120" w:after="120"/>
              <w:jc w:val="center"/>
              <w:rPr>
                <w:lang w:val="es-ES_tradnl"/>
              </w:rPr>
            </w:pPr>
            <w:r w:rsidRPr="004E4976">
              <w:rPr>
                <w:lang w:val="es-ES_tradnl"/>
              </w:rPr>
              <w:t>7/14</w:t>
            </w:r>
          </w:p>
        </w:tc>
        <w:tc>
          <w:tcPr>
            <w:tcW w:w="915" w:type="dxa"/>
            <w:tcMar>
              <w:top w:w="100" w:type="dxa"/>
              <w:left w:w="100" w:type="dxa"/>
              <w:bottom w:w="100" w:type="dxa"/>
              <w:right w:w="100" w:type="dxa"/>
            </w:tcMar>
          </w:tcPr>
          <w:p w14:paraId="2C345C76" w14:textId="77777777" w:rsidR="006315BD" w:rsidRPr="004E4976" w:rsidRDefault="004E4976" w:rsidP="00AE20F6">
            <w:pPr>
              <w:pStyle w:val="Normal1"/>
              <w:widowControl w:val="0"/>
              <w:spacing w:before="120" w:after="120"/>
              <w:jc w:val="center"/>
              <w:rPr>
                <w:lang w:val="es-ES_tradnl"/>
              </w:rPr>
            </w:pPr>
            <w:r w:rsidRPr="004E4976">
              <w:rPr>
                <w:lang w:val="es-ES_tradnl"/>
              </w:rPr>
              <w:t>14/15</w:t>
            </w:r>
          </w:p>
        </w:tc>
        <w:tc>
          <w:tcPr>
            <w:tcW w:w="915" w:type="dxa"/>
            <w:tcMar>
              <w:top w:w="100" w:type="dxa"/>
              <w:left w:w="100" w:type="dxa"/>
              <w:bottom w:w="100" w:type="dxa"/>
              <w:right w:w="100" w:type="dxa"/>
            </w:tcMar>
          </w:tcPr>
          <w:p w14:paraId="6FCBE51E"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930" w:type="dxa"/>
            <w:tcMar>
              <w:top w:w="100" w:type="dxa"/>
              <w:left w:w="100" w:type="dxa"/>
              <w:bottom w:w="100" w:type="dxa"/>
              <w:right w:w="100" w:type="dxa"/>
            </w:tcMar>
          </w:tcPr>
          <w:p w14:paraId="7C21B052" w14:textId="77777777" w:rsidR="006315BD" w:rsidRPr="004E4976" w:rsidRDefault="004E4976" w:rsidP="00AE20F6">
            <w:pPr>
              <w:pStyle w:val="Normal1"/>
              <w:widowControl w:val="0"/>
              <w:spacing w:before="120" w:after="120"/>
              <w:jc w:val="center"/>
              <w:rPr>
                <w:lang w:val="es-ES_tradnl"/>
              </w:rPr>
            </w:pPr>
            <w:r w:rsidRPr="004E4976">
              <w:rPr>
                <w:lang w:val="es-ES_tradnl"/>
              </w:rPr>
              <w:t>18/16</w:t>
            </w:r>
          </w:p>
        </w:tc>
        <w:tc>
          <w:tcPr>
            <w:tcW w:w="825" w:type="dxa"/>
            <w:tcMar>
              <w:top w:w="100" w:type="dxa"/>
              <w:left w:w="100" w:type="dxa"/>
              <w:bottom w:w="100" w:type="dxa"/>
              <w:right w:w="100" w:type="dxa"/>
            </w:tcMar>
          </w:tcPr>
          <w:p w14:paraId="337646E1" w14:textId="77777777" w:rsidR="006315BD" w:rsidRPr="004E4976" w:rsidRDefault="004E4976" w:rsidP="00AE20F6">
            <w:pPr>
              <w:pStyle w:val="Normal1"/>
              <w:widowControl w:val="0"/>
              <w:spacing w:before="120" w:after="120"/>
              <w:jc w:val="center"/>
              <w:rPr>
                <w:lang w:val="es-ES_tradnl"/>
              </w:rPr>
            </w:pPr>
            <w:r w:rsidRPr="004E4976">
              <w:rPr>
                <w:lang w:val="es-ES_tradnl"/>
              </w:rPr>
              <w:t>10/14</w:t>
            </w:r>
          </w:p>
        </w:tc>
        <w:tc>
          <w:tcPr>
            <w:tcW w:w="825" w:type="dxa"/>
            <w:tcMar>
              <w:top w:w="100" w:type="dxa"/>
              <w:left w:w="100" w:type="dxa"/>
              <w:bottom w:w="100" w:type="dxa"/>
              <w:right w:w="100" w:type="dxa"/>
            </w:tcMar>
          </w:tcPr>
          <w:p w14:paraId="5B8A00C6" w14:textId="77777777" w:rsidR="006315BD" w:rsidRPr="004E4976" w:rsidRDefault="004E4976" w:rsidP="00AE20F6">
            <w:pPr>
              <w:pStyle w:val="Normal1"/>
              <w:widowControl w:val="0"/>
              <w:spacing w:before="120" w:after="120"/>
              <w:jc w:val="center"/>
              <w:rPr>
                <w:lang w:val="es-ES_tradnl"/>
              </w:rPr>
            </w:pPr>
            <w:r w:rsidRPr="004E4976">
              <w:rPr>
                <w:lang w:val="es-ES_tradnl"/>
              </w:rPr>
              <w:t>5/10</w:t>
            </w:r>
          </w:p>
        </w:tc>
      </w:tr>
    </w:tbl>
    <w:p w14:paraId="0EB11A55" w14:textId="69D67673" w:rsidR="006315BD" w:rsidRPr="007C418B" w:rsidRDefault="00E6516C" w:rsidP="007C418B">
      <w:pPr>
        <w:pStyle w:val="Ttulo4"/>
        <w:spacing w:before="120" w:after="120" w:line="276" w:lineRule="auto"/>
        <w:contextualSpacing w:val="0"/>
        <w:rPr>
          <w:lang w:val="es-ES_tradnl"/>
        </w:rPr>
      </w:pPr>
      <w:bookmarkStart w:id="32" w:name="_Toc361699250"/>
      <w:r>
        <w:rPr>
          <w:lang w:val="es-ES_tradnl"/>
        </w:rPr>
        <w:t>Tabla 11. R</w:t>
      </w:r>
      <w:r w:rsidR="004E4976" w:rsidRPr="004E4976">
        <w:rPr>
          <w:lang w:val="es-ES_tradnl"/>
        </w:rPr>
        <w:t xml:space="preserve">esultados </w:t>
      </w:r>
      <w:r w:rsidR="004E4976" w:rsidRPr="004E4976">
        <w:rPr>
          <w:i/>
          <w:lang w:val="es-ES_tradnl"/>
        </w:rPr>
        <w:t>eyetracking</w:t>
      </w:r>
      <w:r w:rsidR="004E4976" w:rsidRPr="004E4976">
        <w:rPr>
          <w:lang w:val="es-ES_tradnl"/>
        </w:rPr>
        <w:t xml:space="preserve"> 2, gráfico 1</w:t>
      </w:r>
      <w:bookmarkEnd w:id="32"/>
    </w:p>
    <w:p w14:paraId="3B4BDCBC" w14:textId="77777777" w:rsidR="006315BD" w:rsidRPr="004E4976" w:rsidRDefault="007C418B" w:rsidP="00AE20F6">
      <w:pPr>
        <w:pStyle w:val="Normal1"/>
        <w:spacing w:before="120" w:after="120"/>
        <w:jc w:val="center"/>
        <w:rPr>
          <w:sz w:val="22"/>
          <w:szCs w:val="22"/>
          <w:lang w:val="es-ES_tradnl"/>
        </w:rPr>
      </w:pPr>
      <w:r w:rsidRPr="004E4976">
        <w:rPr>
          <w:sz w:val="22"/>
          <w:szCs w:val="22"/>
          <w:lang w:val="es-ES_tradnl"/>
        </w:rPr>
        <w:t>Imagen</w:t>
      </w:r>
      <w:r w:rsidR="004E4976" w:rsidRPr="004E4976">
        <w:rPr>
          <w:sz w:val="22"/>
          <w:szCs w:val="22"/>
          <w:lang w:val="es-ES_tradnl"/>
        </w:rPr>
        <w:t xml:space="preserve"> 6</w:t>
      </w:r>
    </w:p>
    <w:p w14:paraId="685FF86E"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noProof/>
          <w:lang w:val="es-ES_tradnl" w:eastAsia="zh-CN"/>
        </w:rPr>
        <w:drawing>
          <wp:inline distT="114300" distB="114300" distL="114300" distR="114300" wp14:anchorId="583F38ED" wp14:editId="0C77CEBE">
            <wp:extent cx="1658303" cy="2357025"/>
            <wp:effectExtent l="0" t="0" r="0" b="0"/>
            <wp:docPr id="13"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46"/>
                    <a:srcRect/>
                    <a:stretch>
                      <a:fillRect/>
                    </a:stretch>
                  </pic:blipFill>
                  <pic:spPr>
                    <a:xfrm>
                      <a:off x="0" y="0"/>
                      <a:ext cx="1658303" cy="2357025"/>
                    </a:xfrm>
                    <a:prstGeom prst="rect">
                      <a:avLst/>
                    </a:prstGeom>
                    <a:ln/>
                  </pic:spPr>
                </pic:pic>
              </a:graphicData>
            </a:graphic>
          </wp:inline>
        </w:drawing>
      </w:r>
      <w:r w:rsidRPr="004E4976">
        <w:rPr>
          <w:noProof/>
          <w:lang w:val="es-ES_tradnl" w:eastAsia="zh-CN"/>
        </w:rPr>
        <w:drawing>
          <wp:inline distT="114300" distB="114300" distL="114300" distR="114300" wp14:anchorId="6B42FF0D" wp14:editId="043F8020">
            <wp:extent cx="1646569" cy="2342833"/>
            <wp:effectExtent l="0" t="0" r="0" b="0"/>
            <wp:docPr id="2"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47"/>
                    <a:srcRect/>
                    <a:stretch>
                      <a:fillRect/>
                    </a:stretch>
                  </pic:blipFill>
                  <pic:spPr>
                    <a:xfrm>
                      <a:off x="0" y="0"/>
                      <a:ext cx="1646569" cy="2342833"/>
                    </a:xfrm>
                    <a:prstGeom prst="rect">
                      <a:avLst/>
                    </a:prstGeom>
                    <a:ln/>
                  </pic:spPr>
                </pic:pic>
              </a:graphicData>
            </a:graphic>
          </wp:inline>
        </w:drawing>
      </w:r>
      <w:r w:rsidRPr="004E4976">
        <w:rPr>
          <w:noProof/>
          <w:lang w:val="es-ES_tradnl" w:eastAsia="zh-CN"/>
        </w:rPr>
        <w:drawing>
          <wp:inline distT="114300" distB="114300" distL="114300" distR="114300" wp14:anchorId="1322FC68" wp14:editId="4039DEC6">
            <wp:extent cx="1652117" cy="2342833"/>
            <wp:effectExtent l="0" t="0" r="0" b="0"/>
            <wp:docPr id="68" name="image139.png"/>
            <wp:cNvGraphicFramePr/>
            <a:graphic xmlns:a="http://schemas.openxmlformats.org/drawingml/2006/main">
              <a:graphicData uri="http://schemas.openxmlformats.org/drawingml/2006/picture">
                <pic:pic xmlns:pic="http://schemas.openxmlformats.org/drawingml/2006/picture">
                  <pic:nvPicPr>
                    <pic:cNvPr id="0" name="image139.png"/>
                    <pic:cNvPicPr preferRelativeResize="0"/>
                  </pic:nvPicPr>
                  <pic:blipFill>
                    <a:blip r:embed="rId48"/>
                    <a:srcRect/>
                    <a:stretch>
                      <a:fillRect/>
                    </a:stretch>
                  </pic:blipFill>
                  <pic:spPr>
                    <a:xfrm>
                      <a:off x="0" y="0"/>
                      <a:ext cx="1652117" cy="2342833"/>
                    </a:xfrm>
                    <a:prstGeom prst="rect">
                      <a:avLst/>
                    </a:prstGeom>
                    <a:ln/>
                  </pic:spPr>
                </pic:pic>
              </a:graphicData>
            </a:graphic>
          </wp:inline>
        </w:drawing>
      </w:r>
    </w:p>
    <w:p w14:paraId="44CA6F86" w14:textId="7B8984A3" w:rsidR="006315BD" w:rsidRPr="00276237" w:rsidRDefault="007C418B" w:rsidP="00AE20F6">
      <w:pPr>
        <w:pStyle w:val="Normal1"/>
        <w:spacing w:before="120" w:after="120" w:line="276" w:lineRule="auto"/>
        <w:rPr>
          <w:rFonts w:eastAsia="Helvetica Neue"/>
          <w:color w:val="454545"/>
          <w:sz w:val="20"/>
          <w:szCs w:val="20"/>
          <w:lang w:val="es-ES_tradnl"/>
        </w:rPr>
      </w:pPr>
      <w:r w:rsidRPr="00276237">
        <w:rPr>
          <w:rFonts w:eastAsia="Helvetica Neue"/>
          <w:color w:val="454545"/>
          <w:sz w:val="20"/>
          <w:szCs w:val="20"/>
          <w:lang w:val="es-ES_tradnl"/>
        </w:rPr>
        <w:t>Imagen</w:t>
      </w:r>
      <w:r w:rsidR="004E4976" w:rsidRPr="00276237">
        <w:rPr>
          <w:rFonts w:eastAsia="Helvetica Neue"/>
          <w:color w:val="454545"/>
          <w:sz w:val="20"/>
          <w:szCs w:val="20"/>
          <w:lang w:val="es-ES_tradnl"/>
        </w:rPr>
        <w:t xml:space="preserve"> 6</w:t>
      </w:r>
      <w:r w:rsidR="00276237" w:rsidRPr="00276237">
        <w:rPr>
          <w:rFonts w:eastAsia="Helvetica Neue"/>
          <w:color w:val="454545"/>
          <w:sz w:val="20"/>
          <w:szCs w:val="20"/>
          <w:lang w:val="es-ES_tradnl"/>
        </w:rPr>
        <w:t>. R</w:t>
      </w:r>
      <w:r w:rsidR="004E4976" w:rsidRPr="00276237">
        <w:rPr>
          <w:rFonts w:eastAsia="Helvetica Neue"/>
          <w:color w:val="454545"/>
          <w:sz w:val="20"/>
          <w:szCs w:val="20"/>
          <w:lang w:val="es-ES_tradnl"/>
        </w:rPr>
        <w:t>esultados eyetracking 2, gráfico 2 sacadas, mapa de calor y recuerdo</w:t>
      </w:r>
    </w:p>
    <w:p w14:paraId="2525402C" w14:textId="77777777" w:rsidR="006315BD" w:rsidRPr="004E4976" w:rsidRDefault="006315BD" w:rsidP="00AE20F6">
      <w:pPr>
        <w:pStyle w:val="Normal1"/>
        <w:spacing w:before="120" w:after="120"/>
        <w:rPr>
          <w:rFonts w:ascii="Helvetica Neue" w:eastAsia="Helvetica Neue" w:hAnsi="Helvetica Neue" w:cs="Helvetica Neue"/>
          <w:color w:val="454545"/>
          <w:sz w:val="18"/>
          <w:szCs w:val="18"/>
          <w:lang w:val="es-ES_tradnl"/>
        </w:rPr>
      </w:pPr>
    </w:p>
    <w:p w14:paraId="211B9F51"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12</w:t>
      </w:r>
    </w:p>
    <w:tbl>
      <w:tblPr>
        <w:tblStyle w:val="af2"/>
        <w:tblW w:w="804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70"/>
        <w:gridCol w:w="4170"/>
      </w:tblGrid>
      <w:tr w:rsidR="006315BD" w:rsidRPr="00E6516C" w14:paraId="64EC2AA3" w14:textId="77777777">
        <w:tc>
          <w:tcPr>
            <w:tcW w:w="3870" w:type="dxa"/>
            <w:tcMar>
              <w:top w:w="100" w:type="dxa"/>
              <w:left w:w="100" w:type="dxa"/>
              <w:bottom w:w="100" w:type="dxa"/>
              <w:right w:w="100" w:type="dxa"/>
            </w:tcMar>
          </w:tcPr>
          <w:p w14:paraId="3BBBBD45"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Sacadas</w:t>
            </w:r>
          </w:p>
        </w:tc>
        <w:tc>
          <w:tcPr>
            <w:tcW w:w="4170" w:type="dxa"/>
            <w:tcMar>
              <w:top w:w="100" w:type="dxa"/>
              <w:left w:w="100" w:type="dxa"/>
              <w:bottom w:w="100" w:type="dxa"/>
              <w:right w:w="100" w:type="dxa"/>
            </w:tcMar>
          </w:tcPr>
          <w:p w14:paraId="2C58C78D"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Fijaciones</w:t>
            </w:r>
          </w:p>
        </w:tc>
      </w:tr>
      <w:tr w:rsidR="006315BD" w:rsidRPr="004E4976" w14:paraId="2D9C6FB4" w14:textId="77777777">
        <w:tc>
          <w:tcPr>
            <w:tcW w:w="3870" w:type="dxa"/>
            <w:tcMar>
              <w:top w:w="100" w:type="dxa"/>
              <w:left w:w="100" w:type="dxa"/>
              <w:bottom w:w="100" w:type="dxa"/>
              <w:right w:w="100" w:type="dxa"/>
            </w:tcMar>
          </w:tcPr>
          <w:p w14:paraId="532C94D1" w14:textId="77777777" w:rsidR="006315BD" w:rsidRPr="004E4976" w:rsidRDefault="004E4976" w:rsidP="00AE20F6">
            <w:pPr>
              <w:pStyle w:val="Normal1"/>
              <w:widowControl w:val="0"/>
              <w:spacing w:before="120" w:after="120"/>
              <w:jc w:val="center"/>
              <w:rPr>
                <w:lang w:val="es-ES_tradnl"/>
              </w:rPr>
            </w:pPr>
            <w:r w:rsidRPr="004E4976">
              <w:rPr>
                <w:lang w:val="es-ES_tradnl"/>
              </w:rPr>
              <w:lastRenderedPageBreak/>
              <w:t>69</w:t>
            </w:r>
          </w:p>
        </w:tc>
        <w:tc>
          <w:tcPr>
            <w:tcW w:w="4170" w:type="dxa"/>
            <w:tcMar>
              <w:top w:w="100" w:type="dxa"/>
              <w:left w:w="100" w:type="dxa"/>
              <w:bottom w:w="100" w:type="dxa"/>
              <w:right w:w="100" w:type="dxa"/>
            </w:tcMar>
          </w:tcPr>
          <w:p w14:paraId="7055FB73" w14:textId="77777777" w:rsidR="006315BD" w:rsidRPr="004E4976" w:rsidRDefault="004E4976" w:rsidP="00AE20F6">
            <w:pPr>
              <w:pStyle w:val="Normal1"/>
              <w:widowControl w:val="0"/>
              <w:spacing w:before="120" w:after="120"/>
              <w:jc w:val="center"/>
              <w:rPr>
                <w:lang w:val="es-ES_tradnl"/>
              </w:rPr>
            </w:pPr>
            <w:r w:rsidRPr="004E4976">
              <w:rPr>
                <w:lang w:val="es-ES_tradnl"/>
              </w:rPr>
              <w:t>69</w:t>
            </w:r>
          </w:p>
        </w:tc>
      </w:tr>
    </w:tbl>
    <w:p w14:paraId="657608DB" w14:textId="77777777" w:rsidR="006315BD" w:rsidRPr="004E4976" w:rsidRDefault="006315BD" w:rsidP="00AE20F6">
      <w:pPr>
        <w:pStyle w:val="Normal1"/>
        <w:spacing w:before="120" w:after="120"/>
        <w:rPr>
          <w:sz w:val="22"/>
          <w:szCs w:val="22"/>
          <w:lang w:val="es-ES_tradnl"/>
        </w:rPr>
      </w:pPr>
    </w:p>
    <w:tbl>
      <w:tblPr>
        <w:tblStyle w:val="af3"/>
        <w:tblW w:w="8025" w:type="dxa"/>
        <w:tblInd w:w="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85"/>
        <w:gridCol w:w="4140"/>
      </w:tblGrid>
      <w:tr w:rsidR="006315BD" w:rsidRPr="004E4976" w14:paraId="0B04FB10" w14:textId="77777777">
        <w:trPr>
          <w:trHeight w:val="420"/>
        </w:trPr>
        <w:tc>
          <w:tcPr>
            <w:tcW w:w="8025" w:type="dxa"/>
            <w:gridSpan w:val="2"/>
            <w:tcMar>
              <w:top w:w="100" w:type="dxa"/>
              <w:left w:w="100" w:type="dxa"/>
              <w:bottom w:w="100" w:type="dxa"/>
              <w:right w:w="100" w:type="dxa"/>
            </w:tcMar>
          </w:tcPr>
          <w:p w14:paraId="7C3EA9CC"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Dilatación pupilar</w:t>
            </w:r>
          </w:p>
        </w:tc>
      </w:tr>
      <w:tr w:rsidR="006315BD" w:rsidRPr="004E4976" w14:paraId="189AA432" w14:textId="77777777">
        <w:tc>
          <w:tcPr>
            <w:tcW w:w="3885" w:type="dxa"/>
            <w:tcMar>
              <w:top w:w="100" w:type="dxa"/>
              <w:left w:w="100" w:type="dxa"/>
              <w:bottom w:w="100" w:type="dxa"/>
              <w:right w:w="100" w:type="dxa"/>
            </w:tcMar>
          </w:tcPr>
          <w:p w14:paraId="59204357"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4.32- 4.39 mm</w:t>
            </w:r>
          </w:p>
        </w:tc>
        <w:tc>
          <w:tcPr>
            <w:tcW w:w="4140" w:type="dxa"/>
            <w:tcMar>
              <w:top w:w="100" w:type="dxa"/>
              <w:left w:w="100" w:type="dxa"/>
              <w:bottom w:w="100" w:type="dxa"/>
              <w:right w:w="100" w:type="dxa"/>
            </w:tcMar>
          </w:tcPr>
          <w:p w14:paraId="45C45917"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T=1.12 P=(0.29)</w:t>
            </w:r>
          </w:p>
        </w:tc>
      </w:tr>
    </w:tbl>
    <w:p w14:paraId="7F99C7A9" w14:textId="77777777" w:rsidR="006315BD" w:rsidRPr="004E4976" w:rsidRDefault="006315BD" w:rsidP="007C418B">
      <w:pPr>
        <w:pStyle w:val="Normal1"/>
        <w:spacing w:before="120" w:after="120"/>
        <w:contextualSpacing/>
        <w:rPr>
          <w:sz w:val="22"/>
          <w:szCs w:val="22"/>
          <w:lang w:val="es-ES_tradnl"/>
        </w:rPr>
      </w:pPr>
    </w:p>
    <w:tbl>
      <w:tblPr>
        <w:tblStyle w:val="af4"/>
        <w:tblW w:w="8055"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70"/>
        <w:gridCol w:w="825"/>
        <w:gridCol w:w="975"/>
        <w:gridCol w:w="900"/>
        <w:gridCol w:w="915"/>
        <w:gridCol w:w="885"/>
        <w:gridCol w:w="885"/>
      </w:tblGrid>
      <w:tr w:rsidR="006315BD" w:rsidRPr="004E4976" w14:paraId="0B676D44" w14:textId="77777777">
        <w:tc>
          <w:tcPr>
            <w:tcW w:w="2670" w:type="dxa"/>
            <w:tcMar>
              <w:top w:w="100" w:type="dxa"/>
              <w:left w:w="100" w:type="dxa"/>
              <w:bottom w:w="100" w:type="dxa"/>
              <w:right w:w="100" w:type="dxa"/>
            </w:tcMar>
          </w:tcPr>
          <w:p w14:paraId="498D92C2" w14:textId="77777777" w:rsidR="006315BD" w:rsidRPr="004E4976" w:rsidRDefault="004E4976" w:rsidP="007C418B">
            <w:pPr>
              <w:pStyle w:val="Normal1"/>
              <w:widowControl w:val="0"/>
              <w:spacing w:before="120" w:after="120"/>
              <w:contextualSpacing/>
              <w:jc w:val="center"/>
              <w:rPr>
                <w:b/>
                <w:color w:val="FF0000"/>
                <w:lang w:val="es-ES_tradnl"/>
              </w:rPr>
            </w:pPr>
            <w:r w:rsidRPr="004E4976">
              <w:rPr>
                <w:b/>
                <w:color w:val="FF0000"/>
                <w:lang w:val="es-ES_tradnl"/>
              </w:rPr>
              <w:t>Atención</w:t>
            </w:r>
          </w:p>
        </w:tc>
        <w:tc>
          <w:tcPr>
            <w:tcW w:w="825" w:type="dxa"/>
            <w:tcMar>
              <w:top w:w="100" w:type="dxa"/>
              <w:left w:w="100" w:type="dxa"/>
              <w:bottom w:w="100" w:type="dxa"/>
              <w:right w:w="100" w:type="dxa"/>
            </w:tcMar>
          </w:tcPr>
          <w:p w14:paraId="5743F9C3" w14:textId="77777777" w:rsidR="006315BD" w:rsidRPr="004E4976" w:rsidRDefault="004E4976" w:rsidP="007C418B">
            <w:pPr>
              <w:pStyle w:val="Normal1"/>
              <w:widowControl w:val="0"/>
              <w:spacing w:before="120" w:after="120"/>
              <w:contextualSpacing/>
              <w:jc w:val="center"/>
              <w:rPr>
                <w:b/>
                <w:color w:val="FF0000"/>
                <w:lang w:val="es-ES_tradnl"/>
              </w:rPr>
            </w:pPr>
            <w:r w:rsidRPr="004E4976">
              <w:rPr>
                <w:b/>
                <w:color w:val="FF0000"/>
                <w:lang w:val="es-ES_tradnl"/>
              </w:rPr>
              <w:t>A</w:t>
            </w:r>
          </w:p>
        </w:tc>
        <w:tc>
          <w:tcPr>
            <w:tcW w:w="975" w:type="dxa"/>
            <w:tcMar>
              <w:top w:w="100" w:type="dxa"/>
              <w:left w:w="100" w:type="dxa"/>
              <w:bottom w:w="100" w:type="dxa"/>
              <w:right w:w="100" w:type="dxa"/>
            </w:tcMar>
          </w:tcPr>
          <w:p w14:paraId="65D18D26" w14:textId="77777777" w:rsidR="006315BD" w:rsidRPr="004E4976" w:rsidRDefault="004E4976" w:rsidP="007C418B">
            <w:pPr>
              <w:pStyle w:val="Normal1"/>
              <w:widowControl w:val="0"/>
              <w:spacing w:before="120" w:after="120"/>
              <w:contextualSpacing/>
              <w:jc w:val="center"/>
              <w:rPr>
                <w:b/>
                <w:color w:val="FF0000"/>
                <w:lang w:val="es-ES_tradnl"/>
              </w:rPr>
            </w:pPr>
            <w:r w:rsidRPr="004E4976">
              <w:rPr>
                <w:b/>
                <w:color w:val="FF0000"/>
                <w:lang w:val="es-ES_tradnl"/>
              </w:rPr>
              <w:t>B</w:t>
            </w:r>
          </w:p>
        </w:tc>
        <w:tc>
          <w:tcPr>
            <w:tcW w:w="900" w:type="dxa"/>
            <w:tcMar>
              <w:top w:w="100" w:type="dxa"/>
              <w:left w:w="100" w:type="dxa"/>
              <w:bottom w:w="100" w:type="dxa"/>
              <w:right w:w="100" w:type="dxa"/>
            </w:tcMar>
          </w:tcPr>
          <w:p w14:paraId="3320C671" w14:textId="77777777" w:rsidR="006315BD" w:rsidRPr="004E4976" w:rsidRDefault="004E4976" w:rsidP="007C418B">
            <w:pPr>
              <w:pStyle w:val="Normal1"/>
              <w:widowControl w:val="0"/>
              <w:spacing w:before="120" w:after="120"/>
              <w:contextualSpacing/>
              <w:jc w:val="center"/>
              <w:rPr>
                <w:b/>
                <w:color w:val="FF0000"/>
                <w:lang w:val="es-ES_tradnl"/>
              </w:rPr>
            </w:pPr>
            <w:r w:rsidRPr="004E4976">
              <w:rPr>
                <w:b/>
                <w:color w:val="FF0000"/>
                <w:lang w:val="es-ES_tradnl"/>
              </w:rPr>
              <w:t>C</w:t>
            </w:r>
          </w:p>
        </w:tc>
        <w:tc>
          <w:tcPr>
            <w:tcW w:w="915" w:type="dxa"/>
            <w:tcMar>
              <w:top w:w="100" w:type="dxa"/>
              <w:left w:w="100" w:type="dxa"/>
              <w:bottom w:w="100" w:type="dxa"/>
              <w:right w:w="100" w:type="dxa"/>
            </w:tcMar>
          </w:tcPr>
          <w:p w14:paraId="0B69BC83" w14:textId="77777777" w:rsidR="006315BD" w:rsidRPr="004E4976" w:rsidRDefault="004E4976" w:rsidP="007C418B">
            <w:pPr>
              <w:pStyle w:val="Normal1"/>
              <w:widowControl w:val="0"/>
              <w:spacing w:before="120" w:after="120"/>
              <w:contextualSpacing/>
              <w:jc w:val="center"/>
              <w:rPr>
                <w:b/>
                <w:color w:val="FF0000"/>
                <w:lang w:val="es-ES_tradnl"/>
              </w:rPr>
            </w:pPr>
            <w:r w:rsidRPr="004E4976">
              <w:rPr>
                <w:b/>
                <w:color w:val="FF0000"/>
                <w:lang w:val="es-ES_tradnl"/>
              </w:rPr>
              <w:t>D</w:t>
            </w:r>
          </w:p>
        </w:tc>
        <w:tc>
          <w:tcPr>
            <w:tcW w:w="885" w:type="dxa"/>
            <w:tcMar>
              <w:top w:w="100" w:type="dxa"/>
              <w:left w:w="100" w:type="dxa"/>
              <w:bottom w:w="100" w:type="dxa"/>
              <w:right w:w="100" w:type="dxa"/>
            </w:tcMar>
          </w:tcPr>
          <w:p w14:paraId="7271B0CC" w14:textId="77777777" w:rsidR="006315BD" w:rsidRPr="004E4976" w:rsidRDefault="004E4976" w:rsidP="007C418B">
            <w:pPr>
              <w:pStyle w:val="Normal1"/>
              <w:widowControl w:val="0"/>
              <w:spacing w:before="120" w:after="120"/>
              <w:contextualSpacing/>
              <w:jc w:val="center"/>
              <w:rPr>
                <w:b/>
                <w:color w:val="FF0000"/>
                <w:lang w:val="es-ES_tradnl"/>
              </w:rPr>
            </w:pPr>
            <w:r w:rsidRPr="004E4976">
              <w:rPr>
                <w:b/>
                <w:color w:val="FF0000"/>
                <w:lang w:val="es-ES_tradnl"/>
              </w:rPr>
              <w:t>E</w:t>
            </w:r>
          </w:p>
        </w:tc>
        <w:tc>
          <w:tcPr>
            <w:tcW w:w="885" w:type="dxa"/>
            <w:tcMar>
              <w:top w:w="100" w:type="dxa"/>
              <w:left w:w="100" w:type="dxa"/>
              <w:bottom w:w="100" w:type="dxa"/>
              <w:right w:w="100" w:type="dxa"/>
            </w:tcMar>
          </w:tcPr>
          <w:p w14:paraId="0E987FB1" w14:textId="77777777" w:rsidR="006315BD" w:rsidRPr="004E4976" w:rsidRDefault="004E4976" w:rsidP="007C418B">
            <w:pPr>
              <w:pStyle w:val="Normal1"/>
              <w:widowControl w:val="0"/>
              <w:spacing w:before="120" w:after="120"/>
              <w:contextualSpacing/>
              <w:jc w:val="center"/>
              <w:rPr>
                <w:b/>
                <w:color w:val="FF0000"/>
                <w:lang w:val="es-ES_tradnl"/>
              </w:rPr>
            </w:pPr>
            <w:r w:rsidRPr="004E4976">
              <w:rPr>
                <w:b/>
                <w:color w:val="FF0000"/>
                <w:lang w:val="es-ES_tradnl"/>
              </w:rPr>
              <w:t>F</w:t>
            </w:r>
          </w:p>
        </w:tc>
      </w:tr>
      <w:tr w:rsidR="006315BD" w:rsidRPr="004E4976" w14:paraId="1DA4D14E" w14:textId="77777777">
        <w:tc>
          <w:tcPr>
            <w:tcW w:w="2670" w:type="dxa"/>
            <w:tcMar>
              <w:top w:w="100" w:type="dxa"/>
              <w:left w:w="100" w:type="dxa"/>
              <w:bottom w:w="100" w:type="dxa"/>
              <w:right w:w="100" w:type="dxa"/>
            </w:tcMar>
          </w:tcPr>
          <w:p w14:paraId="19D77384" w14:textId="77777777" w:rsidR="006315BD" w:rsidRPr="004E4976" w:rsidRDefault="004E4976" w:rsidP="007C418B">
            <w:pPr>
              <w:pStyle w:val="Normal1"/>
              <w:widowControl w:val="0"/>
              <w:spacing w:before="120" w:after="120"/>
              <w:contextualSpacing/>
              <w:jc w:val="center"/>
              <w:rPr>
                <w:b/>
                <w:lang w:val="es-ES_tradnl"/>
              </w:rPr>
            </w:pPr>
            <w:r w:rsidRPr="004E4976">
              <w:rPr>
                <w:b/>
                <w:lang w:val="es-ES_tradnl"/>
              </w:rPr>
              <w:t>Secuencia</w:t>
            </w:r>
          </w:p>
        </w:tc>
        <w:tc>
          <w:tcPr>
            <w:tcW w:w="825" w:type="dxa"/>
            <w:tcMar>
              <w:top w:w="100" w:type="dxa"/>
              <w:left w:w="100" w:type="dxa"/>
              <w:bottom w:w="100" w:type="dxa"/>
              <w:right w:w="100" w:type="dxa"/>
            </w:tcMar>
          </w:tcPr>
          <w:p w14:paraId="79775010"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3</w:t>
            </w:r>
          </w:p>
        </w:tc>
        <w:tc>
          <w:tcPr>
            <w:tcW w:w="975" w:type="dxa"/>
            <w:tcMar>
              <w:top w:w="100" w:type="dxa"/>
              <w:left w:w="100" w:type="dxa"/>
              <w:bottom w:w="100" w:type="dxa"/>
              <w:right w:w="100" w:type="dxa"/>
            </w:tcMar>
          </w:tcPr>
          <w:p w14:paraId="71477018"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2</w:t>
            </w:r>
          </w:p>
        </w:tc>
        <w:tc>
          <w:tcPr>
            <w:tcW w:w="900" w:type="dxa"/>
            <w:tcMar>
              <w:top w:w="100" w:type="dxa"/>
              <w:left w:w="100" w:type="dxa"/>
              <w:bottom w:w="100" w:type="dxa"/>
              <w:right w:w="100" w:type="dxa"/>
            </w:tcMar>
          </w:tcPr>
          <w:p w14:paraId="5CA43357"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w:t>
            </w:r>
          </w:p>
        </w:tc>
        <w:tc>
          <w:tcPr>
            <w:tcW w:w="915" w:type="dxa"/>
            <w:tcMar>
              <w:top w:w="100" w:type="dxa"/>
              <w:left w:w="100" w:type="dxa"/>
              <w:bottom w:w="100" w:type="dxa"/>
              <w:right w:w="100" w:type="dxa"/>
            </w:tcMar>
          </w:tcPr>
          <w:p w14:paraId="22527CBB"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4</w:t>
            </w:r>
          </w:p>
        </w:tc>
        <w:tc>
          <w:tcPr>
            <w:tcW w:w="885" w:type="dxa"/>
            <w:tcMar>
              <w:top w:w="100" w:type="dxa"/>
              <w:left w:w="100" w:type="dxa"/>
              <w:bottom w:w="100" w:type="dxa"/>
              <w:right w:w="100" w:type="dxa"/>
            </w:tcMar>
          </w:tcPr>
          <w:p w14:paraId="5187C988"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6</w:t>
            </w:r>
          </w:p>
        </w:tc>
        <w:tc>
          <w:tcPr>
            <w:tcW w:w="885" w:type="dxa"/>
            <w:tcMar>
              <w:top w:w="100" w:type="dxa"/>
              <w:left w:w="100" w:type="dxa"/>
              <w:bottom w:w="100" w:type="dxa"/>
              <w:right w:w="100" w:type="dxa"/>
            </w:tcMar>
          </w:tcPr>
          <w:p w14:paraId="614B37B4"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5</w:t>
            </w:r>
          </w:p>
        </w:tc>
      </w:tr>
      <w:tr w:rsidR="006315BD" w:rsidRPr="004E4976" w14:paraId="690334CF" w14:textId="77777777">
        <w:tc>
          <w:tcPr>
            <w:tcW w:w="2670" w:type="dxa"/>
            <w:tcMar>
              <w:top w:w="100" w:type="dxa"/>
              <w:left w:w="100" w:type="dxa"/>
              <w:bottom w:w="100" w:type="dxa"/>
              <w:right w:w="100" w:type="dxa"/>
            </w:tcMar>
          </w:tcPr>
          <w:p w14:paraId="56FE59CD" w14:textId="77777777" w:rsidR="006315BD" w:rsidRPr="004E4976" w:rsidRDefault="004E4976" w:rsidP="007C418B">
            <w:pPr>
              <w:pStyle w:val="Normal1"/>
              <w:widowControl w:val="0"/>
              <w:spacing w:before="120" w:after="120"/>
              <w:contextualSpacing/>
              <w:jc w:val="center"/>
              <w:rPr>
                <w:b/>
                <w:lang w:val="es-ES_tradnl"/>
              </w:rPr>
            </w:pPr>
            <w:r w:rsidRPr="004E4976">
              <w:rPr>
                <w:b/>
                <w:lang w:val="es-ES_tradnl"/>
              </w:rPr>
              <w:t>% Tiempo</w:t>
            </w:r>
          </w:p>
        </w:tc>
        <w:tc>
          <w:tcPr>
            <w:tcW w:w="825" w:type="dxa"/>
            <w:tcMar>
              <w:top w:w="100" w:type="dxa"/>
              <w:left w:w="100" w:type="dxa"/>
              <w:bottom w:w="100" w:type="dxa"/>
              <w:right w:w="100" w:type="dxa"/>
            </w:tcMar>
          </w:tcPr>
          <w:p w14:paraId="76C7FDB6"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8.3%</w:t>
            </w:r>
          </w:p>
        </w:tc>
        <w:tc>
          <w:tcPr>
            <w:tcW w:w="975" w:type="dxa"/>
            <w:tcMar>
              <w:top w:w="100" w:type="dxa"/>
              <w:left w:w="100" w:type="dxa"/>
              <w:bottom w:w="100" w:type="dxa"/>
              <w:right w:w="100" w:type="dxa"/>
            </w:tcMar>
          </w:tcPr>
          <w:p w14:paraId="715D3310"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20.9%</w:t>
            </w:r>
          </w:p>
        </w:tc>
        <w:tc>
          <w:tcPr>
            <w:tcW w:w="900" w:type="dxa"/>
            <w:tcMar>
              <w:top w:w="100" w:type="dxa"/>
              <w:left w:w="100" w:type="dxa"/>
              <w:bottom w:w="100" w:type="dxa"/>
              <w:right w:w="100" w:type="dxa"/>
            </w:tcMar>
          </w:tcPr>
          <w:p w14:paraId="1F7CE812"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21.6%</w:t>
            </w:r>
          </w:p>
        </w:tc>
        <w:tc>
          <w:tcPr>
            <w:tcW w:w="915" w:type="dxa"/>
            <w:tcMar>
              <w:top w:w="100" w:type="dxa"/>
              <w:left w:w="100" w:type="dxa"/>
              <w:bottom w:w="100" w:type="dxa"/>
              <w:right w:w="100" w:type="dxa"/>
            </w:tcMar>
          </w:tcPr>
          <w:p w14:paraId="15DFCCBD"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12.2%</w:t>
            </w:r>
          </w:p>
        </w:tc>
        <w:tc>
          <w:tcPr>
            <w:tcW w:w="885" w:type="dxa"/>
            <w:tcMar>
              <w:top w:w="100" w:type="dxa"/>
              <w:left w:w="100" w:type="dxa"/>
              <w:bottom w:w="100" w:type="dxa"/>
              <w:right w:w="100" w:type="dxa"/>
            </w:tcMar>
          </w:tcPr>
          <w:p w14:paraId="45BE2C1A"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6%</w:t>
            </w:r>
          </w:p>
        </w:tc>
        <w:tc>
          <w:tcPr>
            <w:tcW w:w="885" w:type="dxa"/>
            <w:tcMar>
              <w:top w:w="100" w:type="dxa"/>
              <w:left w:w="100" w:type="dxa"/>
              <w:bottom w:w="100" w:type="dxa"/>
              <w:right w:w="100" w:type="dxa"/>
            </w:tcMar>
          </w:tcPr>
          <w:p w14:paraId="2BAEB930"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0.5%</w:t>
            </w:r>
          </w:p>
        </w:tc>
      </w:tr>
      <w:tr w:rsidR="006315BD" w:rsidRPr="004E4976" w14:paraId="197BC216" w14:textId="77777777">
        <w:tc>
          <w:tcPr>
            <w:tcW w:w="2670" w:type="dxa"/>
            <w:tcMar>
              <w:top w:w="100" w:type="dxa"/>
              <w:left w:w="100" w:type="dxa"/>
              <w:bottom w:w="100" w:type="dxa"/>
              <w:right w:w="100" w:type="dxa"/>
            </w:tcMar>
          </w:tcPr>
          <w:p w14:paraId="3B0DE941" w14:textId="77777777" w:rsidR="006315BD" w:rsidRPr="004E4976" w:rsidRDefault="004E4976" w:rsidP="007C418B">
            <w:pPr>
              <w:pStyle w:val="Normal1"/>
              <w:widowControl w:val="0"/>
              <w:spacing w:before="120" w:after="120"/>
              <w:contextualSpacing/>
              <w:jc w:val="center"/>
              <w:rPr>
                <w:b/>
                <w:lang w:val="es-ES_tradnl"/>
              </w:rPr>
            </w:pPr>
            <w:r w:rsidRPr="004E4976">
              <w:rPr>
                <w:b/>
                <w:lang w:val="es-ES_tradnl"/>
              </w:rPr>
              <w:t># Vistas</w:t>
            </w:r>
          </w:p>
        </w:tc>
        <w:tc>
          <w:tcPr>
            <w:tcW w:w="825" w:type="dxa"/>
            <w:tcMar>
              <w:top w:w="100" w:type="dxa"/>
              <w:left w:w="100" w:type="dxa"/>
              <w:bottom w:w="100" w:type="dxa"/>
              <w:right w:w="100" w:type="dxa"/>
            </w:tcMar>
          </w:tcPr>
          <w:p w14:paraId="1FBA265A"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15/16</w:t>
            </w:r>
          </w:p>
        </w:tc>
        <w:tc>
          <w:tcPr>
            <w:tcW w:w="975" w:type="dxa"/>
            <w:tcMar>
              <w:top w:w="100" w:type="dxa"/>
              <w:left w:w="100" w:type="dxa"/>
              <w:bottom w:w="100" w:type="dxa"/>
              <w:right w:w="100" w:type="dxa"/>
            </w:tcMar>
          </w:tcPr>
          <w:p w14:paraId="435E05F7"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15/16</w:t>
            </w:r>
          </w:p>
        </w:tc>
        <w:tc>
          <w:tcPr>
            <w:tcW w:w="900" w:type="dxa"/>
            <w:tcMar>
              <w:top w:w="100" w:type="dxa"/>
              <w:left w:w="100" w:type="dxa"/>
              <w:bottom w:w="100" w:type="dxa"/>
              <w:right w:w="100" w:type="dxa"/>
            </w:tcMar>
          </w:tcPr>
          <w:p w14:paraId="0917A236"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15/16</w:t>
            </w:r>
          </w:p>
        </w:tc>
        <w:tc>
          <w:tcPr>
            <w:tcW w:w="915" w:type="dxa"/>
            <w:tcMar>
              <w:top w:w="100" w:type="dxa"/>
              <w:left w:w="100" w:type="dxa"/>
              <w:bottom w:w="100" w:type="dxa"/>
              <w:right w:w="100" w:type="dxa"/>
            </w:tcMar>
          </w:tcPr>
          <w:p w14:paraId="6AB69E0C"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16/16</w:t>
            </w:r>
          </w:p>
        </w:tc>
        <w:tc>
          <w:tcPr>
            <w:tcW w:w="885" w:type="dxa"/>
            <w:tcMar>
              <w:top w:w="100" w:type="dxa"/>
              <w:left w:w="100" w:type="dxa"/>
              <w:bottom w:w="100" w:type="dxa"/>
              <w:right w:w="100" w:type="dxa"/>
            </w:tcMar>
          </w:tcPr>
          <w:p w14:paraId="7ADA278B"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13/16</w:t>
            </w:r>
          </w:p>
        </w:tc>
        <w:tc>
          <w:tcPr>
            <w:tcW w:w="885" w:type="dxa"/>
            <w:tcMar>
              <w:top w:w="100" w:type="dxa"/>
              <w:left w:w="100" w:type="dxa"/>
              <w:bottom w:w="100" w:type="dxa"/>
              <w:right w:w="100" w:type="dxa"/>
            </w:tcMar>
          </w:tcPr>
          <w:p w14:paraId="1E2C02FF"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10/16</w:t>
            </w:r>
          </w:p>
        </w:tc>
      </w:tr>
      <w:tr w:rsidR="006315BD" w:rsidRPr="004E4976" w14:paraId="698181CB" w14:textId="77777777">
        <w:tc>
          <w:tcPr>
            <w:tcW w:w="2670" w:type="dxa"/>
            <w:tcMar>
              <w:top w:w="100" w:type="dxa"/>
              <w:left w:w="100" w:type="dxa"/>
              <w:bottom w:w="100" w:type="dxa"/>
              <w:right w:w="100" w:type="dxa"/>
            </w:tcMar>
          </w:tcPr>
          <w:p w14:paraId="3BD18A7A" w14:textId="77777777" w:rsidR="006315BD" w:rsidRPr="004E4976" w:rsidRDefault="004E4976" w:rsidP="007C418B">
            <w:pPr>
              <w:pStyle w:val="Normal1"/>
              <w:widowControl w:val="0"/>
              <w:spacing w:before="120" w:after="120"/>
              <w:contextualSpacing/>
              <w:jc w:val="center"/>
              <w:rPr>
                <w:b/>
                <w:lang w:val="es-ES_tradnl"/>
              </w:rPr>
            </w:pPr>
            <w:r w:rsidRPr="004E4976">
              <w:rPr>
                <w:b/>
                <w:lang w:val="es-ES_tradnl"/>
              </w:rPr>
              <w:t>Revistas</w:t>
            </w:r>
          </w:p>
        </w:tc>
        <w:tc>
          <w:tcPr>
            <w:tcW w:w="825" w:type="dxa"/>
            <w:tcMar>
              <w:top w:w="100" w:type="dxa"/>
              <w:left w:w="100" w:type="dxa"/>
              <w:bottom w:w="100" w:type="dxa"/>
              <w:right w:w="100" w:type="dxa"/>
            </w:tcMar>
          </w:tcPr>
          <w:p w14:paraId="70BA44E8"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14/15</w:t>
            </w:r>
          </w:p>
        </w:tc>
        <w:tc>
          <w:tcPr>
            <w:tcW w:w="975" w:type="dxa"/>
            <w:tcMar>
              <w:top w:w="100" w:type="dxa"/>
              <w:left w:w="100" w:type="dxa"/>
              <w:bottom w:w="100" w:type="dxa"/>
              <w:right w:w="100" w:type="dxa"/>
            </w:tcMar>
          </w:tcPr>
          <w:p w14:paraId="34F26946"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15/15</w:t>
            </w:r>
          </w:p>
        </w:tc>
        <w:tc>
          <w:tcPr>
            <w:tcW w:w="900" w:type="dxa"/>
            <w:tcMar>
              <w:top w:w="100" w:type="dxa"/>
              <w:left w:w="100" w:type="dxa"/>
              <w:bottom w:w="100" w:type="dxa"/>
              <w:right w:w="100" w:type="dxa"/>
            </w:tcMar>
          </w:tcPr>
          <w:p w14:paraId="52BD78F9"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14/15</w:t>
            </w:r>
          </w:p>
        </w:tc>
        <w:tc>
          <w:tcPr>
            <w:tcW w:w="915" w:type="dxa"/>
            <w:tcMar>
              <w:top w:w="100" w:type="dxa"/>
              <w:left w:w="100" w:type="dxa"/>
              <w:bottom w:w="100" w:type="dxa"/>
              <w:right w:w="100" w:type="dxa"/>
            </w:tcMar>
          </w:tcPr>
          <w:p w14:paraId="49D6BA6E"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13/16</w:t>
            </w:r>
          </w:p>
        </w:tc>
        <w:tc>
          <w:tcPr>
            <w:tcW w:w="885" w:type="dxa"/>
            <w:tcMar>
              <w:top w:w="100" w:type="dxa"/>
              <w:left w:w="100" w:type="dxa"/>
              <w:bottom w:w="100" w:type="dxa"/>
              <w:right w:w="100" w:type="dxa"/>
            </w:tcMar>
          </w:tcPr>
          <w:p w14:paraId="4DBADCDC"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9/13</w:t>
            </w:r>
          </w:p>
        </w:tc>
        <w:tc>
          <w:tcPr>
            <w:tcW w:w="885" w:type="dxa"/>
            <w:tcMar>
              <w:top w:w="100" w:type="dxa"/>
              <w:left w:w="100" w:type="dxa"/>
              <w:bottom w:w="100" w:type="dxa"/>
              <w:right w:w="100" w:type="dxa"/>
            </w:tcMar>
          </w:tcPr>
          <w:p w14:paraId="14B7C807" w14:textId="77777777" w:rsidR="006315BD" w:rsidRPr="004E4976" w:rsidRDefault="004E4976" w:rsidP="007C418B">
            <w:pPr>
              <w:pStyle w:val="Normal1"/>
              <w:widowControl w:val="0"/>
              <w:spacing w:before="120" w:after="120"/>
              <w:contextualSpacing/>
              <w:jc w:val="center"/>
              <w:rPr>
                <w:lang w:val="es-ES_tradnl"/>
              </w:rPr>
            </w:pPr>
            <w:r w:rsidRPr="004E4976">
              <w:rPr>
                <w:lang w:val="es-ES_tradnl"/>
              </w:rPr>
              <w:t>5/10</w:t>
            </w:r>
          </w:p>
        </w:tc>
      </w:tr>
    </w:tbl>
    <w:p w14:paraId="285D2D00" w14:textId="3EA84AE9" w:rsidR="006315BD" w:rsidRPr="007C418B" w:rsidRDefault="00276237" w:rsidP="007C418B">
      <w:pPr>
        <w:pStyle w:val="Ttulo4"/>
        <w:spacing w:before="120" w:after="120" w:line="276" w:lineRule="auto"/>
        <w:contextualSpacing w:val="0"/>
        <w:rPr>
          <w:lang w:val="es-ES_tradnl"/>
        </w:rPr>
      </w:pPr>
      <w:bookmarkStart w:id="33" w:name="_Toc361699251"/>
      <w:r>
        <w:rPr>
          <w:lang w:val="es-ES_tradnl"/>
        </w:rPr>
        <w:t>Tabla 12. R</w:t>
      </w:r>
      <w:r w:rsidR="004E4976" w:rsidRPr="004E4976">
        <w:rPr>
          <w:lang w:val="es-ES_tradnl"/>
        </w:rPr>
        <w:t xml:space="preserve">esultados </w:t>
      </w:r>
      <w:r w:rsidR="004E4976" w:rsidRPr="004E4976">
        <w:rPr>
          <w:i/>
          <w:lang w:val="es-ES_tradnl"/>
        </w:rPr>
        <w:t>eyetracking</w:t>
      </w:r>
      <w:r w:rsidR="004E4976" w:rsidRPr="004E4976">
        <w:rPr>
          <w:lang w:val="es-ES_tradnl"/>
        </w:rPr>
        <w:t xml:space="preserve"> 2, gráfico 2</w:t>
      </w:r>
      <w:bookmarkEnd w:id="33"/>
    </w:p>
    <w:p w14:paraId="19943431" w14:textId="77777777" w:rsidR="006315BD" w:rsidRPr="004E4976" w:rsidRDefault="007C418B" w:rsidP="00AE20F6">
      <w:pPr>
        <w:pStyle w:val="Normal1"/>
        <w:spacing w:before="120" w:after="120"/>
        <w:jc w:val="center"/>
        <w:rPr>
          <w:sz w:val="22"/>
          <w:szCs w:val="22"/>
          <w:lang w:val="es-ES_tradnl"/>
        </w:rPr>
      </w:pPr>
      <w:r w:rsidRPr="004E4976">
        <w:rPr>
          <w:sz w:val="22"/>
          <w:szCs w:val="22"/>
          <w:lang w:val="es-ES_tradnl"/>
        </w:rPr>
        <w:t>Imagen</w:t>
      </w:r>
      <w:r w:rsidR="004E4976" w:rsidRPr="004E4976">
        <w:rPr>
          <w:sz w:val="22"/>
          <w:szCs w:val="22"/>
          <w:lang w:val="es-ES_tradnl"/>
        </w:rPr>
        <w:t xml:space="preserve"> 7</w:t>
      </w:r>
    </w:p>
    <w:p w14:paraId="65A2F173"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noProof/>
          <w:lang w:val="es-ES_tradnl" w:eastAsia="zh-CN"/>
        </w:rPr>
        <w:drawing>
          <wp:inline distT="114300" distB="114300" distL="114300" distR="114300" wp14:anchorId="0724263A" wp14:editId="10DB3FD0">
            <wp:extent cx="1691272" cy="2390458"/>
            <wp:effectExtent l="0" t="0" r="0" b="0"/>
            <wp:docPr id="30"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49"/>
                    <a:srcRect/>
                    <a:stretch>
                      <a:fillRect/>
                    </a:stretch>
                  </pic:blipFill>
                  <pic:spPr>
                    <a:xfrm>
                      <a:off x="0" y="0"/>
                      <a:ext cx="1691272" cy="2390458"/>
                    </a:xfrm>
                    <a:prstGeom prst="rect">
                      <a:avLst/>
                    </a:prstGeom>
                    <a:ln/>
                  </pic:spPr>
                </pic:pic>
              </a:graphicData>
            </a:graphic>
          </wp:inline>
        </w:drawing>
      </w:r>
      <w:r w:rsidRPr="004E4976">
        <w:rPr>
          <w:noProof/>
          <w:lang w:val="es-ES_tradnl" w:eastAsia="zh-CN"/>
        </w:rPr>
        <w:drawing>
          <wp:inline distT="114300" distB="114300" distL="114300" distR="114300" wp14:anchorId="462BBFA4" wp14:editId="1763CF72">
            <wp:extent cx="1643977" cy="2380933"/>
            <wp:effectExtent l="0" t="0" r="0" b="0"/>
            <wp:docPr id="60" name="image131.png"/>
            <wp:cNvGraphicFramePr/>
            <a:graphic xmlns:a="http://schemas.openxmlformats.org/drawingml/2006/main">
              <a:graphicData uri="http://schemas.openxmlformats.org/drawingml/2006/picture">
                <pic:pic xmlns:pic="http://schemas.openxmlformats.org/drawingml/2006/picture">
                  <pic:nvPicPr>
                    <pic:cNvPr id="0" name="image131.png"/>
                    <pic:cNvPicPr preferRelativeResize="0"/>
                  </pic:nvPicPr>
                  <pic:blipFill>
                    <a:blip r:embed="rId50"/>
                    <a:srcRect/>
                    <a:stretch>
                      <a:fillRect/>
                    </a:stretch>
                  </pic:blipFill>
                  <pic:spPr>
                    <a:xfrm>
                      <a:off x="0" y="0"/>
                      <a:ext cx="1643977" cy="2380933"/>
                    </a:xfrm>
                    <a:prstGeom prst="rect">
                      <a:avLst/>
                    </a:prstGeom>
                    <a:ln/>
                  </pic:spPr>
                </pic:pic>
              </a:graphicData>
            </a:graphic>
          </wp:inline>
        </w:drawing>
      </w:r>
      <w:r w:rsidRPr="004E4976">
        <w:rPr>
          <w:noProof/>
          <w:lang w:val="es-ES_tradnl" w:eastAsia="zh-CN"/>
        </w:rPr>
        <w:drawing>
          <wp:inline distT="114300" distB="114300" distL="114300" distR="114300" wp14:anchorId="6B1A0C39" wp14:editId="6153CF4E">
            <wp:extent cx="1656397" cy="2362249"/>
            <wp:effectExtent l="0" t="0" r="0" b="0"/>
            <wp:docPr id="39"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51"/>
                    <a:srcRect/>
                    <a:stretch>
                      <a:fillRect/>
                    </a:stretch>
                  </pic:blipFill>
                  <pic:spPr>
                    <a:xfrm>
                      <a:off x="0" y="0"/>
                      <a:ext cx="1656397" cy="2362249"/>
                    </a:xfrm>
                    <a:prstGeom prst="rect">
                      <a:avLst/>
                    </a:prstGeom>
                    <a:ln/>
                  </pic:spPr>
                </pic:pic>
              </a:graphicData>
            </a:graphic>
          </wp:inline>
        </w:drawing>
      </w:r>
    </w:p>
    <w:p w14:paraId="3715A4B7" w14:textId="4A08F830" w:rsidR="006315BD" w:rsidRPr="00276237" w:rsidRDefault="007C418B" w:rsidP="00AE20F6">
      <w:pPr>
        <w:pStyle w:val="Normal1"/>
        <w:spacing w:before="120" w:after="120" w:line="276" w:lineRule="auto"/>
        <w:rPr>
          <w:rFonts w:eastAsia="Helvetica Neue"/>
          <w:color w:val="454545"/>
          <w:sz w:val="20"/>
          <w:szCs w:val="20"/>
          <w:lang w:val="es-ES_tradnl"/>
        </w:rPr>
      </w:pPr>
      <w:r w:rsidRPr="00276237">
        <w:rPr>
          <w:rFonts w:eastAsia="Helvetica Neue"/>
          <w:color w:val="454545"/>
          <w:sz w:val="20"/>
          <w:szCs w:val="20"/>
          <w:lang w:val="es-ES_tradnl"/>
        </w:rPr>
        <w:lastRenderedPageBreak/>
        <w:t>Imagen</w:t>
      </w:r>
      <w:r w:rsidR="004E4976" w:rsidRPr="00276237">
        <w:rPr>
          <w:rFonts w:eastAsia="Helvetica Neue"/>
          <w:color w:val="454545"/>
          <w:sz w:val="20"/>
          <w:szCs w:val="20"/>
          <w:lang w:val="es-ES_tradnl"/>
        </w:rPr>
        <w:t xml:space="preserve"> 7</w:t>
      </w:r>
      <w:r w:rsidR="00276237" w:rsidRPr="00276237">
        <w:rPr>
          <w:rFonts w:eastAsia="Helvetica Neue"/>
          <w:color w:val="454545"/>
          <w:sz w:val="20"/>
          <w:szCs w:val="20"/>
          <w:lang w:val="es-ES_tradnl"/>
        </w:rPr>
        <w:t>. Resultados eyetracking 2       G</w:t>
      </w:r>
      <w:r w:rsidR="004E4976" w:rsidRPr="00276237">
        <w:rPr>
          <w:rFonts w:eastAsia="Helvetica Neue"/>
          <w:color w:val="454545"/>
          <w:sz w:val="20"/>
          <w:szCs w:val="20"/>
          <w:lang w:val="es-ES_tradnl"/>
        </w:rPr>
        <w:t>ráfico 3</w:t>
      </w:r>
      <w:r w:rsidR="00276237" w:rsidRPr="00276237">
        <w:rPr>
          <w:rFonts w:eastAsia="Helvetica Neue"/>
          <w:color w:val="454545"/>
          <w:sz w:val="20"/>
          <w:szCs w:val="20"/>
          <w:lang w:val="es-ES_tradnl"/>
        </w:rPr>
        <w:t>. S</w:t>
      </w:r>
      <w:r w:rsidR="004E4976" w:rsidRPr="00276237">
        <w:rPr>
          <w:rFonts w:eastAsia="Helvetica Neue"/>
          <w:color w:val="454545"/>
          <w:sz w:val="20"/>
          <w:szCs w:val="20"/>
          <w:lang w:val="es-ES_tradnl"/>
        </w:rPr>
        <w:t>acadas, mapa de calor y recuerdo</w:t>
      </w:r>
    </w:p>
    <w:p w14:paraId="545CD573" w14:textId="77777777" w:rsidR="006315BD" w:rsidRPr="004E4976" w:rsidRDefault="006315BD" w:rsidP="00AE20F6">
      <w:pPr>
        <w:pStyle w:val="Normal1"/>
        <w:spacing w:before="120" w:after="120"/>
        <w:rPr>
          <w:sz w:val="22"/>
          <w:szCs w:val="22"/>
          <w:lang w:val="es-ES_tradnl"/>
        </w:rPr>
      </w:pPr>
    </w:p>
    <w:p w14:paraId="087575DF"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13</w:t>
      </w:r>
    </w:p>
    <w:tbl>
      <w:tblPr>
        <w:tblStyle w:val="af5"/>
        <w:tblW w:w="8010" w:type="dxa"/>
        <w:tblInd w:w="7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45"/>
        <w:gridCol w:w="4065"/>
      </w:tblGrid>
      <w:tr w:rsidR="006315BD" w:rsidRPr="004E4976" w14:paraId="5062DAA8" w14:textId="77777777">
        <w:tc>
          <w:tcPr>
            <w:tcW w:w="3945" w:type="dxa"/>
            <w:tcMar>
              <w:top w:w="100" w:type="dxa"/>
              <w:left w:w="100" w:type="dxa"/>
              <w:bottom w:w="100" w:type="dxa"/>
              <w:right w:w="100" w:type="dxa"/>
            </w:tcMar>
          </w:tcPr>
          <w:p w14:paraId="1D379E5E"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Sacadas</w:t>
            </w:r>
          </w:p>
        </w:tc>
        <w:tc>
          <w:tcPr>
            <w:tcW w:w="4065" w:type="dxa"/>
            <w:tcMar>
              <w:top w:w="100" w:type="dxa"/>
              <w:left w:w="100" w:type="dxa"/>
              <w:bottom w:w="100" w:type="dxa"/>
              <w:right w:w="100" w:type="dxa"/>
            </w:tcMar>
          </w:tcPr>
          <w:p w14:paraId="79C33205"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Fijaciones</w:t>
            </w:r>
          </w:p>
        </w:tc>
      </w:tr>
      <w:tr w:rsidR="006315BD" w:rsidRPr="004E4976" w14:paraId="057F5011" w14:textId="77777777">
        <w:tc>
          <w:tcPr>
            <w:tcW w:w="3945" w:type="dxa"/>
            <w:tcMar>
              <w:top w:w="100" w:type="dxa"/>
              <w:left w:w="100" w:type="dxa"/>
              <w:bottom w:w="100" w:type="dxa"/>
              <w:right w:w="100" w:type="dxa"/>
            </w:tcMar>
          </w:tcPr>
          <w:p w14:paraId="7B6B4E26" w14:textId="77777777" w:rsidR="006315BD" w:rsidRPr="004E4976" w:rsidRDefault="004E4976" w:rsidP="00AE20F6">
            <w:pPr>
              <w:pStyle w:val="Normal1"/>
              <w:widowControl w:val="0"/>
              <w:spacing w:before="120" w:after="120"/>
              <w:jc w:val="center"/>
              <w:rPr>
                <w:lang w:val="es-ES_tradnl"/>
              </w:rPr>
            </w:pPr>
            <w:r w:rsidRPr="004E4976">
              <w:rPr>
                <w:lang w:val="es-ES_tradnl"/>
              </w:rPr>
              <w:t>69</w:t>
            </w:r>
          </w:p>
        </w:tc>
        <w:tc>
          <w:tcPr>
            <w:tcW w:w="4065" w:type="dxa"/>
            <w:tcMar>
              <w:top w:w="100" w:type="dxa"/>
              <w:left w:w="100" w:type="dxa"/>
              <w:bottom w:w="100" w:type="dxa"/>
              <w:right w:w="100" w:type="dxa"/>
            </w:tcMar>
          </w:tcPr>
          <w:p w14:paraId="5EA1EFF4" w14:textId="77777777" w:rsidR="006315BD" w:rsidRPr="004E4976" w:rsidRDefault="004E4976" w:rsidP="00AE20F6">
            <w:pPr>
              <w:pStyle w:val="Normal1"/>
              <w:widowControl w:val="0"/>
              <w:spacing w:before="120" w:after="120"/>
              <w:jc w:val="center"/>
              <w:rPr>
                <w:lang w:val="es-ES_tradnl"/>
              </w:rPr>
            </w:pPr>
            <w:r w:rsidRPr="004E4976">
              <w:rPr>
                <w:lang w:val="es-ES_tradnl"/>
              </w:rPr>
              <w:t>69</w:t>
            </w:r>
          </w:p>
        </w:tc>
      </w:tr>
    </w:tbl>
    <w:p w14:paraId="002F4949" w14:textId="77777777" w:rsidR="006315BD" w:rsidRPr="004E4976" w:rsidRDefault="006315BD" w:rsidP="00AE20F6">
      <w:pPr>
        <w:pStyle w:val="Normal1"/>
        <w:spacing w:before="120" w:after="120"/>
        <w:rPr>
          <w:lang w:val="es-ES_tradnl"/>
        </w:rPr>
      </w:pPr>
    </w:p>
    <w:tbl>
      <w:tblPr>
        <w:tblStyle w:val="af6"/>
        <w:tblW w:w="798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00"/>
        <w:gridCol w:w="4080"/>
      </w:tblGrid>
      <w:tr w:rsidR="006315BD" w:rsidRPr="004E4976" w14:paraId="7C003949" w14:textId="77777777">
        <w:trPr>
          <w:trHeight w:val="420"/>
        </w:trPr>
        <w:tc>
          <w:tcPr>
            <w:tcW w:w="7980" w:type="dxa"/>
            <w:gridSpan w:val="2"/>
            <w:tcMar>
              <w:top w:w="100" w:type="dxa"/>
              <w:left w:w="100" w:type="dxa"/>
              <w:bottom w:w="100" w:type="dxa"/>
              <w:right w:w="100" w:type="dxa"/>
            </w:tcMar>
          </w:tcPr>
          <w:p w14:paraId="311B3655"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Dilatación pupilar</w:t>
            </w:r>
          </w:p>
        </w:tc>
      </w:tr>
      <w:tr w:rsidR="006315BD" w:rsidRPr="004E4976" w14:paraId="7D076A70" w14:textId="77777777">
        <w:tc>
          <w:tcPr>
            <w:tcW w:w="3900" w:type="dxa"/>
            <w:tcMar>
              <w:top w:w="100" w:type="dxa"/>
              <w:left w:w="100" w:type="dxa"/>
              <w:bottom w:w="100" w:type="dxa"/>
              <w:right w:w="100" w:type="dxa"/>
            </w:tcMar>
          </w:tcPr>
          <w:p w14:paraId="2FA2AF04" w14:textId="77777777" w:rsidR="006315BD" w:rsidRPr="004E4976" w:rsidRDefault="004E4976" w:rsidP="00AE20F6">
            <w:pPr>
              <w:pStyle w:val="Normal1"/>
              <w:widowControl w:val="0"/>
              <w:spacing w:before="120" w:after="120"/>
              <w:jc w:val="center"/>
              <w:rPr>
                <w:lang w:val="es-ES_tradnl"/>
              </w:rPr>
            </w:pPr>
            <w:r w:rsidRPr="004E4976">
              <w:rPr>
                <w:lang w:val="es-ES_tradnl"/>
              </w:rPr>
              <w:t>4.32- 4.39 mm</w:t>
            </w:r>
          </w:p>
        </w:tc>
        <w:tc>
          <w:tcPr>
            <w:tcW w:w="4080" w:type="dxa"/>
            <w:tcMar>
              <w:top w:w="100" w:type="dxa"/>
              <w:left w:w="100" w:type="dxa"/>
              <w:bottom w:w="100" w:type="dxa"/>
              <w:right w:w="100" w:type="dxa"/>
            </w:tcMar>
          </w:tcPr>
          <w:p w14:paraId="0F20EBEC" w14:textId="77777777" w:rsidR="006315BD" w:rsidRPr="004E4976" w:rsidRDefault="004E4976" w:rsidP="00AE20F6">
            <w:pPr>
              <w:pStyle w:val="Normal1"/>
              <w:widowControl w:val="0"/>
              <w:spacing w:before="120" w:after="120"/>
              <w:jc w:val="center"/>
              <w:rPr>
                <w:lang w:val="es-ES_tradnl"/>
              </w:rPr>
            </w:pPr>
            <w:r w:rsidRPr="004E4976">
              <w:rPr>
                <w:lang w:val="es-ES_tradnl"/>
              </w:rPr>
              <w:t>T= -1.01 P=(0.34)</w:t>
            </w:r>
          </w:p>
        </w:tc>
      </w:tr>
    </w:tbl>
    <w:p w14:paraId="208B4340"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sz w:val="22"/>
          <w:szCs w:val="22"/>
          <w:lang w:val="es-ES_tradnl"/>
        </w:rPr>
        <w:tab/>
      </w:r>
    </w:p>
    <w:tbl>
      <w:tblPr>
        <w:tblStyle w:val="af7"/>
        <w:tblW w:w="819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55"/>
        <w:gridCol w:w="945"/>
        <w:gridCol w:w="930"/>
        <w:gridCol w:w="990"/>
        <w:gridCol w:w="945"/>
        <w:gridCol w:w="795"/>
        <w:gridCol w:w="630"/>
      </w:tblGrid>
      <w:tr w:rsidR="006315BD" w:rsidRPr="004E4976" w14:paraId="28255B5C" w14:textId="77777777">
        <w:tc>
          <w:tcPr>
            <w:tcW w:w="2955" w:type="dxa"/>
            <w:tcMar>
              <w:top w:w="100" w:type="dxa"/>
              <w:left w:w="100" w:type="dxa"/>
              <w:bottom w:w="100" w:type="dxa"/>
              <w:right w:w="100" w:type="dxa"/>
            </w:tcMar>
          </w:tcPr>
          <w:p w14:paraId="199FABC5"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Atención</w:t>
            </w:r>
          </w:p>
        </w:tc>
        <w:tc>
          <w:tcPr>
            <w:tcW w:w="945" w:type="dxa"/>
            <w:tcMar>
              <w:top w:w="100" w:type="dxa"/>
              <w:left w:w="100" w:type="dxa"/>
              <w:bottom w:w="100" w:type="dxa"/>
              <w:right w:w="100" w:type="dxa"/>
            </w:tcMar>
          </w:tcPr>
          <w:p w14:paraId="1D8D5CEA"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w:t>
            </w:r>
          </w:p>
        </w:tc>
        <w:tc>
          <w:tcPr>
            <w:tcW w:w="930" w:type="dxa"/>
            <w:tcMar>
              <w:top w:w="100" w:type="dxa"/>
              <w:left w:w="100" w:type="dxa"/>
              <w:bottom w:w="100" w:type="dxa"/>
              <w:right w:w="100" w:type="dxa"/>
            </w:tcMar>
          </w:tcPr>
          <w:p w14:paraId="53324743"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B</w:t>
            </w:r>
          </w:p>
        </w:tc>
        <w:tc>
          <w:tcPr>
            <w:tcW w:w="990" w:type="dxa"/>
            <w:tcMar>
              <w:top w:w="100" w:type="dxa"/>
              <w:left w:w="100" w:type="dxa"/>
              <w:bottom w:w="100" w:type="dxa"/>
              <w:right w:w="100" w:type="dxa"/>
            </w:tcMar>
          </w:tcPr>
          <w:p w14:paraId="4AE4AF67"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C</w:t>
            </w:r>
          </w:p>
        </w:tc>
        <w:tc>
          <w:tcPr>
            <w:tcW w:w="945" w:type="dxa"/>
            <w:tcMar>
              <w:top w:w="100" w:type="dxa"/>
              <w:left w:w="100" w:type="dxa"/>
              <w:bottom w:w="100" w:type="dxa"/>
              <w:right w:w="100" w:type="dxa"/>
            </w:tcMar>
          </w:tcPr>
          <w:p w14:paraId="4229E8FF"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w:t>
            </w:r>
          </w:p>
        </w:tc>
        <w:tc>
          <w:tcPr>
            <w:tcW w:w="795" w:type="dxa"/>
            <w:tcMar>
              <w:top w:w="100" w:type="dxa"/>
              <w:left w:w="100" w:type="dxa"/>
              <w:bottom w:w="100" w:type="dxa"/>
              <w:right w:w="100" w:type="dxa"/>
            </w:tcMar>
          </w:tcPr>
          <w:p w14:paraId="5CDC4BA9"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E</w:t>
            </w:r>
          </w:p>
        </w:tc>
        <w:tc>
          <w:tcPr>
            <w:tcW w:w="630" w:type="dxa"/>
            <w:tcMar>
              <w:top w:w="100" w:type="dxa"/>
              <w:left w:w="100" w:type="dxa"/>
              <w:bottom w:w="100" w:type="dxa"/>
              <w:right w:w="100" w:type="dxa"/>
            </w:tcMar>
          </w:tcPr>
          <w:p w14:paraId="0A4F881C"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w:t>
            </w:r>
          </w:p>
        </w:tc>
      </w:tr>
      <w:tr w:rsidR="006315BD" w:rsidRPr="004E4976" w14:paraId="2A22EED4" w14:textId="77777777">
        <w:tc>
          <w:tcPr>
            <w:tcW w:w="2955" w:type="dxa"/>
            <w:tcMar>
              <w:top w:w="100" w:type="dxa"/>
              <w:left w:w="100" w:type="dxa"/>
              <w:bottom w:w="100" w:type="dxa"/>
              <w:right w:w="100" w:type="dxa"/>
            </w:tcMar>
          </w:tcPr>
          <w:p w14:paraId="3C2EB34F" w14:textId="77777777" w:rsidR="006315BD" w:rsidRPr="004E4976" w:rsidRDefault="004E4976" w:rsidP="00AE20F6">
            <w:pPr>
              <w:pStyle w:val="Normal1"/>
              <w:widowControl w:val="0"/>
              <w:spacing w:before="120" w:after="120"/>
              <w:jc w:val="center"/>
              <w:rPr>
                <w:b/>
                <w:lang w:val="es-ES_tradnl"/>
              </w:rPr>
            </w:pPr>
            <w:r w:rsidRPr="004E4976">
              <w:rPr>
                <w:b/>
                <w:lang w:val="es-ES_tradnl"/>
              </w:rPr>
              <w:t>Secuencia</w:t>
            </w:r>
          </w:p>
        </w:tc>
        <w:tc>
          <w:tcPr>
            <w:tcW w:w="945" w:type="dxa"/>
            <w:tcMar>
              <w:top w:w="100" w:type="dxa"/>
              <w:left w:w="100" w:type="dxa"/>
              <w:bottom w:w="100" w:type="dxa"/>
              <w:right w:w="100" w:type="dxa"/>
            </w:tcMar>
          </w:tcPr>
          <w:p w14:paraId="66A1C433" w14:textId="77777777" w:rsidR="006315BD" w:rsidRPr="004E4976" w:rsidRDefault="004E4976" w:rsidP="00AE20F6">
            <w:pPr>
              <w:pStyle w:val="Normal1"/>
              <w:widowControl w:val="0"/>
              <w:spacing w:before="120" w:after="120"/>
              <w:jc w:val="center"/>
              <w:rPr>
                <w:lang w:val="es-ES_tradnl"/>
              </w:rPr>
            </w:pPr>
            <w:r w:rsidRPr="004E4976">
              <w:rPr>
                <w:lang w:val="es-ES_tradnl"/>
              </w:rPr>
              <w:t>3</w:t>
            </w:r>
          </w:p>
        </w:tc>
        <w:tc>
          <w:tcPr>
            <w:tcW w:w="930" w:type="dxa"/>
            <w:tcMar>
              <w:top w:w="100" w:type="dxa"/>
              <w:left w:w="100" w:type="dxa"/>
              <w:bottom w:w="100" w:type="dxa"/>
              <w:right w:w="100" w:type="dxa"/>
            </w:tcMar>
          </w:tcPr>
          <w:p w14:paraId="66F0C4F2" w14:textId="77777777" w:rsidR="006315BD" w:rsidRPr="004E4976" w:rsidRDefault="004E4976" w:rsidP="00AE20F6">
            <w:pPr>
              <w:pStyle w:val="Normal1"/>
              <w:widowControl w:val="0"/>
              <w:spacing w:before="120" w:after="120"/>
              <w:jc w:val="center"/>
              <w:rPr>
                <w:lang w:val="es-ES_tradnl"/>
              </w:rPr>
            </w:pPr>
            <w:r w:rsidRPr="004E4976">
              <w:rPr>
                <w:lang w:val="es-ES_tradnl"/>
              </w:rPr>
              <w:t>2</w:t>
            </w:r>
          </w:p>
        </w:tc>
        <w:tc>
          <w:tcPr>
            <w:tcW w:w="990" w:type="dxa"/>
            <w:tcMar>
              <w:top w:w="100" w:type="dxa"/>
              <w:left w:w="100" w:type="dxa"/>
              <w:bottom w:w="100" w:type="dxa"/>
              <w:right w:w="100" w:type="dxa"/>
            </w:tcMar>
          </w:tcPr>
          <w:p w14:paraId="3DC071BF" w14:textId="77777777" w:rsidR="006315BD" w:rsidRPr="004E4976" w:rsidRDefault="004E4976" w:rsidP="00AE20F6">
            <w:pPr>
              <w:pStyle w:val="Normal1"/>
              <w:widowControl w:val="0"/>
              <w:spacing w:before="120" w:after="120"/>
              <w:jc w:val="center"/>
              <w:rPr>
                <w:lang w:val="es-ES_tradnl"/>
              </w:rPr>
            </w:pPr>
            <w:r w:rsidRPr="004E4976">
              <w:rPr>
                <w:lang w:val="es-ES_tradnl"/>
              </w:rPr>
              <w:t>1</w:t>
            </w:r>
          </w:p>
        </w:tc>
        <w:tc>
          <w:tcPr>
            <w:tcW w:w="945" w:type="dxa"/>
            <w:tcMar>
              <w:top w:w="100" w:type="dxa"/>
              <w:left w:w="100" w:type="dxa"/>
              <w:bottom w:w="100" w:type="dxa"/>
              <w:right w:w="100" w:type="dxa"/>
            </w:tcMar>
          </w:tcPr>
          <w:p w14:paraId="1AD89391" w14:textId="77777777" w:rsidR="006315BD" w:rsidRPr="004E4976" w:rsidRDefault="004E4976" w:rsidP="00AE20F6">
            <w:pPr>
              <w:pStyle w:val="Normal1"/>
              <w:widowControl w:val="0"/>
              <w:spacing w:before="120" w:after="120"/>
              <w:jc w:val="center"/>
              <w:rPr>
                <w:lang w:val="es-ES_tradnl"/>
              </w:rPr>
            </w:pPr>
            <w:r w:rsidRPr="004E4976">
              <w:rPr>
                <w:lang w:val="es-ES_tradnl"/>
              </w:rPr>
              <w:t>4</w:t>
            </w:r>
          </w:p>
        </w:tc>
        <w:tc>
          <w:tcPr>
            <w:tcW w:w="795" w:type="dxa"/>
            <w:tcMar>
              <w:top w:w="100" w:type="dxa"/>
              <w:left w:w="100" w:type="dxa"/>
              <w:bottom w:w="100" w:type="dxa"/>
              <w:right w:w="100" w:type="dxa"/>
            </w:tcMar>
          </w:tcPr>
          <w:p w14:paraId="01A1D9BA" w14:textId="77777777" w:rsidR="006315BD" w:rsidRPr="004E4976" w:rsidRDefault="004E4976" w:rsidP="00AE20F6">
            <w:pPr>
              <w:pStyle w:val="Normal1"/>
              <w:widowControl w:val="0"/>
              <w:spacing w:before="120" w:after="120"/>
              <w:jc w:val="center"/>
              <w:rPr>
                <w:lang w:val="es-ES_tradnl"/>
              </w:rPr>
            </w:pPr>
            <w:r w:rsidRPr="004E4976">
              <w:rPr>
                <w:lang w:val="es-ES_tradnl"/>
              </w:rPr>
              <w:t>5</w:t>
            </w:r>
          </w:p>
        </w:tc>
        <w:tc>
          <w:tcPr>
            <w:tcW w:w="630" w:type="dxa"/>
            <w:tcMar>
              <w:top w:w="100" w:type="dxa"/>
              <w:left w:w="100" w:type="dxa"/>
              <w:bottom w:w="100" w:type="dxa"/>
              <w:right w:w="100" w:type="dxa"/>
            </w:tcMar>
          </w:tcPr>
          <w:p w14:paraId="392A62F4" w14:textId="77777777" w:rsidR="006315BD" w:rsidRPr="004E4976" w:rsidRDefault="004E4976" w:rsidP="00AE20F6">
            <w:pPr>
              <w:pStyle w:val="Normal1"/>
              <w:widowControl w:val="0"/>
              <w:spacing w:before="120" w:after="120"/>
              <w:jc w:val="center"/>
              <w:rPr>
                <w:lang w:val="es-ES_tradnl"/>
              </w:rPr>
            </w:pPr>
            <w:r w:rsidRPr="004E4976">
              <w:rPr>
                <w:lang w:val="es-ES_tradnl"/>
              </w:rPr>
              <w:t>/</w:t>
            </w:r>
          </w:p>
        </w:tc>
      </w:tr>
      <w:tr w:rsidR="006315BD" w:rsidRPr="004E4976" w14:paraId="25A71F3A" w14:textId="77777777">
        <w:tc>
          <w:tcPr>
            <w:tcW w:w="2955" w:type="dxa"/>
            <w:tcMar>
              <w:top w:w="100" w:type="dxa"/>
              <w:left w:w="100" w:type="dxa"/>
              <w:bottom w:w="100" w:type="dxa"/>
              <w:right w:w="100" w:type="dxa"/>
            </w:tcMar>
          </w:tcPr>
          <w:p w14:paraId="19310533" w14:textId="77777777" w:rsidR="006315BD" w:rsidRPr="004E4976" w:rsidRDefault="004E4976" w:rsidP="00AE20F6">
            <w:pPr>
              <w:pStyle w:val="Normal1"/>
              <w:widowControl w:val="0"/>
              <w:spacing w:before="120" w:after="120"/>
              <w:jc w:val="center"/>
              <w:rPr>
                <w:b/>
                <w:lang w:val="es-ES_tradnl"/>
              </w:rPr>
            </w:pPr>
            <w:r w:rsidRPr="004E4976">
              <w:rPr>
                <w:b/>
                <w:lang w:val="es-ES_tradnl"/>
              </w:rPr>
              <w:t>% Tiempo</w:t>
            </w:r>
          </w:p>
        </w:tc>
        <w:tc>
          <w:tcPr>
            <w:tcW w:w="945" w:type="dxa"/>
            <w:tcMar>
              <w:top w:w="100" w:type="dxa"/>
              <w:left w:w="100" w:type="dxa"/>
              <w:bottom w:w="100" w:type="dxa"/>
              <w:right w:w="100" w:type="dxa"/>
            </w:tcMar>
          </w:tcPr>
          <w:p w14:paraId="08A12243" w14:textId="77777777" w:rsidR="006315BD" w:rsidRPr="004E4976" w:rsidRDefault="004E4976" w:rsidP="00AE20F6">
            <w:pPr>
              <w:pStyle w:val="Normal1"/>
              <w:widowControl w:val="0"/>
              <w:spacing w:before="120" w:after="120"/>
              <w:jc w:val="center"/>
              <w:rPr>
                <w:lang w:val="es-ES_tradnl"/>
              </w:rPr>
            </w:pPr>
            <w:r w:rsidRPr="004E4976">
              <w:rPr>
                <w:lang w:val="es-ES_tradnl"/>
              </w:rPr>
              <w:t>8.3%</w:t>
            </w:r>
          </w:p>
        </w:tc>
        <w:tc>
          <w:tcPr>
            <w:tcW w:w="930" w:type="dxa"/>
            <w:tcMar>
              <w:top w:w="100" w:type="dxa"/>
              <w:left w:w="100" w:type="dxa"/>
              <w:bottom w:w="100" w:type="dxa"/>
              <w:right w:w="100" w:type="dxa"/>
            </w:tcMar>
          </w:tcPr>
          <w:p w14:paraId="28AC28AD" w14:textId="77777777" w:rsidR="006315BD" w:rsidRPr="004E4976" w:rsidRDefault="004E4976" w:rsidP="00AE20F6">
            <w:pPr>
              <w:pStyle w:val="Normal1"/>
              <w:widowControl w:val="0"/>
              <w:spacing w:before="120" w:after="120"/>
              <w:jc w:val="center"/>
              <w:rPr>
                <w:lang w:val="es-ES_tradnl"/>
              </w:rPr>
            </w:pPr>
            <w:r w:rsidRPr="004E4976">
              <w:rPr>
                <w:lang w:val="es-ES_tradnl"/>
              </w:rPr>
              <w:t>20.9%</w:t>
            </w:r>
          </w:p>
        </w:tc>
        <w:tc>
          <w:tcPr>
            <w:tcW w:w="990" w:type="dxa"/>
            <w:tcMar>
              <w:top w:w="100" w:type="dxa"/>
              <w:left w:w="100" w:type="dxa"/>
              <w:bottom w:w="100" w:type="dxa"/>
              <w:right w:w="100" w:type="dxa"/>
            </w:tcMar>
          </w:tcPr>
          <w:p w14:paraId="6FA1417F" w14:textId="77777777" w:rsidR="006315BD" w:rsidRPr="004E4976" w:rsidRDefault="004E4976" w:rsidP="00AE20F6">
            <w:pPr>
              <w:pStyle w:val="Normal1"/>
              <w:widowControl w:val="0"/>
              <w:spacing w:before="120" w:after="120"/>
              <w:jc w:val="center"/>
              <w:rPr>
                <w:lang w:val="es-ES_tradnl"/>
              </w:rPr>
            </w:pPr>
            <w:r w:rsidRPr="004E4976">
              <w:rPr>
                <w:lang w:val="es-ES_tradnl"/>
              </w:rPr>
              <w:t>21.6%</w:t>
            </w:r>
          </w:p>
        </w:tc>
        <w:tc>
          <w:tcPr>
            <w:tcW w:w="945" w:type="dxa"/>
            <w:tcMar>
              <w:top w:w="100" w:type="dxa"/>
              <w:left w:w="100" w:type="dxa"/>
              <w:bottom w:w="100" w:type="dxa"/>
              <w:right w:w="100" w:type="dxa"/>
            </w:tcMar>
          </w:tcPr>
          <w:p w14:paraId="185A9E60" w14:textId="77777777" w:rsidR="006315BD" w:rsidRPr="004E4976" w:rsidRDefault="004E4976" w:rsidP="00AE20F6">
            <w:pPr>
              <w:pStyle w:val="Normal1"/>
              <w:widowControl w:val="0"/>
              <w:spacing w:before="120" w:after="120"/>
              <w:jc w:val="center"/>
              <w:rPr>
                <w:lang w:val="es-ES_tradnl"/>
              </w:rPr>
            </w:pPr>
            <w:r w:rsidRPr="004E4976">
              <w:rPr>
                <w:lang w:val="es-ES_tradnl"/>
              </w:rPr>
              <w:t>12.2%</w:t>
            </w:r>
          </w:p>
        </w:tc>
        <w:tc>
          <w:tcPr>
            <w:tcW w:w="795" w:type="dxa"/>
            <w:tcMar>
              <w:top w:w="100" w:type="dxa"/>
              <w:left w:w="100" w:type="dxa"/>
              <w:bottom w:w="100" w:type="dxa"/>
              <w:right w:w="100" w:type="dxa"/>
            </w:tcMar>
          </w:tcPr>
          <w:p w14:paraId="677A7874" w14:textId="77777777" w:rsidR="006315BD" w:rsidRPr="004E4976" w:rsidRDefault="004E4976" w:rsidP="00AE20F6">
            <w:pPr>
              <w:pStyle w:val="Normal1"/>
              <w:widowControl w:val="0"/>
              <w:spacing w:before="120" w:after="120"/>
              <w:jc w:val="center"/>
              <w:rPr>
                <w:lang w:val="es-ES_tradnl"/>
              </w:rPr>
            </w:pPr>
            <w:r w:rsidRPr="004E4976">
              <w:rPr>
                <w:lang w:val="es-ES_tradnl"/>
              </w:rPr>
              <w:t>3.9%</w:t>
            </w:r>
          </w:p>
        </w:tc>
        <w:tc>
          <w:tcPr>
            <w:tcW w:w="630" w:type="dxa"/>
            <w:tcMar>
              <w:top w:w="100" w:type="dxa"/>
              <w:left w:w="100" w:type="dxa"/>
              <w:bottom w:w="100" w:type="dxa"/>
              <w:right w:w="100" w:type="dxa"/>
            </w:tcMar>
          </w:tcPr>
          <w:p w14:paraId="606BE117" w14:textId="77777777" w:rsidR="006315BD" w:rsidRPr="004E4976" w:rsidRDefault="004E4976" w:rsidP="00AE20F6">
            <w:pPr>
              <w:pStyle w:val="Normal1"/>
              <w:widowControl w:val="0"/>
              <w:spacing w:before="120" w:after="120"/>
              <w:jc w:val="center"/>
              <w:rPr>
                <w:lang w:val="es-ES_tradnl"/>
              </w:rPr>
            </w:pPr>
            <w:r w:rsidRPr="004E4976">
              <w:rPr>
                <w:lang w:val="es-ES_tradnl"/>
              </w:rPr>
              <w:t>/</w:t>
            </w:r>
          </w:p>
        </w:tc>
      </w:tr>
      <w:tr w:rsidR="006315BD" w:rsidRPr="004E4976" w14:paraId="46EE854D" w14:textId="77777777">
        <w:tc>
          <w:tcPr>
            <w:tcW w:w="2955" w:type="dxa"/>
            <w:tcMar>
              <w:top w:w="100" w:type="dxa"/>
              <w:left w:w="100" w:type="dxa"/>
              <w:bottom w:w="100" w:type="dxa"/>
              <w:right w:w="100" w:type="dxa"/>
            </w:tcMar>
          </w:tcPr>
          <w:p w14:paraId="1765AED1" w14:textId="77777777" w:rsidR="006315BD" w:rsidRPr="004E4976" w:rsidRDefault="004E4976" w:rsidP="00AE20F6">
            <w:pPr>
              <w:pStyle w:val="Normal1"/>
              <w:widowControl w:val="0"/>
              <w:spacing w:before="120" w:after="120"/>
              <w:jc w:val="center"/>
              <w:rPr>
                <w:b/>
                <w:lang w:val="es-ES_tradnl"/>
              </w:rPr>
            </w:pPr>
            <w:r w:rsidRPr="004E4976">
              <w:rPr>
                <w:b/>
                <w:lang w:val="es-ES_tradnl"/>
              </w:rPr>
              <w:t># Vistas</w:t>
            </w:r>
          </w:p>
        </w:tc>
        <w:tc>
          <w:tcPr>
            <w:tcW w:w="945" w:type="dxa"/>
            <w:tcMar>
              <w:top w:w="100" w:type="dxa"/>
              <w:left w:w="100" w:type="dxa"/>
              <w:bottom w:w="100" w:type="dxa"/>
              <w:right w:w="100" w:type="dxa"/>
            </w:tcMar>
          </w:tcPr>
          <w:p w14:paraId="32F04AFD"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930" w:type="dxa"/>
            <w:tcMar>
              <w:top w:w="100" w:type="dxa"/>
              <w:left w:w="100" w:type="dxa"/>
              <w:bottom w:w="100" w:type="dxa"/>
              <w:right w:w="100" w:type="dxa"/>
            </w:tcMar>
          </w:tcPr>
          <w:p w14:paraId="47799531"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990" w:type="dxa"/>
            <w:tcMar>
              <w:top w:w="100" w:type="dxa"/>
              <w:left w:w="100" w:type="dxa"/>
              <w:bottom w:w="100" w:type="dxa"/>
              <w:right w:w="100" w:type="dxa"/>
            </w:tcMar>
          </w:tcPr>
          <w:p w14:paraId="1E5D4501"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945" w:type="dxa"/>
            <w:tcMar>
              <w:top w:w="100" w:type="dxa"/>
              <w:left w:w="100" w:type="dxa"/>
              <w:bottom w:w="100" w:type="dxa"/>
              <w:right w:w="100" w:type="dxa"/>
            </w:tcMar>
          </w:tcPr>
          <w:p w14:paraId="7B2D06C9"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795" w:type="dxa"/>
            <w:tcMar>
              <w:top w:w="100" w:type="dxa"/>
              <w:left w:w="100" w:type="dxa"/>
              <w:bottom w:w="100" w:type="dxa"/>
              <w:right w:w="100" w:type="dxa"/>
            </w:tcMar>
          </w:tcPr>
          <w:p w14:paraId="096A3B8B" w14:textId="77777777" w:rsidR="006315BD" w:rsidRPr="004E4976" w:rsidRDefault="004E4976" w:rsidP="00AE20F6">
            <w:pPr>
              <w:pStyle w:val="Normal1"/>
              <w:widowControl w:val="0"/>
              <w:spacing w:before="120" w:after="120"/>
              <w:jc w:val="center"/>
              <w:rPr>
                <w:lang w:val="es-ES_tradnl"/>
              </w:rPr>
            </w:pPr>
            <w:r w:rsidRPr="004E4976">
              <w:rPr>
                <w:lang w:val="es-ES_tradnl"/>
              </w:rPr>
              <w:t>8/16</w:t>
            </w:r>
          </w:p>
        </w:tc>
        <w:tc>
          <w:tcPr>
            <w:tcW w:w="630" w:type="dxa"/>
            <w:tcMar>
              <w:top w:w="100" w:type="dxa"/>
              <w:left w:w="100" w:type="dxa"/>
              <w:bottom w:w="100" w:type="dxa"/>
              <w:right w:w="100" w:type="dxa"/>
            </w:tcMar>
          </w:tcPr>
          <w:p w14:paraId="4B7AF3F9" w14:textId="77777777" w:rsidR="006315BD" w:rsidRPr="004E4976" w:rsidRDefault="004E4976" w:rsidP="00AE20F6">
            <w:pPr>
              <w:pStyle w:val="Normal1"/>
              <w:widowControl w:val="0"/>
              <w:spacing w:before="120" w:after="120"/>
              <w:jc w:val="center"/>
              <w:rPr>
                <w:lang w:val="es-ES_tradnl"/>
              </w:rPr>
            </w:pPr>
            <w:r w:rsidRPr="004E4976">
              <w:rPr>
                <w:lang w:val="es-ES_tradnl"/>
              </w:rPr>
              <w:t>/</w:t>
            </w:r>
          </w:p>
        </w:tc>
      </w:tr>
      <w:tr w:rsidR="006315BD" w:rsidRPr="004E4976" w14:paraId="39E7D13E" w14:textId="77777777">
        <w:tc>
          <w:tcPr>
            <w:tcW w:w="2955" w:type="dxa"/>
            <w:tcMar>
              <w:top w:w="100" w:type="dxa"/>
              <w:left w:w="100" w:type="dxa"/>
              <w:bottom w:w="100" w:type="dxa"/>
              <w:right w:w="100" w:type="dxa"/>
            </w:tcMar>
          </w:tcPr>
          <w:p w14:paraId="477CBFC0" w14:textId="77777777" w:rsidR="006315BD" w:rsidRPr="004E4976" w:rsidRDefault="004E4976" w:rsidP="00AE20F6">
            <w:pPr>
              <w:pStyle w:val="Normal1"/>
              <w:widowControl w:val="0"/>
              <w:spacing w:before="120" w:after="120"/>
              <w:jc w:val="center"/>
              <w:rPr>
                <w:b/>
                <w:lang w:val="es-ES_tradnl"/>
              </w:rPr>
            </w:pPr>
            <w:r w:rsidRPr="004E4976">
              <w:rPr>
                <w:b/>
                <w:lang w:val="es-ES_tradnl"/>
              </w:rPr>
              <w:t>Revistas</w:t>
            </w:r>
          </w:p>
        </w:tc>
        <w:tc>
          <w:tcPr>
            <w:tcW w:w="945" w:type="dxa"/>
            <w:tcMar>
              <w:top w:w="100" w:type="dxa"/>
              <w:left w:w="100" w:type="dxa"/>
              <w:bottom w:w="100" w:type="dxa"/>
              <w:right w:w="100" w:type="dxa"/>
            </w:tcMar>
          </w:tcPr>
          <w:p w14:paraId="17D50E5B" w14:textId="77777777" w:rsidR="006315BD" w:rsidRPr="004E4976" w:rsidRDefault="004E4976" w:rsidP="00AE20F6">
            <w:pPr>
              <w:pStyle w:val="Normal1"/>
              <w:widowControl w:val="0"/>
              <w:spacing w:before="120" w:after="120"/>
              <w:jc w:val="center"/>
              <w:rPr>
                <w:lang w:val="es-ES_tradnl"/>
              </w:rPr>
            </w:pPr>
            <w:r w:rsidRPr="004E4976">
              <w:rPr>
                <w:lang w:val="es-ES_tradnl"/>
              </w:rPr>
              <w:t>11/15</w:t>
            </w:r>
          </w:p>
        </w:tc>
        <w:tc>
          <w:tcPr>
            <w:tcW w:w="930" w:type="dxa"/>
            <w:tcMar>
              <w:top w:w="100" w:type="dxa"/>
              <w:left w:w="100" w:type="dxa"/>
              <w:bottom w:w="100" w:type="dxa"/>
              <w:right w:w="100" w:type="dxa"/>
            </w:tcMar>
          </w:tcPr>
          <w:p w14:paraId="63947839" w14:textId="77777777" w:rsidR="006315BD" w:rsidRPr="004E4976" w:rsidRDefault="004E4976" w:rsidP="00AE20F6">
            <w:pPr>
              <w:pStyle w:val="Normal1"/>
              <w:widowControl w:val="0"/>
              <w:spacing w:before="120" w:after="120"/>
              <w:jc w:val="center"/>
              <w:rPr>
                <w:lang w:val="es-ES_tradnl"/>
              </w:rPr>
            </w:pPr>
            <w:r w:rsidRPr="004E4976">
              <w:rPr>
                <w:lang w:val="es-ES_tradnl"/>
              </w:rPr>
              <w:t>15/15</w:t>
            </w:r>
          </w:p>
        </w:tc>
        <w:tc>
          <w:tcPr>
            <w:tcW w:w="990" w:type="dxa"/>
            <w:tcMar>
              <w:top w:w="100" w:type="dxa"/>
              <w:left w:w="100" w:type="dxa"/>
              <w:bottom w:w="100" w:type="dxa"/>
              <w:right w:w="100" w:type="dxa"/>
            </w:tcMar>
          </w:tcPr>
          <w:p w14:paraId="51D50144"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945" w:type="dxa"/>
            <w:tcMar>
              <w:top w:w="100" w:type="dxa"/>
              <w:left w:w="100" w:type="dxa"/>
              <w:bottom w:w="100" w:type="dxa"/>
              <w:right w:w="100" w:type="dxa"/>
            </w:tcMar>
          </w:tcPr>
          <w:p w14:paraId="739E7062" w14:textId="77777777" w:rsidR="006315BD" w:rsidRPr="004E4976" w:rsidRDefault="004E4976" w:rsidP="00AE20F6">
            <w:pPr>
              <w:pStyle w:val="Normal1"/>
              <w:widowControl w:val="0"/>
              <w:spacing w:before="120" w:after="120"/>
              <w:jc w:val="center"/>
              <w:rPr>
                <w:lang w:val="es-ES_tradnl"/>
              </w:rPr>
            </w:pPr>
            <w:r w:rsidRPr="004E4976">
              <w:rPr>
                <w:lang w:val="es-ES_tradnl"/>
              </w:rPr>
              <w:t>14/16</w:t>
            </w:r>
          </w:p>
        </w:tc>
        <w:tc>
          <w:tcPr>
            <w:tcW w:w="795" w:type="dxa"/>
            <w:tcMar>
              <w:top w:w="100" w:type="dxa"/>
              <w:left w:w="100" w:type="dxa"/>
              <w:bottom w:w="100" w:type="dxa"/>
              <w:right w:w="100" w:type="dxa"/>
            </w:tcMar>
          </w:tcPr>
          <w:p w14:paraId="204A41E9" w14:textId="77777777" w:rsidR="006315BD" w:rsidRPr="004E4976" w:rsidRDefault="004E4976" w:rsidP="00AE20F6">
            <w:pPr>
              <w:pStyle w:val="Normal1"/>
              <w:widowControl w:val="0"/>
              <w:spacing w:before="120" w:after="120"/>
              <w:jc w:val="center"/>
              <w:rPr>
                <w:lang w:val="es-ES_tradnl"/>
              </w:rPr>
            </w:pPr>
            <w:r w:rsidRPr="004E4976">
              <w:rPr>
                <w:lang w:val="es-ES_tradnl"/>
              </w:rPr>
              <w:t>4/8</w:t>
            </w:r>
          </w:p>
        </w:tc>
        <w:tc>
          <w:tcPr>
            <w:tcW w:w="630" w:type="dxa"/>
            <w:tcMar>
              <w:top w:w="100" w:type="dxa"/>
              <w:left w:w="100" w:type="dxa"/>
              <w:bottom w:w="100" w:type="dxa"/>
              <w:right w:w="100" w:type="dxa"/>
            </w:tcMar>
          </w:tcPr>
          <w:p w14:paraId="5BCF471C" w14:textId="77777777" w:rsidR="006315BD" w:rsidRPr="004E4976" w:rsidRDefault="004E4976" w:rsidP="00AE20F6">
            <w:pPr>
              <w:pStyle w:val="Normal1"/>
              <w:widowControl w:val="0"/>
              <w:spacing w:before="120" w:after="120"/>
              <w:jc w:val="center"/>
              <w:rPr>
                <w:lang w:val="es-ES_tradnl"/>
              </w:rPr>
            </w:pPr>
            <w:r w:rsidRPr="004E4976">
              <w:rPr>
                <w:lang w:val="es-ES_tradnl"/>
              </w:rPr>
              <w:t>/</w:t>
            </w:r>
          </w:p>
        </w:tc>
      </w:tr>
    </w:tbl>
    <w:p w14:paraId="0D5309B9" w14:textId="705A1E4F" w:rsidR="006315BD" w:rsidRDefault="00276237" w:rsidP="007C418B">
      <w:pPr>
        <w:pStyle w:val="Ttulo4"/>
        <w:spacing w:before="120" w:after="120"/>
        <w:contextualSpacing w:val="0"/>
        <w:rPr>
          <w:lang w:val="es-ES_tradnl"/>
        </w:rPr>
      </w:pPr>
      <w:bookmarkStart w:id="34" w:name="_Toc361699252"/>
      <w:r>
        <w:rPr>
          <w:lang w:val="es-ES_tradnl"/>
        </w:rPr>
        <w:t>Tabla 13. R</w:t>
      </w:r>
      <w:r w:rsidR="004E4976" w:rsidRPr="004E4976">
        <w:rPr>
          <w:lang w:val="es-ES_tradnl"/>
        </w:rPr>
        <w:t xml:space="preserve">esultados </w:t>
      </w:r>
      <w:r w:rsidR="004E4976" w:rsidRPr="004E4976">
        <w:rPr>
          <w:i/>
          <w:lang w:val="es-ES_tradnl"/>
        </w:rPr>
        <w:t>eyetracking</w:t>
      </w:r>
      <w:r w:rsidR="004E4976" w:rsidRPr="004E4976">
        <w:rPr>
          <w:lang w:val="es-ES_tradnl"/>
        </w:rPr>
        <w:t xml:space="preserve"> 2, gráfico 3</w:t>
      </w:r>
      <w:bookmarkEnd w:id="34"/>
    </w:p>
    <w:p w14:paraId="45A8BBA6" w14:textId="77777777" w:rsidR="007C418B" w:rsidRPr="00276237" w:rsidRDefault="007C418B" w:rsidP="007C418B">
      <w:pPr>
        <w:pStyle w:val="Normal1"/>
        <w:rPr>
          <w:lang w:val="es-ES_tradnl"/>
        </w:rPr>
      </w:pPr>
    </w:p>
    <w:p w14:paraId="7533A70B" w14:textId="77777777" w:rsidR="007C418B" w:rsidRPr="00276237" w:rsidRDefault="007C418B" w:rsidP="007C418B">
      <w:pPr>
        <w:pStyle w:val="Normal1"/>
        <w:rPr>
          <w:lang w:val="es-ES_tradnl"/>
        </w:rPr>
      </w:pPr>
    </w:p>
    <w:p w14:paraId="599C45BC" w14:textId="77777777" w:rsidR="007C418B" w:rsidRPr="00276237" w:rsidRDefault="007C418B" w:rsidP="007C418B">
      <w:pPr>
        <w:pStyle w:val="Normal1"/>
        <w:rPr>
          <w:lang w:val="es-ES_tradnl"/>
        </w:rPr>
      </w:pPr>
    </w:p>
    <w:p w14:paraId="5B2C1722" w14:textId="77777777" w:rsidR="007C418B" w:rsidRPr="00276237" w:rsidRDefault="007C418B" w:rsidP="007C418B">
      <w:pPr>
        <w:pStyle w:val="Normal1"/>
        <w:rPr>
          <w:lang w:val="es-ES_tradnl"/>
        </w:rPr>
      </w:pPr>
    </w:p>
    <w:p w14:paraId="45806B63" w14:textId="77777777" w:rsidR="007C418B" w:rsidRPr="00276237" w:rsidRDefault="007C418B" w:rsidP="007C418B">
      <w:pPr>
        <w:pStyle w:val="Normal1"/>
        <w:rPr>
          <w:lang w:val="es-ES_tradnl"/>
        </w:rPr>
      </w:pPr>
    </w:p>
    <w:p w14:paraId="6AA48E5A" w14:textId="77777777" w:rsidR="006315BD" w:rsidRPr="004E4976" w:rsidRDefault="007C418B" w:rsidP="00AE20F6">
      <w:pPr>
        <w:pStyle w:val="Normal1"/>
        <w:spacing w:before="120" w:after="120"/>
        <w:jc w:val="center"/>
        <w:rPr>
          <w:sz w:val="22"/>
          <w:szCs w:val="22"/>
          <w:lang w:val="es-ES_tradnl"/>
        </w:rPr>
      </w:pPr>
      <w:r w:rsidRPr="004E4976">
        <w:rPr>
          <w:sz w:val="22"/>
          <w:szCs w:val="22"/>
          <w:lang w:val="es-ES_tradnl"/>
        </w:rPr>
        <w:t>Imagen</w:t>
      </w:r>
      <w:r w:rsidR="004E4976" w:rsidRPr="004E4976">
        <w:rPr>
          <w:sz w:val="22"/>
          <w:szCs w:val="22"/>
          <w:lang w:val="es-ES_tradnl"/>
        </w:rPr>
        <w:t xml:space="preserve"> 8</w:t>
      </w:r>
    </w:p>
    <w:p w14:paraId="45F60749" w14:textId="77777777" w:rsidR="006315BD" w:rsidRPr="004E4976" w:rsidRDefault="004E4976" w:rsidP="00AE20F6">
      <w:pPr>
        <w:pStyle w:val="Normal1"/>
        <w:spacing w:before="120" w:after="120"/>
        <w:ind w:left="720"/>
        <w:rPr>
          <w:sz w:val="22"/>
          <w:szCs w:val="22"/>
          <w:lang w:val="es-ES_tradnl"/>
        </w:rPr>
      </w:pPr>
      <w:r w:rsidRPr="004E4976">
        <w:rPr>
          <w:noProof/>
          <w:lang w:val="es-ES_tradnl" w:eastAsia="zh-CN"/>
        </w:rPr>
        <w:drawing>
          <wp:inline distT="114300" distB="114300" distL="114300" distR="114300" wp14:anchorId="6744D30D" wp14:editId="56619341">
            <wp:extent cx="2563178" cy="1276928"/>
            <wp:effectExtent l="0" t="0" r="0" b="0"/>
            <wp:docPr id="20"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52"/>
                    <a:srcRect/>
                    <a:stretch>
                      <a:fillRect/>
                    </a:stretch>
                  </pic:blipFill>
                  <pic:spPr>
                    <a:xfrm>
                      <a:off x="0" y="0"/>
                      <a:ext cx="2563178" cy="1276928"/>
                    </a:xfrm>
                    <a:prstGeom prst="rect">
                      <a:avLst/>
                    </a:prstGeom>
                    <a:ln/>
                  </pic:spPr>
                </pic:pic>
              </a:graphicData>
            </a:graphic>
          </wp:inline>
        </w:drawing>
      </w:r>
      <w:r w:rsidRPr="004E4976">
        <w:rPr>
          <w:noProof/>
          <w:lang w:val="es-ES_tradnl" w:eastAsia="zh-CN"/>
        </w:rPr>
        <w:drawing>
          <wp:inline distT="114300" distB="114300" distL="114300" distR="114300" wp14:anchorId="785B1647" wp14:editId="597290B0">
            <wp:extent cx="2506028" cy="1266988"/>
            <wp:effectExtent l="0" t="0" r="0" b="0"/>
            <wp:docPr id="25"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53"/>
                    <a:srcRect/>
                    <a:stretch>
                      <a:fillRect/>
                    </a:stretch>
                  </pic:blipFill>
                  <pic:spPr>
                    <a:xfrm>
                      <a:off x="0" y="0"/>
                      <a:ext cx="2506028" cy="1266988"/>
                    </a:xfrm>
                    <a:prstGeom prst="rect">
                      <a:avLst/>
                    </a:prstGeom>
                    <a:ln/>
                  </pic:spPr>
                </pic:pic>
              </a:graphicData>
            </a:graphic>
          </wp:inline>
        </w:drawing>
      </w:r>
    </w:p>
    <w:p w14:paraId="0A824747"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noProof/>
          <w:lang w:val="es-ES_tradnl" w:eastAsia="zh-CN"/>
        </w:rPr>
        <w:drawing>
          <wp:inline distT="114300" distB="114300" distL="114300" distR="114300" wp14:anchorId="1B25832F" wp14:editId="09267459">
            <wp:extent cx="2315528" cy="1147936"/>
            <wp:effectExtent l="0" t="0" r="0" b="0"/>
            <wp:docPr id="40"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54"/>
                    <a:srcRect/>
                    <a:stretch>
                      <a:fillRect/>
                    </a:stretch>
                  </pic:blipFill>
                  <pic:spPr>
                    <a:xfrm>
                      <a:off x="0" y="0"/>
                      <a:ext cx="2315528" cy="1147936"/>
                    </a:xfrm>
                    <a:prstGeom prst="rect">
                      <a:avLst/>
                    </a:prstGeom>
                    <a:ln/>
                  </pic:spPr>
                </pic:pic>
              </a:graphicData>
            </a:graphic>
          </wp:inline>
        </w:drawing>
      </w:r>
    </w:p>
    <w:p w14:paraId="42F51468" w14:textId="23510B3B" w:rsidR="006315BD" w:rsidRPr="00276237" w:rsidRDefault="007C418B" w:rsidP="00AE20F6">
      <w:pPr>
        <w:pStyle w:val="Normal1"/>
        <w:spacing w:before="120" w:after="120" w:line="276" w:lineRule="auto"/>
        <w:rPr>
          <w:rFonts w:asciiTheme="minorBidi" w:eastAsia="Helvetica Neue" w:hAnsiTheme="minorBidi" w:cstheme="minorBidi"/>
          <w:color w:val="454545"/>
          <w:sz w:val="20"/>
          <w:szCs w:val="20"/>
          <w:lang w:val="es-ES_tradnl"/>
        </w:rPr>
      </w:pPr>
      <w:r w:rsidRPr="00276237">
        <w:rPr>
          <w:rFonts w:asciiTheme="minorBidi" w:eastAsia="Helvetica Neue" w:hAnsiTheme="minorBidi" w:cstheme="minorBidi"/>
          <w:color w:val="454545"/>
          <w:sz w:val="20"/>
          <w:szCs w:val="20"/>
          <w:lang w:val="es-ES_tradnl"/>
        </w:rPr>
        <w:t>Imagen</w:t>
      </w:r>
      <w:r w:rsidR="004E4976" w:rsidRPr="00276237">
        <w:rPr>
          <w:rFonts w:asciiTheme="minorBidi" w:eastAsia="Helvetica Neue" w:hAnsiTheme="minorBidi" w:cstheme="minorBidi"/>
          <w:color w:val="454545"/>
          <w:sz w:val="20"/>
          <w:szCs w:val="20"/>
          <w:lang w:val="es-ES_tradnl"/>
        </w:rPr>
        <w:t xml:space="preserve"> 8</w:t>
      </w:r>
      <w:r w:rsidR="00276237" w:rsidRPr="00276237">
        <w:rPr>
          <w:rFonts w:asciiTheme="minorBidi" w:eastAsia="Helvetica Neue" w:hAnsiTheme="minorBidi" w:cstheme="minorBidi"/>
          <w:color w:val="454545"/>
          <w:sz w:val="20"/>
          <w:szCs w:val="20"/>
          <w:lang w:val="es-ES_tradnl"/>
        </w:rPr>
        <w:t>.  R</w:t>
      </w:r>
      <w:r w:rsidR="004E4976" w:rsidRPr="00276237">
        <w:rPr>
          <w:rFonts w:asciiTheme="minorBidi" w:eastAsia="Helvetica Neue" w:hAnsiTheme="minorBidi" w:cstheme="minorBidi"/>
          <w:color w:val="454545"/>
          <w:sz w:val="20"/>
          <w:szCs w:val="20"/>
          <w:lang w:val="es-ES_tradnl"/>
        </w:rPr>
        <w:t xml:space="preserve">esultados </w:t>
      </w:r>
      <w:r w:rsidR="004E4976" w:rsidRPr="00276237">
        <w:rPr>
          <w:rFonts w:asciiTheme="minorBidi" w:eastAsia="Helvetica Neue" w:hAnsiTheme="minorBidi" w:cstheme="minorBidi"/>
          <w:i/>
          <w:color w:val="454545"/>
          <w:sz w:val="20"/>
          <w:szCs w:val="20"/>
          <w:lang w:val="es-ES_tradnl"/>
        </w:rPr>
        <w:t>eyetracking</w:t>
      </w:r>
      <w:r w:rsidR="00276237" w:rsidRPr="00276237">
        <w:rPr>
          <w:rFonts w:asciiTheme="minorBidi" w:eastAsia="Helvetica Neue" w:hAnsiTheme="minorBidi" w:cstheme="minorBidi"/>
          <w:color w:val="454545"/>
          <w:sz w:val="20"/>
          <w:szCs w:val="20"/>
          <w:lang w:val="es-ES_tradnl"/>
        </w:rPr>
        <w:t xml:space="preserve"> 2    Gráfico 4. S</w:t>
      </w:r>
      <w:r w:rsidR="004E4976" w:rsidRPr="00276237">
        <w:rPr>
          <w:rFonts w:asciiTheme="minorBidi" w:eastAsia="Helvetica Neue" w:hAnsiTheme="minorBidi" w:cstheme="minorBidi"/>
          <w:color w:val="454545"/>
          <w:sz w:val="20"/>
          <w:szCs w:val="20"/>
          <w:lang w:val="es-ES_tradnl"/>
        </w:rPr>
        <w:t>acadas, mapa de calor y recuerdo</w:t>
      </w:r>
    </w:p>
    <w:p w14:paraId="4F1CBAAA" w14:textId="77777777" w:rsidR="006315BD" w:rsidRPr="004E4976" w:rsidRDefault="006315BD" w:rsidP="00AE20F6">
      <w:pPr>
        <w:pStyle w:val="Normal1"/>
        <w:spacing w:before="120" w:after="120"/>
        <w:rPr>
          <w:rFonts w:ascii="Helvetica Neue" w:eastAsia="Helvetica Neue" w:hAnsi="Helvetica Neue" w:cs="Helvetica Neue"/>
          <w:color w:val="454545"/>
          <w:sz w:val="18"/>
          <w:szCs w:val="18"/>
          <w:lang w:val="es-ES_tradnl"/>
        </w:rPr>
      </w:pPr>
    </w:p>
    <w:p w14:paraId="1C31E048"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14</w:t>
      </w:r>
    </w:p>
    <w:tbl>
      <w:tblPr>
        <w:tblStyle w:val="af8"/>
        <w:tblW w:w="8025" w:type="dxa"/>
        <w:tblInd w:w="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35"/>
        <w:gridCol w:w="4290"/>
      </w:tblGrid>
      <w:tr w:rsidR="006315BD" w:rsidRPr="004E4976" w14:paraId="5D770131" w14:textId="77777777">
        <w:tc>
          <w:tcPr>
            <w:tcW w:w="3735" w:type="dxa"/>
            <w:tcMar>
              <w:top w:w="100" w:type="dxa"/>
              <w:left w:w="100" w:type="dxa"/>
              <w:bottom w:w="100" w:type="dxa"/>
              <w:right w:w="100" w:type="dxa"/>
            </w:tcMar>
          </w:tcPr>
          <w:p w14:paraId="4075D970"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Sacadas</w:t>
            </w:r>
          </w:p>
        </w:tc>
        <w:tc>
          <w:tcPr>
            <w:tcW w:w="4290" w:type="dxa"/>
            <w:tcMar>
              <w:top w:w="100" w:type="dxa"/>
              <w:left w:w="100" w:type="dxa"/>
              <w:bottom w:w="100" w:type="dxa"/>
              <w:right w:w="100" w:type="dxa"/>
            </w:tcMar>
          </w:tcPr>
          <w:p w14:paraId="042368C5"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Fijaciones</w:t>
            </w:r>
          </w:p>
        </w:tc>
      </w:tr>
      <w:tr w:rsidR="006315BD" w:rsidRPr="004E4976" w14:paraId="08FA7939" w14:textId="77777777">
        <w:tc>
          <w:tcPr>
            <w:tcW w:w="3735" w:type="dxa"/>
            <w:tcMar>
              <w:top w:w="100" w:type="dxa"/>
              <w:left w:w="100" w:type="dxa"/>
              <w:bottom w:w="100" w:type="dxa"/>
              <w:right w:w="100" w:type="dxa"/>
            </w:tcMar>
          </w:tcPr>
          <w:p w14:paraId="39759469" w14:textId="77777777" w:rsidR="006315BD" w:rsidRPr="004E4976" w:rsidRDefault="004E4976" w:rsidP="00AE20F6">
            <w:pPr>
              <w:pStyle w:val="Normal1"/>
              <w:widowControl w:val="0"/>
              <w:spacing w:before="120" w:after="120"/>
              <w:jc w:val="center"/>
              <w:rPr>
                <w:lang w:val="es-ES_tradnl"/>
              </w:rPr>
            </w:pPr>
            <w:r w:rsidRPr="004E4976">
              <w:rPr>
                <w:lang w:val="es-ES_tradnl"/>
              </w:rPr>
              <w:t>67</w:t>
            </w:r>
          </w:p>
        </w:tc>
        <w:tc>
          <w:tcPr>
            <w:tcW w:w="4290" w:type="dxa"/>
            <w:tcMar>
              <w:top w:w="100" w:type="dxa"/>
              <w:left w:w="100" w:type="dxa"/>
              <w:bottom w:w="100" w:type="dxa"/>
              <w:right w:w="100" w:type="dxa"/>
            </w:tcMar>
          </w:tcPr>
          <w:p w14:paraId="6ECB514A" w14:textId="77777777" w:rsidR="006315BD" w:rsidRPr="004E4976" w:rsidRDefault="004E4976" w:rsidP="00AE20F6">
            <w:pPr>
              <w:pStyle w:val="Normal1"/>
              <w:widowControl w:val="0"/>
              <w:spacing w:before="120" w:after="120"/>
              <w:jc w:val="center"/>
              <w:rPr>
                <w:lang w:val="es-ES_tradnl"/>
              </w:rPr>
            </w:pPr>
            <w:r w:rsidRPr="004E4976">
              <w:rPr>
                <w:lang w:val="es-ES_tradnl"/>
              </w:rPr>
              <w:t>66</w:t>
            </w:r>
          </w:p>
        </w:tc>
      </w:tr>
    </w:tbl>
    <w:p w14:paraId="0C094492" w14:textId="77777777" w:rsidR="006315BD" w:rsidRPr="004E4976" w:rsidRDefault="006315BD" w:rsidP="00AE20F6">
      <w:pPr>
        <w:pStyle w:val="Normal1"/>
        <w:spacing w:before="120" w:after="120"/>
        <w:rPr>
          <w:lang w:val="es-ES_tradnl"/>
        </w:rPr>
      </w:pPr>
    </w:p>
    <w:tbl>
      <w:tblPr>
        <w:tblStyle w:val="af9"/>
        <w:tblW w:w="7995"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50"/>
        <w:gridCol w:w="4245"/>
      </w:tblGrid>
      <w:tr w:rsidR="006315BD" w:rsidRPr="004E4976" w14:paraId="1EB8666A" w14:textId="77777777">
        <w:trPr>
          <w:trHeight w:val="420"/>
        </w:trPr>
        <w:tc>
          <w:tcPr>
            <w:tcW w:w="7995" w:type="dxa"/>
            <w:gridSpan w:val="2"/>
            <w:tcMar>
              <w:top w:w="100" w:type="dxa"/>
              <w:left w:w="100" w:type="dxa"/>
              <w:bottom w:w="100" w:type="dxa"/>
              <w:right w:w="100" w:type="dxa"/>
            </w:tcMar>
          </w:tcPr>
          <w:p w14:paraId="5A9845BE"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Dilatación pupilar</w:t>
            </w:r>
          </w:p>
        </w:tc>
      </w:tr>
      <w:tr w:rsidR="006315BD" w:rsidRPr="004E4976" w14:paraId="19157DD0" w14:textId="77777777">
        <w:tc>
          <w:tcPr>
            <w:tcW w:w="3750" w:type="dxa"/>
            <w:tcMar>
              <w:top w:w="100" w:type="dxa"/>
              <w:left w:w="100" w:type="dxa"/>
              <w:bottom w:w="100" w:type="dxa"/>
              <w:right w:w="100" w:type="dxa"/>
            </w:tcMar>
          </w:tcPr>
          <w:p w14:paraId="233DA290" w14:textId="77777777" w:rsidR="006315BD" w:rsidRPr="004E4976" w:rsidRDefault="004E4976" w:rsidP="00AE20F6">
            <w:pPr>
              <w:pStyle w:val="Normal1"/>
              <w:widowControl w:val="0"/>
              <w:spacing w:before="120" w:after="120"/>
              <w:jc w:val="center"/>
              <w:rPr>
                <w:lang w:val="es-ES_tradnl"/>
              </w:rPr>
            </w:pPr>
            <w:r w:rsidRPr="004E4976">
              <w:rPr>
                <w:lang w:val="es-ES_tradnl"/>
              </w:rPr>
              <w:t>4.32- 4.49 mm</w:t>
            </w:r>
          </w:p>
        </w:tc>
        <w:tc>
          <w:tcPr>
            <w:tcW w:w="4245" w:type="dxa"/>
            <w:tcMar>
              <w:top w:w="100" w:type="dxa"/>
              <w:left w:w="100" w:type="dxa"/>
              <w:bottom w:w="100" w:type="dxa"/>
              <w:right w:w="100" w:type="dxa"/>
            </w:tcMar>
          </w:tcPr>
          <w:p w14:paraId="0E922EAE" w14:textId="77777777" w:rsidR="006315BD" w:rsidRPr="004E4976" w:rsidRDefault="004E4976" w:rsidP="00AE20F6">
            <w:pPr>
              <w:pStyle w:val="Normal1"/>
              <w:widowControl w:val="0"/>
              <w:spacing w:before="120" w:after="120"/>
              <w:jc w:val="center"/>
              <w:rPr>
                <w:lang w:val="es-ES_tradnl"/>
              </w:rPr>
            </w:pPr>
            <w:r w:rsidRPr="004E4976">
              <w:rPr>
                <w:lang w:val="es-ES_tradnl"/>
              </w:rPr>
              <w:t>T= -2.03 P=(0.08)</w:t>
            </w:r>
          </w:p>
        </w:tc>
      </w:tr>
    </w:tbl>
    <w:p w14:paraId="68885BAB" w14:textId="77777777" w:rsidR="006315BD" w:rsidRPr="004E4976" w:rsidRDefault="004E4976" w:rsidP="00AE20F6">
      <w:pPr>
        <w:pStyle w:val="Normal1"/>
        <w:spacing w:before="120" w:after="120"/>
        <w:rPr>
          <w:sz w:val="22"/>
          <w:szCs w:val="22"/>
          <w:lang w:val="es-ES_tradnl"/>
        </w:rPr>
      </w:pPr>
      <w:r w:rsidRPr="004E4976">
        <w:rPr>
          <w:sz w:val="22"/>
          <w:szCs w:val="22"/>
          <w:lang w:val="es-ES_tradnl"/>
        </w:rPr>
        <w:tab/>
      </w:r>
      <w:r w:rsidRPr="004E4976">
        <w:rPr>
          <w:sz w:val="22"/>
          <w:szCs w:val="22"/>
          <w:lang w:val="es-ES_tradnl"/>
        </w:rPr>
        <w:tab/>
      </w:r>
    </w:p>
    <w:tbl>
      <w:tblPr>
        <w:tblStyle w:val="afa"/>
        <w:tblW w:w="804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55"/>
        <w:gridCol w:w="840"/>
        <w:gridCol w:w="855"/>
        <w:gridCol w:w="855"/>
        <w:gridCol w:w="825"/>
        <w:gridCol w:w="915"/>
        <w:gridCol w:w="795"/>
      </w:tblGrid>
      <w:tr w:rsidR="006315BD" w:rsidRPr="004E4976" w14:paraId="5915B1E5" w14:textId="77777777">
        <w:tc>
          <w:tcPr>
            <w:tcW w:w="2955" w:type="dxa"/>
            <w:tcMar>
              <w:top w:w="100" w:type="dxa"/>
              <w:left w:w="100" w:type="dxa"/>
              <w:bottom w:w="100" w:type="dxa"/>
              <w:right w:w="100" w:type="dxa"/>
            </w:tcMar>
          </w:tcPr>
          <w:p w14:paraId="5231976C"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lastRenderedPageBreak/>
              <w:t>Atención</w:t>
            </w:r>
          </w:p>
        </w:tc>
        <w:tc>
          <w:tcPr>
            <w:tcW w:w="840" w:type="dxa"/>
            <w:tcMar>
              <w:top w:w="100" w:type="dxa"/>
              <w:left w:w="100" w:type="dxa"/>
              <w:bottom w:w="100" w:type="dxa"/>
              <w:right w:w="100" w:type="dxa"/>
            </w:tcMar>
          </w:tcPr>
          <w:p w14:paraId="538ADE14"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A</w:t>
            </w:r>
          </w:p>
        </w:tc>
        <w:tc>
          <w:tcPr>
            <w:tcW w:w="855" w:type="dxa"/>
            <w:tcMar>
              <w:top w:w="100" w:type="dxa"/>
              <w:left w:w="100" w:type="dxa"/>
              <w:bottom w:w="100" w:type="dxa"/>
              <w:right w:w="100" w:type="dxa"/>
            </w:tcMar>
          </w:tcPr>
          <w:p w14:paraId="117688EC"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B</w:t>
            </w:r>
          </w:p>
        </w:tc>
        <w:tc>
          <w:tcPr>
            <w:tcW w:w="855" w:type="dxa"/>
            <w:tcMar>
              <w:top w:w="100" w:type="dxa"/>
              <w:left w:w="100" w:type="dxa"/>
              <w:bottom w:w="100" w:type="dxa"/>
              <w:right w:w="100" w:type="dxa"/>
            </w:tcMar>
          </w:tcPr>
          <w:p w14:paraId="0B6F8F8B"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C</w:t>
            </w:r>
          </w:p>
        </w:tc>
        <w:tc>
          <w:tcPr>
            <w:tcW w:w="825" w:type="dxa"/>
            <w:tcMar>
              <w:top w:w="100" w:type="dxa"/>
              <w:left w:w="100" w:type="dxa"/>
              <w:bottom w:w="100" w:type="dxa"/>
              <w:right w:w="100" w:type="dxa"/>
            </w:tcMar>
          </w:tcPr>
          <w:p w14:paraId="51E277C0"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D</w:t>
            </w:r>
          </w:p>
        </w:tc>
        <w:tc>
          <w:tcPr>
            <w:tcW w:w="915" w:type="dxa"/>
            <w:tcMar>
              <w:top w:w="100" w:type="dxa"/>
              <w:left w:w="100" w:type="dxa"/>
              <w:bottom w:w="100" w:type="dxa"/>
              <w:right w:w="100" w:type="dxa"/>
            </w:tcMar>
          </w:tcPr>
          <w:p w14:paraId="7818D9B0"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E</w:t>
            </w:r>
          </w:p>
        </w:tc>
        <w:tc>
          <w:tcPr>
            <w:tcW w:w="795" w:type="dxa"/>
            <w:tcMar>
              <w:top w:w="100" w:type="dxa"/>
              <w:left w:w="100" w:type="dxa"/>
              <w:bottom w:w="100" w:type="dxa"/>
              <w:right w:w="100" w:type="dxa"/>
            </w:tcMar>
          </w:tcPr>
          <w:p w14:paraId="6C642614" w14:textId="77777777" w:rsidR="006315BD" w:rsidRPr="004E4976" w:rsidRDefault="004E4976" w:rsidP="00AE20F6">
            <w:pPr>
              <w:pStyle w:val="Normal1"/>
              <w:widowControl w:val="0"/>
              <w:spacing w:before="120" w:after="120"/>
              <w:jc w:val="center"/>
              <w:rPr>
                <w:b/>
                <w:color w:val="FF0000"/>
                <w:lang w:val="es-ES_tradnl"/>
              </w:rPr>
            </w:pPr>
            <w:r w:rsidRPr="004E4976">
              <w:rPr>
                <w:b/>
                <w:color w:val="FF0000"/>
                <w:lang w:val="es-ES_tradnl"/>
              </w:rPr>
              <w:t>F</w:t>
            </w:r>
          </w:p>
        </w:tc>
      </w:tr>
      <w:tr w:rsidR="006315BD" w:rsidRPr="004E4976" w14:paraId="1CFF4B75" w14:textId="77777777">
        <w:tc>
          <w:tcPr>
            <w:tcW w:w="2955" w:type="dxa"/>
            <w:tcMar>
              <w:top w:w="100" w:type="dxa"/>
              <w:left w:w="100" w:type="dxa"/>
              <w:bottom w:w="100" w:type="dxa"/>
              <w:right w:w="100" w:type="dxa"/>
            </w:tcMar>
          </w:tcPr>
          <w:p w14:paraId="305675EF" w14:textId="77777777" w:rsidR="006315BD" w:rsidRPr="004E4976" w:rsidRDefault="004E4976" w:rsidP="00AE20F6">
            <w:pPr>
              <w:pStyle w:val="Normal1"/>
              <w:widowControl w:val="0"/>
              <w:spacing w:before="120" w:after="120"/>
              <w:jc w:val="center"/>
              <w:rPr>
                <w:b/>
                <w:lang w:val="es-ES_tradnl"/>
              </w:rPr>
            </w:pPr>
            <w:r w:rsidRPr="004E4976">
              <w:rPr>
                <w:b/>
                <w:lang w:val="es-ES_tradnl"/>
              </w:rPr>
              <w:t>Secuencia</w:t>
            </w:r>
          </w:p>
        </w:tc>
        <w:tc>
          <w:tcPr>
            <w:tcW w:w="840" w:type="dxa"/>
            <w:tcMar>
              <w:top w:w="100" w:type="dxa"/>
              <w:left w:w="100" w:type="dxa"/>
              <w:bottom w:w="100" w:type="dxa"/>
              <w:right w:w="100" w:type="dxa"/>
            </w:tcMar>
          </w:tcPr>
          <w:p w14:paraId="7FF72032" w14:textId="77777777" w:rsidR="006315BD" w:rsidRPr="004E4976" w:rsidRDefault="004E4976" w:rsidP="00AE20F6">
            <w:pPr>
              <w:pStyle w:val="Normal1"/>
              <w:widowControl w:val="0"/>
              <w:spacing w:before="120" w:after="120"/>
              <w:jc w:val="center"/>
              <w:rPr>
                <w:lang w:val="es-ES_tradnl"/>
              </w:rPr>
            </w:pPr>
            <w:r w:rsidRPr="004E4976">
              <w:rPr>
                <w:lang w:val="es-ES_tradnl"/>
              </w:rPr>
              <w:t>1</w:t>
            </w:r>
          </w:p>
        </w:tc>
        <w:tc>
          <w:tcPr>
            <w:tcW w:w="855" w:type="dxa"/>
            <w:tcMar>
              <w:top w:w="100" w:type="dxa"/>
              <w:left w:w="100" w:type="dxa"/>
              <w:bottom w:w="100" w:type="dxa"/>
              <w:right w:w="100" w:type="dxa"/>
            </w:tcMar>
          </w:tcPr>
          <w:p w14:paraId="469B1E37" w14:textId="77777777" w:rsidR="006315BD" w:rsidRPr="004E4976" w:rsidRDefault="004E4976" w:rsidP="00AE20F6">
            <w:pPr>
              <w:pStyle w:val="Normal1"/>
              <w:widowControl w:val="0"/>
              <w:spacing w:before="120" w:after="120"/>
              <w:jc w:val="center"/>
              <w:rPr>
                <w:lang w:val="es-ES_tradnl"/>
              </w:rPr>
            </w:pPr>
            <w:r w:rsidRPr="004E4976">
              <w:rPr>
                <w:lang w:val="es-ES_tradnl"/>
              </w:rPr>
              <w:t>2</w:t>
            </w:r>
          </w:p>
        </w:tc>
        <w:tc>
          <w:tcPr>
            <w:tcW w:w="855" w:type="dxa"/>
            <w:tcMar>
              <w:top w:w="100" w:type="dxa"/>
              <w:left w:w="100" w:type="dxa"/>
              <w:bottom w:w="100" w:type="dxa"/>
              <w:right w:w="100" w:type="dxa"/>
            </w:tcMar>
          </w:tcPr>
          <w:p w14:paraId="47E30E27" w14:textId="77777777" w:rsidR="006315BD" w:rsidRPr="004E4976" w:rsidRDefault="004E4976" w:rsidP="00AE20F6">
            <w:pPr>
              <w:pStyle w:val="Normal1"/>
              <w:widowControl w:val="0"/>
              <w:spacing w:before="120" w:after="120"/>
              <w:jc w:val="center"/>
              <w:rPr>
                <w:lang w:val="es-ES_tradnl"/>
              </w:rPr>
            </w:pPr>
            <w:r w:rsidRPr="004E4976">
              <w:rPr>
                <w:lang w:val="es-ES_tradnl"/>
              </w:rPr>
              <w:t>3</w:t>
            </w:r>
          </w:p>
        </w:tc>
        <w:tc>
          <w:tcPr>
            <w:tcW w:w="825" w:type="dxa"/>
            <w:tcMar>
              <w:top w:w="100" w:type="dxa"/>
              <w:left w:w="100" w:type="dxa"/>
              <w:bottom w:w="100" w:type="dxa"/>
              <w:right w:w="100" w:type="dxa"/>
            </w:tcMar>
          </w:tcPr>
          <w:p w14:paraId="6CA2D6C4" w14:textId="77777777" w:rsidR="006315BD" w:rsidRPr="004E4976" w:rsidRDefault="004E4976" w:rsidP="00AE20F6">
            <w:pPr>
              <w:pStyle w:val="Normal1"/>
              <w:widowControl w:val="0"/>
              <w:spacing w:before="120" w:after="120"/>
              <w:jc w:val="center"/>
              <w:rPr>
                <w:lang w:val="es-ES_tradnl"/>
              </w:rPr>
            </w:pPr>
            <w:r w:rsidRPr="004E4976">
              <w:rPr>
                <w:lang w:val="es-ES_tradnl"/>
              </w:rPr>
              <w:t>4</w:t>
            </w:r>
          </w:p>
        </w:tc>
        <w:tc>
          <w:tcPr>
            <w:tcW w:w="915" w:type="dxa"/>
            <w:tcMar>
              <w:top w:w="100" w:type="dxa"/>
              <w:left w:w="100" w:type="dxa"/>
              <w:bottom w:w="100" w:type="dxa"/>
              <w:right w:w="100" w:type="dxa"/>
            </w:tcMar>
          </w:tcPr>
          <w:p w14:paraId="3E160CEC" w14:textId="77777777" w:rsidR="006315BD" w:rsidRPr="004E4976" w:rsidRDefault="004E4976" w:rsidP="00AE20F6">
            <w:pPr>
              <w:pStyle w:val="Normal1"/>
              <w:widowControl w:val="0"/>
              <w:spacing w:before="120" w:after="120"/>
              <w:jc w:val="center"/>
              <w:rPr>
                <w:lang w:val="es-ES_tradnl"/>
              </w:rPr>
            </w:pPr>
            <w:r w:rsidRPr="004E4976">
              <w:rPr>
                <w:lang w:val="es-ES_tradnl"/>
              </w:rPr>
              <w:t>5</w:t>
            </w:r>
          </w:p>
        </w:tc>
        <w:tc>
          <w:tcPr>
            <w:tcW w:w="795" w:type="dxa"/>
            <w:tcMar>
              <w:top w:w="100" w:type="dxa"/>
              <w:left w:w="100" w:type="dxa"/>
              <w:bottom w:w="100" w:type="dxa"/>
              <w:right w:w="100" w:type="dxa"/>
            </w:tcMar>
          </w:tcPr>
          <w:p w14:paraId="6EFA8CFA" w14:textId="77777777" w:rsidR="006315BD" w:rsidRPr="004E4976" w:rsidRDefault="004E4976" w:rsidP="00AE20F6">
            <w:pPr>
              <w:pStyle w:val="Normal1"/>
              <w:widowControl w:val="0"/>
              <w:spacing w:before="120" w:after="120"/>
              <w:jc w:val="center"/>
              <w:rPr>
                <w:lang w:val="es-ES_tradnl"/>
              </w:rPr>
            </w:pPr>
            <w:r w:rsidRPr="004E4976">
              <w:rPr>
                <w:lang w:val="es-ES_tradnl"/>
              </w:rPr>
              <w:t>6</w:t>
            </w:r>
          </w:p>
        </w:tc>
      </w:tr>
      <w:tr w:rsidR="006315BD" w:rsidRPr="004E4976" w14:paraId="2939BB77" w14:textId="77777777">
        <w:tc>
          <w:tcPr>
            <w:tcW w:w="2955" w:type="dxa"/>
            <w:tcMar>
              <w:top w:w="100" w:type="dxa"/>
              <w:left w:w="100" w:type="dxa"/>
              <w:bottom w:w="100" w:type="dxa"/>
              <w:right w:w="100" w:type="dxa"/>
            </w:tcMar>
          </w:tcPr>
          <w:p w14:paraId="08FE8C11" w14:textId="77777777" w:rsidR="006315BD" w:rsidRPr="004E4976" w:rsidRDefault="004E4976" w:rsidP="00AE20F6">
            <w:pPr>
              <w:pStyle w:val="Normal1"/>
              <w:widowControl w:val="0"/>
              <w:spacing w:before="120" w:after="120"/>
              <w:jc w:val="center"/>
              <w:rPr>
                <w:b/>
                <w:lang w:val="es-ES_tradnl"/>
              </w:rPr>
            </w:pPr>
            <w:r w:rsidRPr="004E4976">
              <w:rPr>
                <w:b/>
                <w:lang w:val="es-ES_tradnl"/>
              </w:rPr>
              <w:t>% Tiempo</w:t>
            </w:r>
          </w:p>
        </w:tc>
        <w:tc>
          <w:tcPr>
            <w:tcW w:w="840" w:type="dxa"/>
            <w:tcMar>
              <w:top w:w="100" w:type="dxa"/>
              <w:left w:w="100" w:type="dxa"/>
              <w:bottom w:w="100" w:type="dxa"/>
              <w:right w:w="100" w:type="dxa"/>
            </w:tcMar>
          </w:tcPr>
          <w:p w14:paraId="2850235F" w14:textId="77777777" w:rsidR="006315BD" w:rsidRPr="004E4976" w:rsidRDefault="004E4976" w:rsidP="00AE20F6">
            <w:pPr>
              <w:pStyle w:val="Normal1"/>
              <w:widowControl w:val="0"/>
              <w:spacing w:before="120" w:after="120"/>
              <w:jc w:val="center"/>
              <w:rPr>
                <w:lang w:val="es-ES_tradnl"/>
              </w:rPr>
            </w:pPr>
            <w:r w:rsidRPr="004E4976">
              <w:rPr>
                <w:lang w:val="es-ES_tradnl"/>
              </w:rPr>
              <w:t>7.2%</w:t>
            </w:r>
          </w:p>
        </w:tc>
        <w:tc>
          <w:tcPr>
            <w:tcW w:w="855" w:type="dxa"/>
            <w:tcMar>
              <w:top w:w="100" w:type="dxa"/>
              <w:left w:w="100" w:type="dxa"/>
              <w:bottom w:w="100" w:type="dxa"/>
              <w:right w:w="100" w:type="dxa"/>
            </w:tcMar>
          </w:tcPr>
          <w:p w14:paraId="2569BA05" w14:textId="77777777" w:rsidR="006315BD" w:rsidRPr="004E4976" w:rsidRDefault="004E4976" w:rsidP="00AE20F6">
            <w:pPr>
              <w:pStyle w:val="Normal1"/>
              <w:widowControl w:val="0"/>
              <w:spacing w:before="120" w:after="120"/>
              <w:jc w:val="center"/>
              <w:rPr>
                <w:lang w:val="es-ES_tradnl"/>
              </w:rPr>
            </w:pPr>
            <w:r w:rsidRPr="004E4976">
              <w:rPr>
                <w:lang w:val="es-ES_tradnl"/>
              </w:rPr>
              <w:t>22%</w:t>
            </w:r>
          </w:p>
        </w:tc>
        <w:tc>
          <w:tcPr>
            <w:tcW w:w="855" w:type="dxa"/>
            <w:tcMar>
              <w:top w:w="100" w:type="dxa"/>
              <w:left w:w="100" w:type="dxa"/>
              <w:bottom w:w="100" w:type="dxa"/>
              <w:right w:w="100" w:type="dxa"/>
            </w:tcMar>
          </w:tcPr>
          <w:p w14:paraId="641228BB" w14:textId="77777777" w:rsidR="006315BD" w:rsidRPr="004E4976" w:rsidRDefault="004E4976" w:rsidP="00AE20F6">
            <w:pPr>
              <w:pStyle w:val="Normal1"/>
              <w:widowControl w:val="0"/>
              <w:spacing w:before="120" w:after="120"/>
              <w:jc w:val="center"/>
              <w:rPr>
                <w:lang w:val="es-ES_tradnl"/>
              </w:rPr>
            </w:pPr>
            <w:r w:rsidRPr="004E4976">
              <w:rPr>
                <w:lang w:val="es-ES_tradnl"/>
              </w:rPr>
              <w:t>3.1%</w:t>
            </w:r>
          </w:p>
        </w:tc>
        <w:tc>
          <w:tcPr>
            <w:tcW w:w="825" w:type="dxa"/>
            <w:tcMar>
              <w:top w:w="100" w:type="dxa"/>
              <w:left w:w="100" w:type="dxa"/>
              <w:bottom w:w="100" w:type="dxa"/>
              <w:right w:w="100" w:type="dxa"/>
            </w:tcMar>
          </w:tcPr>
          <w:p w14:paraId="27B182C0" w14:textId="77777777" w:rsidR="006315BD" w:rsidRPr="004E4976" w:rsidRDefault="004E4976" w:rsidP="00AE20F6">
            <w:pPr>
              <w:pStyle w:val="Normal1"/>
              <w:widowControl w:val="0"/>
              <w:spacing w:before="120" w:after="120"/>
              <w:jc w:val="center"/>
              <w:rPr>
                <w:lang w:val="es-ES_tradnl"/>
              </w:rPr>
            </w:pPr>
            <w:r w:rsidRPr="004E4976">
              <w:rPr>
                <w:lang w:val="es-ES_tradnl"/>
              </w:rPr>
              <w:t>8.4%</w:t>
            </w:r>
          </w:p>
        </w:tc>
        <w:tc>
          <w:tcPr>
            <w:tcW w:w="915" w:type="dxa"/>
            <w:tcMar>
              <w:top w:w="100" w:type="dxa"/>
              <w:left w:w="100" w:type="dxa"/>
              <w:bottom w:w="100" w:type="dxa"/>
              <w:right w:w="100" w:type="dxa"/>
            </w:tcMar>
          </w:tcPr>
          <w:p w14:paraId="5FF1BA0B" w14:textId="77777777" w:rsidR="006315BD" w:rsidRPr="004E4976" w:rsidRDefault="004E4976" w:rsidP="00AE20F6">
            <w:pPr>
              <w:pStyle w:val="Normal1"/>
              <w:widowControl w:val="0"/>
              <w:spacing w:before="120" w:after="120"/>
              <w:jc w:val="center"/>
              <w:rPr>
                <w:lang w:val="es-ES_tradnl"/>
              </w:rPr>
            </w:pPr>
            <w:r w:rsidRPr="004E4976">
              <w:rPr>
                <w:lang w:val="es-ES_tradnl"/>
              </w:rPr>
              <w:t>20.5%</w:t>
            </w:r>
          </w:p>
        </w:tc>
        <w:tc>
          <w:tcPr>
            <w:tcW w:w="795" w:type="dxa"/>
            <w:tcMar>
              <w:top w:w="100" w:type="dxa"/>
              <w:left w:w="100" w:type="dxa"/>
              <w:bottom w:w="100" w:type="dxa"/>
              <w:right w:w="100" w:type="dxa"/>
            </w:tcMar>
          </w:tcPr>
          <w:p w14:paraId="577B1DF9" w14:textId="77777777" w:rsidR="006315BD" w:rsidRPr="004E4976" w:rsidRDefault="004E4976" w:rsidP="00AE20F6">
            <w:pPr>
              <w:pStyle w:val="Normal1"/>
              <w:widowControl w:val="0"/>
              <w:spacing w:before="120" w:after="120"/>
              <w:jc w:val="center"/>
              <w:rPr>
                <w:lang w:val="es-ES_tradnl"/>
              </w:rPr>
            </w:pPr>
            <w:r w:rsidRPr="004E4976">
              <w:rPr>
                <w:lang w:val="es-ES_tradnl"/>
              </w:rPr>
              <w:t>2.5%</w:t>
            </w:r>
          </w:p>
        </w:tc>
      </w:tr>
      <w:tr w:rsidR="006315BD" w:rsidRPr="004E4976" w14:paraId="6D1EC9D9" w14:textId="77777777">
        <w:tc>
          <w:tcPr>
            <w:tcW w:w="2955" w:type="dxa"/>
            <w:tcMar>
              <w:top w:w="100" w:type="dxa"/>
              <w:left w:w="100" w:type="dxa"/>
              <w:bottom w:w="100" w:type="dxa"/>
              <w:right w:w="100" w:type="dxa"/>
            </w:tcMar>
          </w:tcPr>
          <w:p w14:paraId="26D98E30" w14:textId="77777777" w:rsidR="006315BD" w:rsidRPr="004E4976" w:rsidRDefault="004E4976" w:rsidP="00AE20F6">
            <w:pPr>
              <w:pStyle w:val="Normal1"/>
              <w:widowControl w:val="0"/>
              <w:spacing w:before="120" w:after="120"/>
              <w:jc w:val="center"/>
              <w:rPr>
                <w:b/>
                <w:lang w:val="es-ES_tradnl"/>
              </w:rPr>
            </w:pPr>
            <w:r w:rsidRPr="004E4976">
              <w:rPr>
                <w:b/>
                <w:lang w:val="es-ES_tradnl"/>
              </w:rPr>
              <w:t># Vistas</w:t>
            </w:r>
          </w:p>
        </w:tc>
        <w:tc>
          <w:tcPr>
            <w:tcW w:w="840" w:type="dxa"/>
            <w:tcMar>
              <w:top w:w="100" w:type="dxa"/>
              <w:left w:w="100" w:type="dxa"/>
              <w:bottom w:w="100" w:type="dxa"/>
              <w:right w:w="100" w:type="dxa"/>
            </w:tcMar>
          </w:tcPr>
          <w:p w14:paraId="033085A2"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855" w:type="dxa"/>
            <w:tcMar>
              <w:top w:w="100" w:type="dxa"/>
              <w:left w:w="100" w:type="dxa"/>
              <w:bottom w:w="100" w:type="dxa"/>
              <w:right w:w="100" w:type="dxa"/>
            </w:tcMar>
          </w:tcPr>
          <w:p w14:paraId="7783422F"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855" w:type="dxa"/>
            <w:tcMar>
              <w:top w:w="100" w:type="dxa"/>
              <w:left w:w="100" w:type="dxa"/>
              <w:bottom w:w="100" w:type="dxa"/>
              <w:right w:w="100" w:type="dxa"/>
            </w:tcMar>
          </w:tcPr>
          <w:p w14:paraId="018EF6F9" w14:textId="77777777" w:rsidR="006315BD" w:rsidRPr="004E4976" w:rsidRDefault="004E4976" w:rsidP="00AE20F6">
            <w:pPr>
              <w:pStyle w:val="Normal1"/>
              <w:widowControl w:val="0"/>
              <w:spacing w:before="120" w:after="120"/>
              <w:jc w:val="center"/>
              <w:rPr>
                <w:lang w:val="es-ES_tradnl"/>
              </w:rPr>
            </w:pPr>
            <w:r w:rsidRPr="004E4976">
              <w:rPr>
                <w:lang w:val="es-ES_tradnl"/>
              </w:rPr>
              <w:t>13/16</w:t>
            </w:r>
          </w:p>
        </w:tc>
        <w:tc>
          <w:tcPr>
            <w:tcW w:w="825" w:type="dxa"/>
            <w:tcMar>
              <w:top w:w="100" w:type="dxa"/>
              <w:left w:w="100" w:type="dxa"/>
              <w:bottom w:w="100" w:type="dxa"/>
              <w:right w:w="100" w:type="dxa"/>
            </w:tcMar>
          </w:tcPr>
          <w:p w14:paraId="64A5563E"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915" w:type="dxa"/>
            <w:tcMar>
              <w:top w:w="100" w:type="dxa"/>
              <w:left w:w="100" w:type="dxa"/>
              <w:bottom w:w="100" w:type="dxa"/>
              <w:right w:w="100" w:type="dxa"/>
            </w:tcMar>
          </w:tcPr>
          <w:p w14:paraId="35EA73AC" w14:textId="77777777" w:rsidR="006315BD" w:rsidRPr="004E4976" w:rsidRDefault="004E4976" w:rsidP="00AE20F6">
            <w:pPr>
              <w:pStyle w:val="Normal1"/>
              <w:widowControl w:val="0"/>
              <w:spacing w:before="120" w:after="120"/>
              <w:jc w:val="center"/>
              <w:rPr>
                <w:lang w:val="es-ES_tradnl"/>
              </w:rPr>
            </w:pPr>
            <w:r w:rsidRPr="004E4976">
              <w:rPr>
                <w:lang w:val="es-ES_tradnl"/>
              </w:rPr>
              <w:t>16/16</w:t>
            </w:r>
          </w:p>
        </w:tc>
        <w:tc>
          <w:tcPr>
            <w:tcW w:w="795" w:type="dxa"/>
            <w:tcMar>
              <w:top w:w="100" w:type="dxa"/>
              <w:left w:w="100" w:type="dxa"/>
              <w:bottom w:w="100" w:type="dxa"/>
              <w:right w:w="100" w:type="dxa"/>
            </w:tcMar>
          </w:tcPr>
          <w:p w14:paraId="7E64690B" w14:textId="77777777" w:rsidR="006315BD" w:rsidRPr="004E4976" w:rsidRDefault="004E4976" w:rsidP="00AE20F6">
            <w:pPr>
              <w:pStyle w:val="Normal1"/>
              <w:widowControl w:val="0"/>
              <w:spacing w:before="120" w:after="120"/>
              <w:jc w:val="center"/>
              <w:rPr>
                <w:lang w:val="es-ES_tradnl"/>
              </w:rPr>
            </w:pPr>
            <w:r w:rsidRPr="004E4976">
              <w:rPr>
                <w:lang w:val="es-ES_tradnl"/>
              </w:rPr>
              <w:t>8/16</w:t>
            </w:r>
          </w:p>
        </w:tc>
      </w:tr>
      <w:tr w:rsidR="006315BD" w:rsidRPr="004E4976" w14:paraId="6B32F337" w14:textId="77777777">
        <w:tc>
          <w:tcPr>
            <w:tcW w:w="2955" w:type="dxa"/>
            <w:tcMar>
              <w:top w:w="100" w:type="dxa"/>
              <w:left w:w="100" w:type="dxa"/>
              <w:bottom w:w="100" w:type="dxa"/>
              <w:right w:w="100" w:type="dxa"/>
            </w:tcMar>
          </w:tcPr>
          <w:p w14:paraId="5132779A" w14:textId="77777777" w:rsidR="006315BD" w:rsidRPr="004E4976" w:rsidRDefault="004E4976" w:rsidP="00AE20F6">
            <w:pPr>
              <w:pStyle w:val="Normal1"/>
              <w:widowControl w:val="0"/>
              <w:spacing w:before="120" w:after="120"/>
              <w:jc w:val="center"/>
              <w:rPr>
                <w:b/>
                <w:lang w:val="es-ES_tradnl"/>
              </w:rPr>
            </w:pPr>
            <w:r w:rsidRPr="004E4976">
              <w:rPr>
                <w:b/>
                <w:lang w:val="es-ES_tradnl"/>
              </w:rPr>
              <w:t>Revistas</w:t>
            </w:r>
          </w:p>
        </w:tc>
        <w:tc>
          <w:tcPr>
            <w:tcW w:w="840" w:type="dxa"/>
            <w:tcMar>
              <w:top w:w="100" w:type="dxa"/>
              <w:left w:w="100" w:type="dxa"/>
              <w:bottom w:w="100" w:type="dxa"/>
              <w:right w:w="100" w:type="dxa"/>
            </w:tcMar>
          </w:tcPr>
          <w:p w14:paraId="18232CD5" w14:textId="77777777" w:rsidR="006315BD" w:rsidRPr="004E4976" w:rsidRDefault="004E4976" w:rsidP="00AE20F6">
            <w:pPr>
              <w:pStyle w:val="Normal1"/>
              <w:widowControl w:val="0"/>
              <w:spacing w:before="120" w:after="120"/>
              <w:jc w:val="center"/>
              <w:rPr>
                <w:lang w:val="es-ES_tradnl"/>
              </w:rPr>
            </w:pPr>
            <w:r w:rsidRPr="004E4976">
              <w:rPr>
                <w:lang w:val="es-ES_tradnl"/>
              </w:rPr>
              <w:t>14/15</w:t>
            </w:r>
          </w:p>
        </w:tc>
        <w:tc>
          <w:tcPr>
            <w:tcW w:w="855" w:type="dxa"/>
            <w:tcMar>
              <w:top w:w="100" w:type="dxa"/>
              <w:left w:w="100" w:type="dxa"/>
              <w:bottom w:w="100" w:type="dxa"/>
              <w:right w:w="100" w:type="dxa"/>
            </w:tcMar>
          </w:tcPr>
          <w:p w14:paraId="187BB1B6" w14:textId="77777777" w:rsidR="006315BD" w:rsidRPr="004E4976" w:rsidRDefault="004E4976" w:rsidP="00AE20F6">
            <w:pPr>
              <w:pStyle w:val="Normal1"/>
              <w:widowControl w:val="0"/>
              <w:spacing w:before="120" w:after="120"/>
              <w:jc w:val="center"/>
              <w:rPr>
                <w:lang w:val="es-ES_tradnl"/>
              </w:rPr>
            </w:pPr>
            <w:r w:rsidRPr="004E4976">
              <w:rPr>
                <w:lang w:val="es-ES_tradnl"/>
              </w:rPr>
              <w:t>15/16</w:t>
            </w:r>
          </w:p>
        </w:tc>
        <w:tc>
          <w:tcPr>
            <w:tcW w:w="855" w:type="dxa"/>
            <w:tcMar>
              <w:top w:w="100" w:type="dxa"/>
              <w:left w:w="100" w:type="dxa"/>
              <w:bottom w:w="100" w:type="dxa"/>
              <w:right w:w="100" w:type="dxa"/>
            </w:tcMar>
          </w:tcPr>
          <w:p w14:paraId="5C5D4DC9" w14:textId="77777777" w:rsidR="006315BD" w:rsidRPr="004E4976" w:rsidRDefault="004E4976" w:rsidP="00AE20F6">
            <w:pPr>
              <w:pStyle w:val="Normal1"/>
              <w:widowControl w:val="0"/>
              <w:spacing w:before="120" w:after="120"/>
              <w:jc w:val="center"/>
              <w:rPr>
                <w:lang w:val="es-ES_tradnl"/>
              </w:rPr>
            </w:pPr>
            <w:r w:rsidRPr="004E4976">
              <w:rPr>
                <w:lang w:val="es-ES_tradnl"/>
              </w:rPr>
              <w:t>11/13</w:t>
            </w:r>
          </w:p>
        </w:tc>
        <w:tc>
          <w:tcPr>
            <w:tcW w:w="825" w:type="dxa"/>
            <w:tcMar>
              <w:top w:w="100" w:type="dxa"/>
              <w:left w:w="100" w:type="dxa"/>
              <w:bottom w:w="100" w:type="dxa"/>
              <w:right w:w="100" w:type="dxa"/>
            </w:tcMar>
          </w:tcPr>
          <w:p w14:paraId="027DFA7B" w14:textId="77777777" w:rsidR="006315BD" w:rsidRPr="004E4976" w:rsidRDefault="004E4976" w:rsidP="00AE20F6">
            <w:pPr>
              <w:pStyle w:val="Normal1"/>
              <w:widowControl w:val="0"/>
              <w:spacing w:before="120" w:after="120"/>
              <w:jc w:val="center"/>
              <w:rPr>
                <w:lang w:val="es-ES_tradnl"/>
              </w:rPr>
            </w:pPr>
            <w:r w:rsidRPr="004E4976">
              <w:rPr>
                <w:lang w:val="es-ES_tradnl"/>
              </w:rPr>
              <w:t>10/15</w:t>
            </w:r>
          </w:p>
        </w:tc>
        <w:tc>
          <w:tcPr>
            <w:tcW w:w="915" w:type="dxa"/>
            <w:tcMar>
              <w:top w:w="100" w:type="dxa"/>
              <w:left w:w="100" w:type="dxa"/>
              <w:bottom w:w="100" w:type="dxa"/>
              <w:right w:w="100" w:type="dxa"/>
            </w:tcMar>
          </w:tcPr>
          <w:p w14:paraId="35FEE7B9" w14:textId="77777777" w:rsidR="006315BD" w:rsidRPr="004E4976" w:rsidRDefault="004E4976" w:rsidP="00AE20F6">
            <w:pPr>
              <w:pStyle w:val="Normal1"/>
              <w:widowControl w:val="0"/>
              <w:spacing w:before="120" w:after="120"/>
              <w:jc w:val="left"/>
              <w:rPr>
                <w:lang w:val="es-ES_tradnl"/>
              </w:rPr>
            </w:pPr>
            <w:r w:rsidRPr="004E4976">
              <w:rPr>
                <w:lang w:val="es-ES_tradnl"/>
              </w:rPr>
              <w:t>14/16</w:t>
            </w:r>
          </w:p>
        </w:tc>
        <w:tc>
          <w:tcPr>
            <w:tcW w:w="795" w:type="dxa"/>
            <w:tcMar>
              <w:top w:w="100" w:type="dxa"/>
              <w:left w:w="100" w:type="dxa"/>
              <w:bottom w:w="100" w:type="dxa"/>
              <w:right w:w="100" w:type="dxa"/>
            </w:tcMar>
          </w:tcPr>
          <w:p w14:paraId="0F0C700A" w14:textId="77777777" w:rsidR="006315BD" w:rsidRPr="004E4976" w:rsidRDefault="004E4976" w:rsidP="00AE20F6">
            <w:pPr>
              <w:pStyle w:val="Normal1"/>
              <w:widowControl w:val="0"/>
              <w:spacing w:before="120" w:after="120"/>
              <w:jc w:val="center"/>
              <w:rPr>
                <w:lang w:val="es-ES_tradnl"/>
              </w:rPr>
            </w:pPr>
            <w:r w:rsidRPr="004E4976">
              <w:rPr>
                <w:lang w:val="es-ES_tradnl"/>
              </w:rPr>
              <w:t>4/8</w:t>
            </w:r>
          </w:p>
        </w:tc>
      </w:tr>
    </w:tbl>
    <w:p w14:paraId="1CA97F0B" w14:textId="6D740B13" w:rsidR="006315BD" w:rsidRPr="004E4976" w:rsidRDefault="00276237" w:rsidP="00AE20F6">
      <w:pPr>
        <w:pStyle w:val="Normal1"/>
        <w:spacing w:before="120" w:after="120" w:line="276" w:lineRule="auto"/>
        <w:rPr>
          <w:rFonts w:ascii="Helvetica Neue" w:eastAsia="Helvetica Neue" w:hAnsi="Helvetica Neue" w:cs="Helvetica Neue"/>
          <w:color w:val="454545"/>
          <w:sz w:val="20"/>
          <w:szCs w:val="20"/>
          <w:lang w:val="es-ES_tradnl"/>
        </w:rPr>
      </w:pPr>
      <w:r>
        <w:rPr>
          <w:rFonts w:ascii="Helvetica Neue" w:eastAsia="Helvetica Neue" w:hAnsi="Helvetica Neue" w:cs="Helvetica Neue"/>
          <w:color w:val="454545"/>
          <w:sz w:val="20"/>
          <w:szCs w:val="20"/>
          <w:lang w:val="es-ES_tradnl"/>
        </w:rPr>
        <w:t>Tabla 14. R</w:t>
      </w:r>
      <w:r w:rsidR="004E4976" w:rsidRPr="004E4976">
        <w:rPr>
          <w:rFonts w:ascii="Helvetica Neue" w:eastAsia="Helvetica Neue" w:hAnsi="Helvetica Neue" w:cs="Helvetica Neue"/>
          <w:color w:val="454545"/>
          <w:sz w:val="20"/>
          <w:szCs w:val="20"/>
          <w:lang w:val="es-ES_tradnl"/>
        </w:rPr>
        <w:t xml:space="preserve">esultados </w:t>
      </w:r>
      <w:r w:rsidR="004E4976" w:rsidRPr="004E4976">
        <w:rPr>
          <w:rFonts w:ascii="Helvetica Neue" w:eastAsia="Helvetica Neue" w:hAnsi="Helvetica Neue" w:cs="Helvetica Neue"/>
          <w:i/>
          <w:color w:val="454545"/>
          <w:sz w:val="20"/>
          <w:szCs w:val="20"/>
          <w:lang w:val="es-ES_tradnl"/>
        </w:rPr>
        <w:t>eyetracking</w:t>
      </w:r>
      <w:r w:rsidR="004E4976" w:rsidRPr="004E4976">
        <w:rPr>
          <w:rFonts w:ascii="Helvetica Neue" w:eastAsia="Helvetica Neue" w:hAnsi="Helvetica Neue" w:cs="Helvetica Neue"/>
          <w:color w:val="454545"/>
          <w:sz w:val="20"/>
          <w:szCs w:val="20"/>
          <w:lang w:val="es-ES_tradnl"/>
        </w:rPr>
        <w:t xml:space="preserve"> 2, gráfico 4</w:t>
      </w:r>
    </w:p>
    <w:p w14:paraId="2D7B786D" w14:textId="77777777" w:rsidR="006315BD" w:rsidRPr="004E4976" w:rsidRDefault="006315BD" w:rsidP="00AE20F6">
      <w:pPr>
        <w:pStyle w:val="Normal1"/>
        <w:spacing w:before="120" w:after="120"/>
        <w:rPr>
          <w:sz w:val="22"/>
          <w:szCs w:val="22"/>
          <w:lang w:val="es-ES_tradnl"/>
        </w:rPr>
      </w:pPr>
    </w:p>
    <w:p w14:paraId="74C7C69C" w14:textId="77777777" w:rsidR="006315BD" w:rsidRPr="004E4976" w:rsidRDefault="004E4976" w:rsidP="00AE20F6">
      <w:pPr>
        <w:pStyle w:val="Normal1"/>
        <w:spacing w:before="120" w:after="120"/>
        <w:jc w:val="center"/>
        <w:rPr>
          <w:sz w:val="22"/>
          <w:szCs w:val="22"/>
          <w:lang w:val="es-ES_tradnl"/>
        </w:rPr>
      </w:pPr>
      <w:r w:rsidRPr="004E4976">
        <w:rPr>
          <w:sz w:val="22"/>
          <w:szCs w:val="22"/>
          <w:lang w:val="es-ES_tradnl"/>
        </w:rPr>
        <w:t>Tabla 15</w:t>
      </w:r>
    </w:p>
    <w:tbl>
      <w:tblPr>
        <w:tblStyle w:val="afb"/>
        <w:tblW w:w="7725" w:type="dxa"/>
        <w:tblInd w:w="1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35"/>
        <w:gridCol w:w="3690"/>
      </w:tblGrid>
      <w:tr w:rsidR="006315BD" w:rsidRPr="00276237" w14:paraId="7F4D17D9" w14:textId="77777777">
        <w:tc>
          <w:tcPr>
            <w:tcW w:w="4035" w:type="dxa"/>
            <w:tcMar>
              <w:top w:w="100" w:type="dxa"/>
              <w:left w:w="100" w:type="dxa"/>
              <w:bottom w:w="100" w:type="dxa"/>
              <w:right w:w="100" w:type="dxa"/>
            </w:tcMar>
          </w:tcPr>
          <w:p w14:paraId="2F1B46C9" w14:textId="77777777" w:rsidR="006315BD" w:rsidRPr="004E4976" w:rsidRDefault="004E4976" w:rsidP="00AE20F6">
            <w:pPr>
              <w:pStyle w:val="Normal1"/>
              <w:widowControl w:val="0"/>
              <w:spacing w:before="120" w:after="120" w:line="240" w:lineRule="auto"/>
              <w:jc w:val="center"/>
              <w:rPr>
                <w:sz w:val="22"/>
                <w:szCs w:val="22"/>
                <w:lang w:val="es-ES_tradnl"/>
              </w:rPr>
            </w:pPr>
            <w:r w:rsidRPr="004E4976">
              <w:rPr>
                <w:noProof/>
                <w:lang w:val="es-ES_tradnl" w:eastAsia="zh-CN"/>
              </w:rPr>
              <w:drawing>
                <wp:inline distT="114300" distB="114300" distL="114300" distR="114300" wp14:anchorId="234A3EBE" wp14:editId="7255D2A4">
                  <wp:extent cx="2201228" cy="3072148"/>
                  <wp:effectExtent l="0" t="0" r="0" b="0"/>
                  <wp:docPr id="32" name="image101.jpg"/>
                  <wp:cNvGraphicFramePr/>
                  <a:graphic xmlns:a="http://schemas.openxmlformats.org/drawingml/2006/main">
                    <a:graphicData uri="http://schemas.openxmlformats.org/drawingml/2006/picture">
                      <pic:pic xmlns:pic="http://schemas.openxmlformats.org/drawingml/2006/picture">
                        <pic:nvPicPr>
                          <pic:cNvPr id="0" name="image101.jpg"/>
                          <pic:cNvPicPr preferRelativeResize="0"/>
                        </pic:nvPicPr>
                        <pic:blipFill>
                          <a:blip r:embed="rId38"/>
                          <a:srcRect/>
                          <a:stretch>
                            <a:fillRect/>
                          </a:stretch>
                        </pic:blipFill>
                        <pic:spPr>
                          <a:xfrm>
                            <a:off x="0" y="0"/>
                            <a:ext cx="2201228" cy="3072148"/>
                          </a:xfrm>
                          <a:prstGeom prst="rect">
                            <a:avLst/>
                          </a:prstGeom>
                          <a:ln/>
                        </pic:spPr>
                      </pic:pic>
                    </a:graphicData>
                  </a:graphic>
                </wp:inline>
              </w:drawing>
            </w:r>
          </w:p>
        </w:tc>
        <w:tc>
          <w:tcPr>
            <w:tcW w:w="3690" w:type="dxa"/>
            <w:tcMar>
              <w:top w:w="100" w:type="dxa"/>
              <w:left w:w="100" w:type="dxa"/>
              <w:bottom w:w="100" w:type="dxa"/>
              <w:right w:w="100" w:type="dxa"/>
            </w:tcMar>
          </w:tcPr>
          <w:p w14:paraId="44774717" w14:textId="77777777" w:rsidR="006315BD" w:rsidRPr="004E4976" w:rsidRDefault="006315BD" w:rsidP="00AE20F6">
            <w:pPr>
              <w:pStyle w:val="Normal1"/>
              <w:widowControl w:val="0"/>
              <w:spacing w:before="120" w:after="120" w:line="240" w:lineRule="auto"/>
              <w:jc w:val="left"/>
              <w:rPr>
                <w:sz w:val="22"/>
                <w:szCs w:val="22"/>
                <w:lang w:val="es-ES_tradnl"/>
              </w:rPr>
            </w:pPr>
          </w:p>
          <w:p w14:paraId="2EEF0E6E" w14:textId="77777777" w:rsidR="006315BD" w:rsidRPr="004E4976" w:rsidRDefault="006315BD" w:rsidP="00AE20F6">
            <w:pPr>
              <w:pStyle w:val="Normal1"/>
              <w:widowControl w:val="0"/>
              <w:spacing w:before="120" w:after="120" w:line="240" w:lineRule="auto"/>
              <w:jc w:val="left"/>
              <w:rPr>
                <w:sz w:val="22"/>
                <w:szCs w:val="22"/>
                <w:lang w:val="es-ES_tradnl"/>
              </w:rPr>
            </w:pPr>
          </w:p>
          <w:p w14:paraId="240959F8" w14:textId="77777777" w:rsidR="006315BD" w:rsidRPr="004E4976" w:rsidRDefault="006315BD" w:rsidP="00AE20F6">
            <w:pPr>
              <w:pStyle w:val="Normal1"/>
              <w:widowControl w:val="0"/>
              <w:spacing w:before="120" w:after="120" w:line="240" w:lineRule="auto"/>
              <w:jc w:val="left"/>
              <w:rPr>
                <w:sz w:val="22"/>
                <w:szCs w:val="22"/>
                <w:lang w:val="es-ES_tradnl"/>
              </w:rPr>
            </w:pPr>
          </w:p>
          <w:p w14:paraId="15CD47ED"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617ED2B0" wp14:editId="5965A68B">
                  <wp:extent cx="2285048" cy="2060449"/>
                  <wp:effectExtent l="0" t="0" r="0" b="0"/>
                  <wp:docPr id="5" name="image74.png" descr="Gráfica 1.png"/>
                  <wp:cNvGraphicFramePr/>
                  <a:graphic xmlns:a="http://schemas.openxmlformats.org/drawingml/2006/main">
                    <a:graphicData uri="http://schemas.openxmlformats.org/drawingml/2006/picture">
                      <pic:pic xmlns:pic="http://schemas.openxmlformats.org/drawingml/2006/picture">
                        <pic:nvPicPr>
                          <pic:cNvPr id="0" name="image74.png" descr="Gráfica 1.png"/>
                          <pic:cNvPicPr preferRelativeResize="0"/>
                        </pic:nvPicPr>
                        <pic:blipFill>
                          <a:blip r:embed="rId55"/>
                          <a:srcRect/>
                          <a:stretch>
                            <a:fillRect/>
                          </a:stretch>
                        </pic:blipFill>
                        <pic:spPr>
                          <a:xfrm>
                            <a:off x="0" y="0"/>
                            <a:ext cx="2285048" cy="2060449"/>
                          </a:xfrm>
                          <a:prstGeom prst="rect">
                            <a:avLst/>
                          </a:prstGeom>
                          <a:ln/>
                        </pic:spPr>
                      </pic:pic>
                    </a:graphicData>
                  </a:graphic>
                </wp:inline>
              </w:drawing>
            </w:r>
          </w:p>
        </w:tc>
      </w:tr>
      <w:tr w:rsidR="006315BD" w:rsidRPr="00276237" w14:paraId="308024EE" w14:textId="77777777">
        <w:tc>
          <w:tcPr>
            <w:tcW w:w="4035" w:type="dxa"/>
            <w:tcMar>
              <w:top w:w="100" w:type="dxa"/>
              <w:left w:w="100" w:type="dxa"/>
              <w:bottom w:w="100" w:type="dxa"/>
              <w:right w:w="100" w:type="dxa"/>
            </w:tcMar>
          </w:tcPr>
          <w:p w14:paraId="4B98EE58" w14:textId="77777777" w:rsidR="006315BD" w:rsidRPr="004E4976" w:rsidRDefault="004E4976" w:rsidP="00AE20F6">
            <w:pPr>
              <w:pStyle w:val="Normal1"/>
              <w:widowControl w:val="0"/>
              <w:spacing w:before="120" w:after="120" w:line="240" w:lineRule="auto"/>
              <w:jc w:val="center"/>
              <w:rPr>
                <w:sz w:val="22"/>
                <w:szCs w:val="22"/>
                <w:lang w:val="es-ES_tradnl"/>
              </w:rPr>
            </w:pPr>
            <w:r w:rsidRPr="004E4976">
              <w:rPr>
                <w:noProof/>
                <w:lang w:val="es-ES_tradnl" w:eastAsia="zh-CN"/>
              </w:rPr>
              <w:lastRenderedPageBreak/>
              <w:drawing>
                <wp:inline distT="114300" distB="114300" distL="114300" distR="114300" wp14:anchorId="2BB2FEF6" wp14:editId="0CEBDC64">
                  <wp:extent cx="2190750" cy="3098800"/>
                  <wp:effectExtent l="0" t="0" r="0" b="0"/>
                  <wp:docPr id="45" name="image114.jpg"/>
                  <wp:cNvGraphicFramePr/>
                  <a:graphic xmlns:a="http://schemas.openxmlformats.org/drawingml/2006/main">
                    <a:graphicData uri="http://schemas.openxmlformats.org/drawingml/2006/picture">
                      <pic:pic xmlns:pic="http://schemas.openxmlformats.org/drawingml/2006/picture">
                        <pic:nvPicPr>
                          <pic:cNvPr id="0" name="image114.jpg"/>
                          <pic:cNvPicPr preferRelativeResize="0"/>
                        </pic:nvPicPr>
                        <pic:blipFill>
                          <a:blip r:embed="rId39"/>
                          <a:srcRect/>
                          <a:stretch>
                            <a:fillRect/>
                          </a:stretch>
                        </pic:blipFill>
                        <pic:spPr>
                          <a:xfrm>
                            <a:off x="0" y="0"/>
                            <a:ext cx="2190750" cy="3098800"/>
                          </a:xfrm>
                          <a:prstGeom prst="rect">
                            <a:avLst/>
                          </a:prstGeom>
                          <a:ln/>
                        </pic:spPr>
                      </pic:pic>
                    </a:graphicData>
                  </a:graphic>
                </wp:inline>
              </w:drawing>
            </w:r>
          </w:p>
        </w:tc>
        <w:tc>
          <w:tcPr>
            <w:tcW w:w="3690" w:type="dxa"/>
            <w:tcMar>
              <w:top w:w="100" w:type="dxa"/>
              <w:left w:w="100" w:type="dxa"/>
              <w:bottom w:w="100" w:type="dxa"/>
              <w:right w:w="100" w:type="dxa"/>
            </w:tcMar>
          </w:tcPr>
          <w:p w14:paraId="44FC9264" w14:textId="77777777" w:rsidR="006315BD" w:rsidRPr="004E4976" w:rsidRDefault="006315BD" w:rsidP="00AE20F6">
            <w:pPr>
              <w:pStyle w:val="Normal1"/>
              <w:widowControl w:val="0"/>
              <w:spacing w:before="120" w:after="120" w:line="240" w:lineRule="auto"/>
              <w:jc w:val="left"/>
              <w:rPr>
                <w:sz w:val="22"/>
                <w:szCs w:val="22"/>
                <w:lang w:val="es-ES_tradnl"/>
              </w:rPr>
            </w:pPr>
          </w:p>
          <w:p w14:paraId="2888D9CD" w14:textId="77777777" w:rsidR="006315BD" w:rsidRPr="004E4976" w:rsidRDefault="006315BD" w:rsidP="00AE20F6">
            <w:pPr>
              <w:pStyle w:val="Normal1"/>
              <w:widowControl w:val="0"/>
              <w:spacing w:before="120" w:after="120" w:line="240" w:lineRule="auto"/>
              <w:jc w:val="left"/>
              <w:rPr>
                <w:sz w:val="22"/>
                <w:szCs w:val="22"/>
                <w:lang w:val="es-ES_tradnl"/>
              </w:rPr>
            </w:pPr>
          </w:p>
          <w:p w14:paraId="25184E4A"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4F72A492" wp14:editId="7C205060">
                  <wp:extent cx="2236753" cy="2314892"/>
                  <wp:effectExtent l="0" t="0" r="0" b="0"/>
                  <wp:docPr id="67" name="image138.png"/>
                  <wp:cNvGraphicFramePr/>
                  <a:graphic xmlns:a="http://schemas.openxmlformats.org/drawingml/2006/main">
                    <a:graphicData uri="http://schemas.openxmlformats.org/drawingml/2006/picture">
                      <pic:pic xmlns:pic="http://schemas.openxmlformats.org/drawingml/2006/picture">
                        <pic:nvPicPr>
                          <pic:cNvPr id="0" name="image138.png"/>
                          <pic:cNvPicPr preferRelativeResize="0"/>
                        </pic:nvPicPr>
                        <pic:blipFill>
                          <a:blip r:embed="rId56"/>
                          <a:srcRect/>
                          <a:stretch>
                            <a:fillRect/>
                          </a:stretch>
                        </pic:blipFill>
                        <pic:spPr>
                          <a:xfrm>
                            <a:off x="0" y="0"/>
                            <a:ext cx="2236753" cy="2314892"/>
                          </a:xfrm>
                          <a:prstGeom prst="rect">
                            <a:avLst/>
                          </a:prstGeom>
                          <a:ln/>
                        </pic:spPr>
                      </pic:pic>
                    </a:graphicData>
                  </a:graphic>
                </wp:inline>
              </w:drawing>
            </w:r>
          </w:p>
        </w:tc>
      </w:tr>
      <w:tr w:rsidR="006315BD" w:rsidRPr="00276237" w14:paraId="76A36B77" w14:textId="77777777">
        <w:tc>
          <w:tcPr>
            <w:tcW w:w="4035" w:type="dxa"/>
            <w:tcMar>
              <w:top w:w="100" w:type="dxa"/>
              <w:left w:w="100" w:type="dxa"/>
              <w:bottom w:w="100" w:type="dxa"/>
              <w:right w:w="100" w:type="dxa"/>
            </w:tcMar>
          </w:tcPr>
          <w:p w14:paraId="3F159335" w14:textId="77777777" w:rsidR="006315BD" w:rsidRPr="004E4976" w:rsidRDefault="004E4976" w:rsidP="00AE20F6">
            <w:pPr>
              <w:pStyle w:val="Normal1"/>
              <w:widowControl w:val="0"/>
              <w:spacing w:before="120" w:after="120" w:line="240" w:lineRule="auto"/>
              <w:jc w:val="center"/>
              <w:rPr>
                <w:sz w:val="22"/>
                <w:szCs w:val="22"/>
                <w:lang w:val="es-ES_tradnl"/>
              </w:rPr>
            </w:pPr>
            <w:r w:rsidRPr="004E4976">
              <w:rPr>
                <w:noProof/>
                <w:lang w:val="es-ES_tradnl" w:eastAsia="zh-CN"/>
              </w:rPr>
              <w:drawing>
                <wp:inline distT="114300" distB="114300" distL="114300" distR="114300" wp14:anchorId="7EB85CD2" wp14:editId="01CDDE80">
                  <wp:extent cx="2248853" cy="3197282"/>
                  <wp:effectExtent l="0" t="0" r="0" b="0"/>
                  <wp:docPr id="56" name="image127.jpg"/>
                  <wp:cNvGraphicFramePr/>
                  <a:graphic xmlns:a="http://schemas.openxmlformats.org/drawingml/2006/main">
                    <a:graphicData uri="http://schemas.openxmlformats.org/drawingml/2006/picture">
                      <pic:pic xmlns:pic="http://schemas.openxmlformats.org/drawingml/2006/picture">
                        <pic:nvPicPr>
                          <pic:cNvPr id="0" name="image127.jpg"/>
                          <pic:cNvPicPr preferRelativeResize="0"/>
                        </pic:nvPicPr>
                        <pic:blipFill>
                          <a:blip r:embed="rId40"/>
                          <a:srcRect/>
                          <a:stretch>
                            <a:fillRect/>
                          </a:stretch>
                        </pic:blipFill>
                        <pic:spPr>
                          <a:xfrm>
                            <a:off x="0" y="0"/>
                            <a:ext cx="2248853" cy="3197282"/>
                          </a:xfrm>
                          <a:prstGeom prst="rect">
                            <a:avLst/>
                          </a:prstGeom>
                          <a:ln/>
                        </pic:spPr>
                      </pic:pic>
                    </a:graphicData>
                  </a:graphic>
                </wp:inline>
              </w:drawing>
            </w:r>
          </w:p>
        </w:tc>
        <w:tc>
          <w:tcPr>
            <w:tcW w:w="3690" w:type="dxa"/>
            <w:tcMar>
              <w:top w:w="100" w:type="dxa"/>
              <w:left w:w="100" w:type="dxa"/>
              <w:bottom w:w="100" w:type="dxa"/>
              <w:right w:w="100" w:type="dxa"/>
            </w:tcMar>
          </w:tcPr>
          <w:p w14:paraId="39BD1C70" w14:textId="77777777" w:rsidR="006315BD" w:rsidRPr="004E4976" w:rsidRDefault="006315BD" w:rsidP="00AE20F6">
            <w:pPr>
              <w:pStyle w:val="Normal1"/>
              <w:widowControl w:val="0"/>
              <w:spacing w:before="120" w:after="120" w:line="240" w:lineRule="auto"/>
              <w:jc w:val="left"/>
              <w:rPr>
                <w:sz w:val="22"/>
                <w:szCs w:val="22"/>
                <w:lang w:val="es-ES_tradnl"/>
              </w:rPr>
            </w:pPr>
          </w:p>
          <w:p w14:paraId="26F8D9C5" w14:textId="77777777" w:rsidR="006315BD" w:rsidRPr="004E4976" w:rsidRDefault="006315BD" w:rsidP="00AE20F6">
            <w:pPr>
              <w:pStyle w:val="Normal1"/>
              <w:widowControl w:val="0"/>
              <w:spacing w:before="120" w:after="120" w:line="240" w:lineRule="auto"/>
              <w:jc w:val="left"/>
              <w:rPr>
                <w:sz w:val="22"/>
                <w:szCs w:val="22"/>
                <w:lang w:val="es-ES_tradnl"/>
              </w:rPr>
            </w:pPr>
          </w:p>
          <w:p w14:paraId="33C70F51"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51DD91DE" wp14:editId="3C31C26D">
                  <wp:extent cx="2181225" cy="2072005"/>
                  <wp:effectExtent l="0" t="0" r="0" b="0"/>
                  <wp:docPr id="44"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57"/>
                          <a:srcRect b="5829"/>
                          <a:stretch>
                            <a:fillRect/>
                          </a:stretch>
                        </pic:blipFill>
                        <pic:spPr>
                          <a:xfrm>
                            <a:off x="0" y="0"/>
                            <a:ext cx="2181225" cy="2072005"/>
                          </a:xfrm>
                          <a:prstGeom prst="rect">
                            <a:avLst/>
                          </a:prstGeom>
                          <a:ln/>
                        </pic:spPr>
                      </pic:pic>
                    </a:graphicData>
                  </a:graphic>
                </wp:inline>
              </w:drawing>
            </w:r>
          </w:p>
        </w:tc>
      </w:tr>
      <w:tr w:rsidR="006315BD" w:rsidRPr="00276237" w14:paraId="26A3243E" w14:textId="77777777">
        <w:tc>
          <w:tcPr>
            <w:tcW w:w="4035" w:type="dxa"/>
            <w:tcMar>
              <w:top w:w="100" w:type="dxa"/>
              <w:left w:w="100" w:type="dxa"/>
              <w:bottom w:w="100" w:type="dxa"/>
              <w:right w:w="100" w:type="dxa"/>
            </w:tcMar>
          </w:tcPr>
          <w:p w14:paraId="765EBAA6" w14:textId="77777777" w:rsidR="006315BD" w:rsidRPr="004E4976" w:rsidRDefault="006315BD" w:rsidP="00AE20F6">
            <w:pPr>
              <w:pStyle w:val="Normal1"/>
              <w:widowControl w:val="0"/>
              <w:spacing w:before="120" w:after="120" w:line="240" w:lineRule="auto"/>
              <w:jc w:val="left"/>
              <w:rPr>
                <w:sz w:val="22"/>
                <w:szCs w:val="22"/>
                <w:lang w:val="es-ES_tradnl"/>
              </w:rPr>
            </w:pPr>
          </w:p>
          <w:p w14:paraId="2B2B6D6A" w14:textId="77777777" w:rsidR="006315BD" w:rsidRPr="004E4976" w:rsidRDefault="006315BD" w:rsidP="00AE20F6">
            <w:pPr>
              <w:pStyle w:val="Normal1"/>
              <w:widowControl w:val="0"/>
              <w:spacing w:before="120" w:after="120" w:line="240" w:lineRule="auto"/>
              <w:jc w:val="left"/>
              <w:rPr>
                <w:sz w:val="22"/>
                <w:szCs w:val="22"/>
                <w:lang w:val="es-ES_tradnl"/>
              </w:rPr>
            </w:pPr>
          </w:p>
          <w:p w14:paraId="3C113FC5"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5BFC92BB" wp14:editId="0396068D">
                  <wp:extent cx="2401253" cy="1200626"/>
                  <wp:effectExtent l="0" t="0" r="0" b="0"/>
                  <wp:docPr id="64" name="image135.png"/>
                  <wp:cNvGraphicFramePr/>
                  <a:graphic xmlns:a="http://schemas.openxmlformats.org/drawingml/2006/main">
                    <a:graphicData uri="http://schemas.openxmlformats.org/drawingml/2006/picture">
                      <pic:pic xmlns:pic="http://schemas.openxmlformats.org/drawingml/2006/picture">
                        <pic:nvPicPr>
                          <pic:cNvPr id="0" name="image135.png"/>
                          <pic:cNvPicPr preferRelativeResize="0"/>
                        </pic:nvPicPr>
                        <pic:blipFill>
                          <a:blip r:embed="rId41"/>
                          <a:srcRect/>
                          <a:stretch>
                            <a:fillRect/>
                          </a:stretch>
                        </pic:blipFill>
                        <pic:spPr>
                          <a:xfrm>
                            <a:off x="0" y="0"/>
                            <a:ext cx="2401253" cy="1200626"/>
                          </a:xfrm>
                          <a:prstGeom prst="rect">
                            <a:avLst/>
                          </a:prstGeom>
                          <a:ln/>
                        </pic:spPr>
                      </pic:pic>
                    </a:graphicData>
                  </a:graphic>
                </wp:inline>
              </w:drawing>
            </w:r>
          </w:p>
        </w:tc>
        <w:tc>
          <w:tcPr>
            <w:tcW w:w="3690" w:type="dxa"/>
            <w:tcMar>
              <w:top w:w="100" w:type="dxa"/>
              <w:left w:w="100" w:type="dxa"/>
              <w:bottom w:w="100" w:type="dxa"/>
              <w:right w:w="100" w:type="dxa"/>
            </w:tcMar>
          </w:tcPr>
          <w:p w14:paraId="7CC82E3F"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2D85F0F1" wp14:editId="06791D5A">
                  <wp:extent cx="2156460" cy="2038350"/>
                  <wp:effectExtent l="0" t="0" r="0" b="0"/>
                  <wp:docPr id="7"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58"/>
                          <a:srcRect l="3659"/>
                          <a:stretch>
                            <a:fillRect/>
                          </a:stretch>
                        </pic:blipFill>
                        <pic:spPr>
                          <a:xfrm>
                            <a:off x="0" y="0"/>
                            <a:ext cx="2156460" cy="2038350"/>
                          </a:xfrm>
                          <a:prstGeom prst="rect">
                            <a:avLst/>
                          </a:prstGeom>
                          <a:ln/>
                        </pic:spPr>
                      </pic:pic>
                    </a:graphicData>
                  </a:graphic>
                </wp:inline>
              </w:drawing>
            </w:r>
          </w:p>
        </w:tc>
      </w:tr>
      <w:tr w:rsidR="006315BD" w:rsidRPr="00276237" w14:paraId="2330F239" w14:textId="77777777">
        <w:tc>
          <w:tcPr>
            <w:tcW w:w="4035" w:type="dxa"/>
            <w:tcMar>
              <w:top w:w="100" w:type="dxa"/>
              <w:left w:w="100" w:type="dxa"/>
              <w:bottom w:w="100" w:type="dxa"/>
              <w:right w:w="100" w:type="dxa"/>
            </w:tcMar>
          </w:tcPr>
          <w:p w14:paraId="5BB23404" w14:textId="77777777" w:rsidR="006315BD" w:rsidRPr="004E4976" w:rsidRDefault="006315BD" w:rsidP="00AE20F6">
            <w:pPr>
              <w:pStyle w:val="Normal1"/>
              <w:widowControl w:val="0"/>
              <w:spacing w:before="120" w:after="120"/>
              <w:rPr>
                <w:sz w:val="22"/>
                <w:szCs w:val="22"/>
                <w:lang w:val="es-ES_tradnl"/>
              </w:rPr>
            </w:pPr>
          </w:p>
          <w:p w14:paraId="5E8260F5" w14:textId="77777777" w:rsidR="006315BD" w:rsidRPr="004E4976" w:rsidRDefault="006315BD" w:rsidP="00AE20F6">
            <w:pPr>
              <w:pStyle w:val="Normal1"/>
              <w:widowControl w:val="0"/>
              <w:spacing w:before="120" w:after="120"/>
              <w:rPr>
                <w:sz w:val="22"/>
                <w:szCs w:val="22"/>
                <w:lang w:val="es-ES_tradnl"/>
              </w:rPr>
            </w:pPr>
          </w:p>
          <w:p w14:paraId="4ACE793C" w14:textId="77777777" w:rsidR="006315BD" w:rsidRPr="004E4976" w:rsidRDefault="004E4976" w:rsidP="00AE20F6">
            <w:pPr>
              <w:pStyle w:val="Normal1"/>
              <w:widowControl w:val="0"/>
              <w:spacing w:before="120" w:after="120"/>
              <w:rPr>
                <w:sz w:val="22"/>
                <w:szCs w:val="22"/>
                <w:lang w:val="es-ES_tradnl"/>
              </w:rPr>
            </w:pPr>
            <w:r w:rsidRPr="004E4976">
              <w:rPr>
                <w:noProof/>
                <w:lang w:val="es-ES_tradnl" w:eastAsia="zh-CN"/>
              </w:rPr>
              <w:drawing>
                <wp:inline distT="114300" distB="114300" distL="114300" distR="114300" wp14:anchorId="6F67CA54" wp14:editId="7BC9E10A">
                  <wp:extent cx="2382203" cy="1341939"/>
                  <wp:effectExtent l="0" t="0" r="0" b="0"/>
                  <wp:docPr id="23"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42"/>
                          <a:srcRect/>
                          <a:stretch>
                            <a:fillRect/>
                          </a:stretch>
                        </pic:blipFill>
                        <pic:spPr>
                          <a:xfrm>
                            <a:off x="0" y="0"/>
                            <a:ext cx="2382203" cy="1341939"/>
                          </a:xfrm>
                          <a:prstGeom prst="rect">
                            <a:avLst/>
                          </a:prstGeom>
                          <a:ln/>
                        </pic:spPr>
                      </pic:pic>
                    </a:graphicData>
                  </a:graphic>
                </wp:inline>
              </w:drawing>
            </w:r>
          </w:p>
        </w:tc>
        <w:tc>
          <w:tcPr>
            <w:tcW w:w="3690" w:type="dxa"/>
            <w:tcMar>
              <w:top w:w="100" w:type="dxa"/>
              <w:left w:w="100" w:type="dxa"/>
              <w:bottom w:w="100" w:type="dxa"/>
              <w:right w:w="100" w:type="dxa"/>
            </w:tcMar>
          </w:tcPr>
          <w:p w14:paraId="6E0DD1A7" w14:textId="77777777" w:rsidR="006315BD" w:rsidRPr="004E4976" w:rsidRDefault="004E4976" w:rsidP="00AE20F6">
            <w:pPr>
              <w:pStyle w:val="Normal1"/>
              <w:widowControl w:val="0"/>
              <w:spacing w:before="120" w:after="120" w:line="240" w:lineRule="auto"/>
              <w:jc w:val="left"/>
              <w:rPr>
                <w:sz w:val="22"/>
                <w:szCs w:val="22"/>
                <w:lang w:val="es-ES_tradnl"/>
              </w:rPr>
            </w:pPr>
            <w:r w:rsidRPr="004E4976">
              <w:rPr>
                <w:noProof/>
                <w:lang w:val="es-ES_tradnl" w:eastAsia="zh-CN"/>
              </w:rPr>
              <w:drawing>
                <wp:inline distT="114300" distB="114300" distL="114300" distR="114300" wp14:anchorId="0ACB2576" wp14:editId="2E68D7D7">
                  <wp:extent cx="2181225" cy="1981200"/>
                  <wp:effectExtent l="0" t="0" r="0" b="0"/>
                  <wp:docPr id="18"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59"/>
                          <a:srcRect/>
                          <a:stretch>
                            <a:fillRect/>
                          </a:stretch>
                        </pic:blipFill>
                        <pic:spPr>
                          <a:xfrm>
                            <a:off x="0" y="0"/>
                            <a:ext cx="2181225" cy="1981200"/>
                          </a:xfrm>
                          <a:prstGeom prst="rect">
                            <a:avLst/>
                          </a:prstGeom>
                          <a:ln/>
                        </pic:spPr>
                      </pic:pic>
                    </a:graphicData>
                  </a:graphic>
                </wp:inline>
              </w:drawing>
            </w:r>
          </w:p>
        </w:tc>
      </w:tr>
    </w:tbl>
    <w:p w14:paraId="27C9469B" w14:textId="11FA62C2" w:rsidR="006315BD" w:rsidRDefault="009263DE" w:rsidP="00AE20F6">
      <w:pPr>
        <w:pStyle w:val="Ttulo4"/>
        <w:spacing w:before="120" w:after="120"/>
        <w:contextualSpacing w:val="0"/>
        <w:rPr>
          <w:lang w:val="es-ES_tradnl"/>
        </w:rPr>
      </w:pPr>
      <w:bookmarkStart w:id="35" w:name="_Toc361699253"/>
      <w:r>
        <w:rPr>
          <w:lang w:val="es-ES_tradnl"/>
        </w:rPr>
        <w:t>Tabla 15. G</w:t>
      </w:r>
      <w:r w:rsidR="004E4976" w:rsidRPr="004E4976">
        <w:rPr>
          <w:lang w:val="es-ES_tradnl"/>
        </w:rPr>
        <w:t>ráficas de motivación y placer eyetracking 2</w:t>
      </w:r>
      <w:bookmarkEnd w:id="35"/>
      <w:r w:rsidR="004E4976" w:rsidRPr="004E4976">
        <w:rPr>
          <w:lang w:val="es-ES_tradnl"/>
        </w:rPr>
        <w:tab/>
      </w:r>
    </w:p>
    <w:p w14:paraId="4453ABF3" w14:textId="77777777" w:rsidR="00B6698B" w:rsidRPr="005143FD" w:rsidRDefault="00B6698B" w:rsidP="00B6698B">
      <w:pPr>
        <w:pStyle w:val="Normal1"/>
        <w:rPr>
          <w:lang w:val="es-ES_tradnl"/>
        </w:rPr>
      </w:pPr>
    </w:p>
    <w:p w14:paraId="6FA6703D" w14:textId="40D2393B" w:rsidR="006315BD" w:rsidRDefault="009263DE" w:rsidP="00AE20F6">
      <w:pPr>
        <w:pStyle w:val="Ttulo2"/>
        <w:spacing w:before="120" w:after="120"/>
        <w:contextualSpacing w:val="0"/>
        <w:rPr>
          <w:lang w:val="es-ES_tradnl"/>
        </w:rPr>
      </w:pPr>
      <w:bookmarkStart w:id="36" w:name="_Toc361731912"/>
      <w:r w:rsidRPr="004E4976">
        <w:rPr>
          <w:lang w:val="es-ES_tradnl"/>
        </w:rPr>
        <w:t>3.2 Resultados</w:t>
      </w:r>
      <w:r w:rsidR="004E4976" w:rsidRPr="004E4976">
        <w:rPr>
          <w:lang w:val="es-ES_tradnl"/>
        </w:rPr>
        <w:t xml:space="preserve"> alcanzados.</w:t>
      </w:r>
      <w:bookmarkEnd w:id="36"/>
      <w:r w:rsidR="004E4976" w:rsidRPr="004E4976">
        <w:rPr>
          <w:lang w:val="es-ES_tradnl"/>
        </w:rPr>
        <w:t xml:space="preserve"> </w:t>
      </w:r>
    </w:p>
    <w:p w14:paraId="1BB658CB" w14:textId="77777777" w:rsidR="00F74DA2" w:rsidRPr="00F74DA2" w:rsidRDefault="00F74DA2" w:rsidP="00F74DA2">
      <w:pPr>
        <w:pStyle w:val="Normal1"/>
      </w:pPr>
    </w:p>
    <w:p w14:paraId="5F2CBC62" w14:textId="53781770" w:rsidR="006315BD" w:rsidRPr="004E4976" w:rsidRDefault="004E4976" w:rsidP="00F74DA2">
      <w:pPr>
        <w:pStyle w:val="Normal1"/>
        <w:spacing w:before="120" w:after="120"/>
        <w:rPr>
          <w:b/>
          <w:i/>
          <w:lang w:val="es-ES_tradnl"/>
        </w:rPr>
      </w:pPr>
      <w:r w:rsidRPr="004E4976">
        <w:rPr>
          <w:b/>
          <w:i/>
          <w:lang w:val="es-ES_tradnl"/>
        </w:rPr>
        <w:t>Focus Group</w:t>
      </w:r>
      <w:r w:rsidR="00F74DA2">
        <w:rPr>
          <w:b/>
          <w:i/>
          <w:lang w:val="es-ES_tradnl"/>
        </w:rPr>
        <w:t>:</w:t>
      </w:r>
    </w:p>
    <w:p w14:paraId="5243EEEA" w14:textId="77777777" w:rsidR="006315BD" w:rsidRPr="004E4976" w:rsidRDefault="004E4976" w:rsidP="00AE20F6">
      <w:pPr>
        <w:pStyle w:val="Normal1"/>
        <w:numPr>
          <w:ilvl w:val="0"/>
          <w:numId w:val="9"/>
        </w:numPr>
        <w:spacing w:before="120" w:after="120"/>
        <w:ind w:hanging="360"/>
        <w:rPr>
          <w:lang w:val="es-ES_tradnl"/>
        </w:rPr>
      </w:pPr>
      <w:r w:rsidRPr="004E4976">
        <w:rPr>
          <w:lang w:val="es-ES_tradnl"/>
        </w:rPr>
        <w:t>Comprobación de la hipótesis</w:t>
      </w:r>
      <w:r w:rsidRPr="004E4976">
        <w:rPr>
          <w:b/>
          <w:lang w:val="es-ES_tradnl"/>
        </w:rPr>
        <w:t>:</w:t>
      </w:r>
    </w:p>
    <w:p w14:paraId="133175C1" w14:textId="77777777" w:rsidR="006315BD" w:rsidRPr="004E4976" w:rsidRDefault="004E4976" w:rsidP="00AE20F6">
      <w:pPr>
        <w:pStyle w:val="Normal1"/>
        <w:numPr>
          <w:ilvl w:val="1"/>
          <w:numId w:val="9"/>
        </w:numPr>
        <w:spacing w:before="120" w:after="120"/>
        <w:ind w:left="1134" w:hanging="360"/>
        <w:contextualSpacing/>
        <w:rPr>
          <w:lang w:val="es-ES_tradnl"/>
        </w:rPr>
      </w:pPr>
      <w:r w:rsidRPr="004E4976">
        <w:rPr>
          <w:lang w:val="es-ES_tradnl"/>
        </w:rPr>
        <w:t>Un video es más atractivo que una imagen:</w:t>
      </w:r>
    </w:p>
    <w:p w14:paraId="09BE33C0" w14:textId="21958082" w:rsidR="006315BD" w:rsidRPr="004E4976" w:rsidRDefault="004E4976" w:rsidP="00F74DA2">
      <w:pPr>
        <w:pStyle w:val="Normal1"/>
        <w:spacing w:before="120" w:after="120"/>
        <w:ind w:left="1440"/>
        <w:rPr>
          <w:lang w:val="es-ES_tradnl"/>
        </w:rPr>
      </w:pPr>
      <w:r w:rsidRPr="004E4976">
        <w:rPr>
          <w:lang w:val="es-ES_tradnl"/>
        </w:rPr>
        <w:t xml:space="preserve">Con el </w:t>
      </w:r>
      <w:r w:rsidRPr="004E4976">
        <w:rPr>
          <w:i/>
          <w:lang w:val="es-ES_tradnl"/>
        </w:rPr>
        <w:t>focus group</w:t>
      </w:r>
      <w:r w:rsidRPr="004E4976">
        <w:rPr>
          <w:lang w:val="es-ES_tradnl"/>
        </w:rPr>
        <w:t xml:space="preserve"> se pudo concluir que efectivamente un video es más atractivo para los </w:t>
      </w:r>
      <w:r w:rsidRPr="004E4976">
        <w:rPr>
          <w:i/>
          <w:lang w:val="es-ES_tradnl"/>
        </w:rPr>
        <w:t>millennials</w:t>
      </w:r>
      <w:r w:rsidRPr="004E4976">
        <w:rPr>
          <w:lang w:val="es-ES_tradnl"/>
        </w:rPr>
        <w:t xml:space="preserve"> que una imagen debido a que </w:t>
      </w:r>
      <w:r w:rsidRPr="004E4976">
        <w:rPr>
          <w:lang w:val="es-ES_tradnl"/>
        </w:rPr>
        <w:lastRenderedPageBreak/>
        <w:t xml:space="preserve">generan más </w:t>
      </w:r>
      <w:r w:rsidRPr="004E4976">
        <w:rPr>
          <w:i/>
          <w:lang w:val="es-ES_tradnl"/>
        </w:rPr>
        <w:t>engagement</w:t>
      </w:r>
      <w:r w:rsidRPr="004E4976">
        <w:rPr>
          <w:lang w:val="es-ES_tradnl"/>
        </w:rPr>
        <w:t xml:space="preserve"> al ver la interacción dueño/cuidador con el perro, lo que hace que se sientan identificados.</w:t>
      </w:r>
    </w:p>
    <w:p w14:paraId="60D41069" w14:textId="77777777" w:rsidR="006315BD" w:rsidRPr="004E4976" w:rsidRDefault="004E4976" w:rsidP="00AE20F6">
      <w:pPr>
        <w:pStyle w:val="Normal1"/>
        <w:numPr>
          <w:ilvl w:val="1"/>
          <w:numId w:val="9"/>
        </w:numPr>
        <w:spacing w:before="120" w:after="120"/>
        <w:ind w:left="1134" w:hanging="360"/>
        <w:contextualSpacing/>
        <w:rPr>
          <w:lang w:val="es-ES_tradnl"/>
        </w:rPr>
      </w:pPr>
      <w:r w:rsidRPr="004E4976">
        <w:rPr>
          <w:lang w:val="es-ES_tradnl"/>
        </w:rPr>
        <w:t xml:space="preserve">El perro tiene que aparecer siempre en primer plano para generar más </w:t>
      </w:r>
      <w:r w:rsidRPr="004E4976">
        <w:rPr>
          <w:i/>
          <w:lang w:val="es-ES_tradnl"/>
        </w:rPr>
        <w:t>engagement</w:t>
      </w:r>
      <w:r w:rsidRPr="004E4976">
        <w:rPr>
          <w:lang w:val="es-ES_tradnl"/>
        </w:rPr>
        <w:t>:</w:t>
      </w:r>
    </w:p>
    <w:p w14:paraId="3922E4CC" w14:textId="7F6FD01E" w:rsidR="006315BD" w:rsidRPr="004E4976" w:rsidRDefault="004E4976" w:rsidP="00F74DA2">
      <w:pPr>
        <w:pStyle w:val="Normal1"/>
        <w:spacing w:before="120" w:after="120"/>
        <w:ind w:left="1440"/>
        <w:rPr>
          <w:i/>
          <w:lang w:val="es-ES_tradnl"/>
        </w:rPr>
      </w:pPr>
      <w:r w:rsidRPr="004E4976">
        <w:rPr>
          <w:lang w:val="es-ES_tradnl"/>
        </w:rPr>
        <w:t xml:space="preserve">Con el </w:t>
      </w:r>
      <w:r w:rsidRPr="004E4976">
        <w:rPr>
          <w:i/>
          <w:lang w:val="es-ES_tradnl"/>
        </w:rPr>
        <w:t>focus group</w:t>
      </w:r>
      <w:r w:rsidRPr="004E4976">
        <w:rPr>
          <w:lang w:val="es-ES_tradnl"/>
        </w:rPr>
        <w:t xml:space="preserve"> se pudo concluir que el hecho de que el perro aparezca en primer plano si influye en el impacto que genera la comunicación visual en los </w:t>
      </w:r>
      <w:r w:rsidRPr="004E4976">
        <w:rPr>
          <w:i/>
          <w:lang w:val="es-ES_tradnl"/>
        </w:rPr>
        <w:t>millennials.</w:t>
      </w:r>
    </w:p>
    <w:p w14:paraId="0AB03889" w14:textId="77777777" w:rsidR="006315BD" w:rsidRPr="004E4976" w:rsidRDefault="004E4976" w:rsidP="00AE20F6">
      <w:pPr>
        <w:pStyle w:val="Normal1"/>
        <w:numPr>
          <w:ilvl w:val="1"/>
          <w:numId w:val="9"/>
        </w:numPr>
        <w:spacing w:before="120" w:after="120"/>
        <w:ind w:left="1134" w:hanging="360"/>
        <w:contextualSpacing/>
        <w:rPr>
          <w:lang w:val="es-ES_tradnl"/>
        </w:rPr>
      </w:pPr>
      <w:r w:rsidRPr="004E4976">
        <w:rPr>
          <w:lang w:val="es-ES_tradnl"/>
        </w:rPr>
        <w:t>Contenido más interactivo y cotidiano:</w:t>
      </w:r>
    </w:p>
    <w:p w14:paraId="297F367E" w14:textId="7F900761" w:rsidR="006315BD" w:rsidRPr="004E4976" w:rsidRDefault="004E4976" w:rsidP="00F74DA2">
      <w:pPr>
        <w:pStyle w:val="Normal1"/>
        <w:spacing w:before="120" w:after="120"/>
        <w:ind w:left="1440"/>
        <w:rPr>
          <w:lang w:val="es-ES_tradnl"/>
        </w:rPr>
      </w:pPr>
      <w:r w:rsidRPr="004E4976">
        <w:rPr>
          <w:lang w:val="es-ES_tradnl"/>
        </w:rPr>
        <w:t xml:space="preserve">Con el </w:t>
      </w:r>
      <w:r w:rsidRPr="004E4976">
        <w:rPr>
          <w:i/>
          <w:lang w:val="es-ES_tradnl"/>
        </w:rPr>
        <w:t>focus group</w:t>
      </w:r>
      <w:r w:rsidRPr="004E4976">
        <w:rPr>
          <w:lang w:val="es-ES_tradnl"/>
        </w:rPr>
        <w:t xml:space="preserve"> se pudo concluir que el contenido no necesariamente tiene que ser cotidiano siempre y cuando no esté sobreactuado, pero si es muy importante que el contenido sea interactivo.</w:t>
      </w:r>
    </w:p>
    <w:p w14:paraId="105A4F47" w14:textId="77777777" w:rsidR="006315BD" w:rsidRPr="004E4976" w:rsidRDefault="004E4976" w:rsidP="00AE20F6">
      <w:pPr>
        <w:pStyle w:val="Normal1"/>
        <w:numPr>
          <w:ilvl w:val="1"/>
          <w:numId w:val="9"/>
        </w:numPr>
        <w:spacing w:before="120" w:after="120"/>
        <w:ind w:left="1134" w:hanging="360"/>
        <w:contextualSpacing/>
        <w:rPr>
          <w:lang w:val="es-ES_tradnl"/>
        </w:rPr>
      </w:pPr>
      <w:r w:rsidRPr="004E4976">
        <w:rPr>
          <w:lang w:val="es-ES_tradnl"/>
        </w:rPr>
        <w:t>Los videos no deben de ser más largos de 40 seg:</w:t>
      </w:r>
    </w:p>
    <w:p w14:paraId="739FFF8D" w14:textId="77777777" w:rsidR="006315BD" w:rsidRDefault="004E4976" w:rsidP="00AE20F6">
      <w:pPr>
        <w:pStyle w:val="Normal1"/>
        <w:spacing w:before="120" w:after="120"/>
        <w:ind w:left="1440"/>
        <w:rPr>
          <w:lang w:val="es-ES_tradnl"/>
        </w:rPr>
      </w:pPr>
      <w:r w:rsidRPr="004E4976">
        <w:rPr>
          <w:lang w:val="es-ES_tradnl"/>
        </w:rPr>
        <w:t xml:space="preserve">Con el </w:t>
      </w:r>
      <w:r w:rsidRPr="004E4976">
        <w:rPr>
          <w:i/>
          <w:lang w:val="es-ES_tradnl"/>
        </w:rPr>
        <w:t>focus group</w:t>
      </w:r>
      <w:r w:rsidRPr="004E4976">
        <w:rPr>
          <w:lang w:val="es-ES_tradnl"/>
        </w:rPr>
        <w:t xml:space="preserve"> se pudo concluir que los videos que exceden los 40 segundos pierden la atención de los </w:t>
      </w:r>
      <w:r w:rsidRPr="004E4976">
        <w:rPr>
          <w:i/>
          <w:lang w:val="es-ES_tradnl"/>
        </w:rPr>
        <w:t>millennials</w:t>
      </w:r>
      <w:r w:rsidRPr="004E4976">
        <w:rPr>
          <w:lang w:val="es-ES_tradnl"/>
        </w:rPr>
        <w:t>, por lo tanto los videos no deben de ser largos para no perder la atención del segmento.</w:t>
      </w:r>
    </w:p>
    <w:p w14:paraId="4127FFA0" w14:textId="77777777" w:rsidR="00F74DA2" w:rsidRPr="004E4976" w:rsidRDefault="00F74DA2" w:rsidP="00F74DA2">
      <w:pPr>
        <w:pStyle w:val="Normal1"/>
        <w:spacing w:before="120" w:after="120"/>
        <w:rPr>
          <w:lang w:val="es-ES_tradnl"/>
        </w:rPr>
      </w:pPr>
    </w:p>
    <w:p w14:paraId="5C1BBD3B" w14:textId="77777777" w:rsidR="006315BD" w:rsidRPr="004E4976" w:rsidRDefault="004E4976" w:rsidP="00AE20F6">
      <w:pPr>
        <w:pStyle w:val="Normal1"/>
        <w:numPr>
          <w:ilvl w:val="0"/>
          <w:numId w:val="9"/>
        </w:numPr>
        <w:spacing w:before="120" w:after="120"/>
        <w:ind w:hanging="360"/>
        <w:rPr>
          <w:lang w:val="es-ES_tradnl"/>
        </w:rPr>
      </w:pPr>
      <w:r w:rsidRPr="004E4976">
        <w:rPr>
          <w:i/>
          <w:lang w:val="es-ES_tradnl"/>
        </w:rPr>
        <w:t>Insights</w:t>
      </w:r>
      <w:r w:rsidRPr="004E4976">
        <w:rPr>
          <w:lang w:val="es-ES_tradnl"/>
        </w:rPr>
        <w:t xml:space="preserve"> </w:t>
      </w:r>
    </w:p>
    <w:p w14:paraId="2F3767C3" w14:textId="77777777" w:rsidR="006315BD" w:rsidRPr="004E4976" w:rsidRDefault="004E4976" w:rsidP="00AE20F6">
      <w:pPr>
        <w:pStyle w:val="Normal1"/>
        <w:spacing w:before="120" w:after="120"/>
        <w:ind w:firstLine="720"/>
        <w:rPr>
          <w:lang w:val="es-ES_tradnl"/>
        </w:rPr>
      </w:pPr>
      <w:r w:rsidRPr="004E4976">
        <w:rPr>
          <w:lang w:val="es-ES_tradnl"/>
        </w:rPr>
        <w:t xml:space="preserve">Los </w:t>
      </w:r>
      <w:r w:rsidRPr="004E4976">
        <w:rPr>
          <w:i/>
          <w:lang w:val="es-ES_tradnl"/>
        </w:rPr>
        <w:t>insights</w:t>
      </w:r>
      <w:r w:rsidRPr="004E4976">
        <w:rPr>
          <w:lang w:val="es-ES_tradnl"/>
        </w:rPr>
        <w:t xml:space="preserve"> son percepciones, imágenes o experiencias de los consumidores con una marca, hace referencia a la psicología del consumidor, al hacer cambio en estas opiniones, inconscientemente la marca conecte con el consumidor, hace que se sienta identificado y haga una acción en consecuencia.</w:t>
      </w:r>
    </w:p>
    <w:p w14:paraId="7B9469D2" w14:textId="77777777" w:rsidR="006315BD" w:rsidRPr="004E4976" w:rsidRDefault="004E4976" w:rsidP="00AE20F6">
      <w:pPr>
        <w:pStyle w:val="Normal1"/>
        <w:spacing w:before="120" w:after="120"/>
        <w:rPr>
          <w:highlight w:val="yellow"/>
          <w:lang w:val="es-ES_tradnl"/>
        </w:rPr>
      </w:pPr>
      <w:r w:rsidRPr="004E4976">
        <w:rPr>
          <w:lang w:val="es-ES_tradnl"/>
        </w:rPr>
        <w:tab/>
        <w:t xml:space="preserve">Con el </w:t>
      </w:r>
      <w:r w:rsidRPr="004E4976">
        <w:rPr>
          <w:i/>
          <w:lang w:val="es-ES_tradnl"/>
        </w:rPr>
        <w:t>focus group</w:t>
      </w:r>
      <w:r w:rsidRPr="004E4976">
        <w:rPr>
          <w:lang w:val="es-ES_tradnl"/>
        </w:rPr>
        <w:t xml:space="preserve"> concluido, se identificaron algunos </w:t>
      </w:r>
      <w:r w:rsidRPr="004E4976">
        <w:rPr>
          <w:i/>
          <w:lang w:val="es-ES_tradnl"/>
        </w:rPr>
        <w:t>insights</w:t>
      </w:r>
      <w:r w:rsidRPr="004E4976">
        <w:rPr>
          <w:lang w:val="es-ES_tradnl"/>
        </w:rPr>
        <w:t xml:space="preserve"> que se consideran importantes para que la empresa tome en cuenta y cree estrategias para su comunicación en redes sociales dirigidas a los </w:t>
      </w:r>
      <w:r w:rsidRPr="004E4976">
        <w:rPr>
          <w:i/>
          <w:lang w:val="es-ES_tradnl"/>
        </w:rPr>
        <w:t>millennials</w:t>
      </w:r>
      <w:r w:rsidRPr="004E4976">
        <w:rPr>
          <w:lang w:val="es-ES_tradnl"/>
        </w:rPr>
        <w:t>.</w:t>
      </w:r>
    </w:p>
    <w:p w14:paraId="07AC9028"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Los perros ocupan un lugar muy importante en la vida de los </w:t>
      </w:r>
      <w:r w:rsidRPr="004E4976">
        <w:rPr>
          <w:i/>
          <w:lang w:val="es-ES_tradnl"/>
        </w:rPr>
        <w:t>millennials</w:t>
      </w:r>
      <w:r w:rsidRPr="004E4976">
        <w:rPr>
          <w:lang w:val="es-ES_tradnl"/>
        </w:rPr>
        <w:t>, son parte de su familia, como un hijo o un hermano.</w:t>
      </w:r>
    </w:p>
    <w:p w14:paraId="0223138B"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lastRenderedPageBreak/>
        <w:t xml:space="preserve"> Para que los </w:t>
      </w:r>
      <w:r w:rsidRPr="004E4976">
        <w:rPr>
          <w:i/>
          <w:lang w:val="es-ES_tradnl"/>
        </w:rPr>
        <w:t>millennials</w:t>
      </w:r>
      <w:r w:rsidRPr="004E4976">
        <w:rPr>
          <w:lang w:val="es-ES_tradnl"/>
        </w:rPr>
        <w:t xml:space="preserve"> puedan tener la confianza de utilizar aplicaciones de paga y compartir sus datos personales y bancarios, lo hacen cuando muchas personas las comienzan a utilizar y no tienen problemas.</w:t>
      </w:r>
    </w:p>
    <w:p w14:paraId="16B17A24"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Cuando se van de viaje y regresan los perros sienten que fueron abandonados, es por eso que casi no suelen dejar a sus perros en hoteles o veterinarias y mejor optan por dejarlos con familiares o vecinos que cuiden de ellos.</w:t>
      </w:r>
    </w:p>
    <w:p w14:paraId="31A764DD"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Cuando pasean al perro, lo que buscan es que el perro esté cómodo y juegue en un lugar agradable. </w:t>
      </w:r>
    </w:p>
    <w:p w14:paraId="7DD53C16" w14:textId="6AD5A7DC"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“No la </w:t>
      </w:r>
      <w:r w:rsidR="00F74DA2" w:rsidRPr="004E4976">
        <w:rPr>
          <w:lang w:val="es-ES_tradnl"/>
        </w:rPr>
        <w:t>conocí</w:t>
      </w:r>
      <w:r w:rsidRPr="004E4976">
        <w:rPr>
          <w:lang w:val="es-ES_tradnl"/>
        </w:rPr>
        <w:t xml:space="preserve"> de chiquita porque me fui de intercambio a Francia y mis papás </w:t>
      </w:r>
      <w:r w:rsidRPr="004E4976">
        <w:rPr>
          <w:i/>
          <w:u w:val="single"/>
          <w:lang w:val="es-ES_tradnl"/>
        </w:rPr>
        <w:t xml:space="preserve">como para reemplazarme o algo así, la compraron...” </w:t>
      </w:r>
    </w:p>
    <w:p w14:paraId="786F14F8"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Las dueñas de los caninos señalaron que la salud de sus perros es importante para ellas, pero que después de tanto tiempo con ellos ya conocían sus hábitos y los cuidados necesarios, por lo que un pequeño malestar ya no les causaba mucha preocupación.</w:t>
      </w:r>
    </w:p>
    <w:p w14:paraId="58846D65"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Las mascotas son parte del hogar y ninguno de los presentes duerme afuera. </w:t>
      </w:r>
    </w:p>
    <w:p w14:paraId="6B65ACE8"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La imágenes y videos que generan alguna emoción les llaman más la atención y prefieren las publicaciones informativas para cuando busquen información si es de su interés.</w:t>
      </w:r>
    </w:p>
    <w:p w14:paraId="36A72BBB"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No les parece confiable las publicaciones donde humanizan al perro, al contrario, cuando el cuidador se disfraza de perro, la imagen del servicio cambia con una percepción negativa.</w:t>
      </w:r>
    </w:p>
    <w:p w14:paraId="46456AB1" w14:textId="77777777" w:rsidR="006315BD" w:rsidRPr="004E4976" w:rsidRDefault="004E4976" w:rsidP="00AE20F6">
      <w:pPr>
        <w:pStyle w:val="Normal1"/>
        <w:numPr>
          <w:ilvl w:val="2"/>
          <w:numId w:val="23"/>
        </w:numPr>
        <w:spacing w:before="120" w:after="120"/>
        <w:ind w:left="1989" w:hanging="180"/>
        <w:contextualSpacing/>
        <w:rPr>
          <w:lang w:val="es-ES_tradnl"/>
        </w:rPr>
      </w:pPr>
      <w:r w:rsidRPr="004E4976">
        <w:rPr>
          <w:lang w:val="es-ES_tradnl"/>
        </w:rPr>
        <w:t xml:space="preserve"> Cuando hacen videos con producción y </w:t>
      </w:r>
      <w:r w:rsidRPr="00F74DA2">
        <w:rPr>
          <w:i/>
          <w:lang w:val="es-ES_tradnl"/>
        </w:rPr>
        <w:t>posts</w:t>
      </w:r>
      <w:r w:rsidRPr="004E4976">
        <w:rPr>
          <w:lang w:val="es-ES_tradnl"/>
        </w:rPr>
        <w:t xml:space="preserve"> con diseño profesional genera buena aceptación les genera confianza al servicio.</w:t>
      </w:r>
    </w:p>
    <w:p w14:paraId="701AE642" w14:textId="77777777" w:rsidR="006315BD" w:rsidRPr="004E4976" w:rsidRDefault="006315BD" w:rsidP="00AE20F6">
      <w:pPr>
        <w:pStyle w:val="Normal1"/>
        <w:spacing w:before="120" w:after="120"/>
        <w:ind w:left="1989" w:hanging="180"/>
        <w:rPr>
          <w:lang w:val="es-ES_tradnl"/>
        </w:rPr>
      </w:pPr>
    </w:p>
    <w:p w14:paraId="530069A3" w14:textId="77777777" w:rsidR="006315BD" w:rsidRPr="004E4976" w:rsidRDefault="004E4976" w:rsidP="00F74DA2">
      <w:pPr>
        <w:pStyle w:val="Normal1"/>
        <w:spacing w:before="120" w:after="120"/>
        <w:rPr>
          <w:b/>
          <w:i/>
          <w:lang w:val="es-ES_tradnl"/>
        </w:rPr>
      </w:pPr>
      <w:r w:rsidRPr="004E4976">
        <w:rPr>
          <w:b/>
          <w:i/>
          <w:lang w:val="es-ES_tradnl"/>
        </w:rPr>
        <w:lastRenderedPageBreak/>
        <w:t>Eyetracking 1</w:t>
      </w:r>
    </w:p>
    <w:p w14:paraId="51E16F33" w14:textId="77777777" w:rsidR="006315BD" w:rsidRPr="004E4976" w:rsidRDefault="004E4976" w:rsidP="00AE20F6">
      <w:pPr>
        <w:pStyle w:val="Normal1"/>
        <w:numPr>
          <w:ilvl w:val="0"/>
          <w:numId w:val="36"/>
        </w:numPr>
        <w:spacing w:before="120" w:after="120"/>
        <w:ind w:left="714" w:hanging="360"/>
        <w:rPr>
          <w:lang w:val="es-ES_tradnl"/>
        </w:rPr>
      </w:pPr>
      <w:r w:rsidRPr="004E4976">
        <w:rPr>
          <w:lang w:val="es-ES_tradnl"/>
        </w:rPr>
        <w:t xml:space="preserve">Comprobación de las hipótesis: </w:t>
      </w:r>
    </w:p>
    <w:p w14:paraId="5073E153" w14:textId="77777777" w:rsidR="006315BD" w:rsidRPr="004E4976" w:rsidRDefault="004E4976" w:rsidP="00AE20F6">
      <w:pPr>
        <w:pStyle w:val="Normal1"/>
        <w:numPr>
          <w:ilvl w:val="1"/>
          <w:numId w:val="36"/>
        </w:numPr>
        <w:spacing w:before="120" w:after="120"/>
        <w:ind w:left="1134" w:hanging="360"/>
        <w:contextualSpacing/>
        <w:rPr>
          <w:lang w:val="es-ES_tradnl"/>
        </w:rPr>
      </w:pPr>
      <w:r w:rsidRPr="004E4976">
        <w:rPr>
          <w:lang w:val="es-ES_tradnl"/>
        </w:rPr>
        <w:t>El logo de Kmimos no es perceptible:</w:t>
      </w:r>
    </w:p>
    <w:p w14:paraId="08981947" w14:textId="77777777" w:rsidR="006315BD" w:rsidRPr="004E4976" w:rsidRDefault="004E4976" w:rsidP="00AE20F6">
      <w:pPr>
        <w:pStyle w:val="Normal1"/>
        <w:spacing w:before="120" w:after="120"/>
        <w:ind w:left="720"/>
        <w:rPr>
          <w:lang w:val="es-ES_tradnl"/>
        </w:rPr>
      </w:pPr>
      <w:r w:rsidRPr="004E4976">
        <w:rPr>
          <w:lang w:val="es-ES_tradnl"/>
        </w:rPr>
        <w:t xml:space="preserve">Con el primer </w:t>
      </w:r>
      <w:r w:rsidRPr="004E4976">
        <w:rPr>
          <w:i/>
          <w:lang w:val="es-ES_tradnl"/>
        </w:rPr>
        <w:t>eyetracking</w:t>
      </w:r>
      <w:r w:rsidRPr="004E4976">
        <w:rPr>
          <w:lang w:val="es-ES_tradnl"/>
        </w:rPr>
        <w:t xml:space="preserve"> se pudo concluir que la perceptibilidad del logo depende mucho del color y en la posición en donde se encuentre.</w:t>
      </w:r>
    </w:p>
    <w:p w14:paraId="4E0E7064" w14:textId="77777777" w:rsidR="006315BD" w:rsidRPr="004E4976" w:rsidRDefault="004E4976" w:rsidP="00AE20F6">
      <w:pPr>
        <w:pStyle w:val="Normal1"/>
        <w:numPr>
          <w:ilvl w:val="1"/>
          <w:numId w:val="36"/>
        </w:numPr>
        <w:spacing w:before="120" w:after="120"/>
        <w:ind w:left="1134" w:hanging="360"/>
        <w:contextualSpacing/>
        <w:rPr>
          <w:lang w:val="es-ES_tradnl"/>
        </w:rPr>
      </w:pPr>
      <w:r w:rsidRPr="004E4976">
        <w:rPr>
          <w:lang w:val="es-ES_tradnl"/>
        </w:rPr>
        <w:t xml:space="preserve">Las imágenes animadas no generan </w:t>
      </w:r>
      <w:r w:rsidRPr="00F74DA2">
        <w:rPr>
          <w:i/>
          <w:lang w:val="es-ES_tradnl"/>
        </w:rPr>
        <w:t>engagement</w:t>
      </w:r>
      <w:r w:rsidRPr="004E4976">
        <w:rPr>
          <w:lang w:val="es-ES_tradnl"/>
        </w:rPr>
        <w:t xml:space="preserve">: </w:t>
      </w:r>
    </w:p>
    <w:p w14:paraId="1AFA7DA1" w14:textId="77777777" w:rsidR="006315BD" w:rsidRPr="004E4976" w:rsidRDefault="004E4976" w:rsidP="00AE20F6">
      <w:pPr>
        <w:pStyle w:val="Normal1"/>
        <w:spacing w:before="120" w:after="120"/>
        <w:ind w:left="720"/>
        <w:rPr>
          <w:lang w:val="es-ES_tradnl"/>
        </w:rPr>
      </w:pPr>
      <w:r w:rsidRPr="004E4976">
        <w:rPr>
          <w:lang w:val="es-ES_tradnl"/>
        </w:rPr>
        <w:t xml:space="preserve">Se pudo confirmar que las imágenes animadas no generan </w:t>
      </w:r>
      <w:r w:rsidRPr="00F74DA2">
        <w:rPr>
          <w:i/>
          <w:lang w:val="es-ES_tradnl"/>
        </w:rPr>
        <w:t>engagement</w:t>
      </w:r>
      <w:r w:rsidRPr="004E4976">
        <w:rPr>
          <w:lang w:val="es-ES_tradnl"/>
        </w:rPr>
        <w:t xml:space="preserve"> con los millennials.</w:t>
      </w:r>
    </w:p>
    <w:p w14:paraId="16B2400A" w14:textId="77777777" w:rsidR="006315BD" w:rsidRPr="004E4976" w:rsidRDefault="004E4976" w:rsidP="00AE20F6">
      <w:pPr>
        <w:pStyle w:val="Normal1"/>
        <w:numPr>
          <w:ilvl w:val="1"/>
          <w:numId w:val="36"/>
        </w:numPr>
        <w:spacing w:before="120" w:after="120"/>
        <w:ind w:left="1134" w:hanging="360"/>
        <w:rPr>
          <w:lang w:val="es-ES_tradnl"/>
        </w:rPr>
      </w:pPr>
      <w:r w:rsidRPr="004E4976">
        <w:rPr>
          <w:lang w:val="es-ES_tradnl"/>
        </w:rPr>
        <w:t>Las personas se fijan en detalles innecesarios que distraen y no recuerdan lo importante.</w:t>
      </w:r>
    </w:p>
    <w:p w14:paraId="4F4F7C19" w14:textId="77777777" w:rsidR="006315BD" w:rsidRPr="004E4976" w:rsidRDefault="004E4976" w:rsidP="00AE20F6">
      <w:pPr>
        <w:pStyle w:val="Normal1"/>
        <w:numPr>
          <w:ilvl w:val="1"/>
          <w:numId w:val="36"/>
        </w:numPr>
        <w:spacing w:before="120" w:after="120"/>
        <w:ind w:left="1134" w:hanging="360"/>
        <w:contextualSpacing/>
        <w:rPr>
          <w:lang w:val="es-ES_tradnl"/>
        </w:rPr>
      </w:pPr>
      <w:r w:rsidRPr="004E4976">
        <w:rPr>
          <w:lang w:val="es-ES_tradnl"/>
        </w:rPr>
        <w:t>En las fotografías donde se encuentran más de 5 elementos son las que tienen distractores y éstos en algunos casos son recordados, que no es el objetivo de ellos.</w:t>
      </w:r>
      <w:r w:rsidRPr="004E4976">
        <w:rPr>
          <w:lang w:val="es-ES_tradnl"/>
        </w:rPr>
        <w:tab/>
      </w:r>
      <w:r w:rsidRPr="004E4976">
        <w:rPr>
          <w:lang w:val="es-ES_tradnl"/>
        </w:rPr>
        <w:tab/>
      </w:r>
    </w:p>
    <w:p w14:paraId="3758BB53" w14:textId="77777777" w:rsidR="006315BD" w:rsidRPr="004E4976" w:rsidRDefault="006315BD" w:rsidP="00AE20F6">
      <w:pPr>
        <w:pStyle w:val="Normal1"/>
        <w:spacing w:before="120" w:after="120"/>
        <w:rPr>
          <w:b/>
          <w:i/>
          <w:lang w:val="es-ES_tradnl"/>
        </w:rPr>
      </w:pPr>
    </w:p>
    <w:p w14:paraId="62173CBC" w14:textId="77777777" w:rsidR="006315BD" w:rsidRPr="004E4976" w:rsidRDefault="004E4976" w:rsidP="00F74DA2">
      <w:pPr>
        <w:pStyle w:val="Normal1"/>
        <w:spacing w:before="120" w:after="120"/>
        <w:contextualSpacing/>
        <w:rPr>
          <w:b/>
          <w:lang w:val="es-ES_tradnl"/>
        </w:rPr>
      </w:pPr>
      <w:r w:rsidRPr="004E4976">
        <w:rPr>
          <w:b/>
          <w:i/>
          <w:lang w:val="es-ES_tradnl"/>
        </w:rPr>
        <w:t>Eyetracking</w:t>
      </w:r>
      <w:r w:rsidRPr="004E4976">
        <w:rPr>
          <w:b/>
          <w:lang w:val="es-ES_tradnl"/>
        </w:rPr>
        <w:t xml:space="preserve"> 2</w:t>
      </w:r>
    </w:p>
    <w:p w14:paraId="3081F37B" w14:textId="77777777" w:rsidR="006315BD" w:rsidRPr="004E4976" w:rsidRDefault="004E4976" w:rsidP="00AE20F6">
      <w:pPr>
        <w:pStyle w:val="Normal1"/>
        <w:numPr>
          <w:ilvl w:val="0"/>
          <w:numId w:val="32"/>
        </w:numPr>
        <w:spacing w:before="120" w:after="120"/>
        <w:ind w:hanging="360"/>
        <w:contextualSpacing/>
        <w:rPr>
          <w:lang w:val="es-ES_tradnl"/>
        </w:rPr>
      </w:pPr>
      <w:r w:rsidRPr="004E4976">
        <w:rPr>
          <w:lang w:val="es-ES_tradnl"/>
        </w:rPr>
        <w:t>Comprobación de las hipótesis:</w:t>
      </w:r>
    </w:p>
    <w:p w14:paraId="046680D7" w14:textId="77777777" w:rsidR="006315BD" w:rsidRPr="004E4976" w:rsidRDefault="004E4976" w:rsidP="00AE20F6">
      <w:pPr>
        <w:pStyle w:val="Normal1"/>
        <w:numPr>
          <w:ilvl w:val="1"/>
          <w:numId w:val="32"/>
        </w:numPr>
        <w:spacing w:before="120" w:after="120"/>
        <w:ind w:left="1134" w:hanging="360"/>
        <w:contextualSpacing/>
        <w:rPr>
          <w:lang w:val="es-ES_tradnl"/>
        </w:rPr>
      </w:pPr>
      <w:r w:rsidRPr="004E4976">
        <w:rPr>
          <w:lang w:val="es-ES_tradnl"/>
        </w:rPr>
        <w:t xml:space="preserve">En mapas de calor, será frecuente encontrar en color rojo (puntos con mejor recepción o vistos por más tiempo) elementos como: el logo y el texto, pero concentrándose todavía más en el rostro del perro. </w:t>
      </w:r>
    </w:p>
    <w:p w14:paraId="6B6972B2" w14:textId="77777777" w:rsidR="006315BD" w:rsidRPr="004E4976" w:rsidRDefault="004E4976" w:rsidP="00AE20F6">
      <w:pPr>
        <w:pStyle w:val="Normal1"/>
        <w:numPr>
          <w:ilvl w:val="1"/>
          <w:numId w:val="32"/>
        </w:numPr>
        <w:spacing w:before="120" w:after="120"/>
        <w:ind w:left="1134" w:hanging="360"/>
        <w:contextualSpacing/>
        <w:rPr>
          <w:lang w:val="es-ES_tradnl"/>
        </w:rPr>
      </w:pPr>
      <w:r w:rsidRPr="004E4976">
        <w:rPr>
          <w:lang w:val="es-ES_tradnl"/>
        </w:rPr>
        <w:t>Las fotografías que tienen como protagonistas a los humanos cambia la atención del perro al humano:</w:t>
      </w:r>
    </w:p>
    <w:p w14:paraId="47621884" w14:textId="77777777" w:rsidR="006315BD" w:rsidRPr="004E4976" w:rsidRDefault="004E4976" w:rsidP="00AE20F6">
      <w:pPr>
        <w:pStyle w:val="Normal1"/>
        <w:numPr>
          <w:ilvl w:val="1"/>
          <w:numId w:val="32"/>
        </w:numPr>
        <w:spacing w:before="120" w:after="120"/>
        <w:ind w:left="1134" w:hanging="360"/>
        <w:contextualSpacing/>
        <w:rPr>
          <w:lang w:val="es-ES_tradnl"/>
        </w:rPr>
      </w:pPr>
      <w:r w:rsidRPr="004E4976">
        <w:rPr>
          <w:lang w:val="es-ES_tradnl"/>
        </w:rPr>
        <w:t xml:space="preserve">Con el segundo </w:t>
      </w:r>
      <w:r w:rsidRPr="004E4976">
        <w:rPr>
          <w:i/>
          <w:lang w:val="es-ES_tradnl"/>
        </w:rPr>
        <w:t>eyetracking</w:t>
      </w:r>
      <w:r w:rsidRPr="004E4976">
        <w:rPr>
          <w:lang w:val="es-ES_tradnl"/>
        </w:rPr>
        <w:t xml:space="preserve"> se pudo confirmar que cuando el humano es el protagonista le roba atención al perro. Sin embargo, es importante la aparición de una persona para que el receptor haga una conexión entre el perro y su relación con el humano, de forma que genere emociones en el.</w:t>
      </w:r>
    </w:p>
    <w:p w14:paraId="1953518D" w14:textId="77777777" w:rsidR="006315BD" w:rsidRPr="004E4976" w:rsidRDefault="004E4976" w:rsidP="00AE20F6">
      <w:pPr>
        <w:pStyle w:val="Normal1"/>
        <w:numPr>
          <w:ilvl w:val="1"/>
          <w:numId w:val="32"/>
        </w:numPr>
        <w:spacing w:before="120" w:after="120"/>
        <w:ind w:left="1134" w:hanging="360"/>
        <w:contextualSpacing/>
        <w:rPr>
          <w:lang w:val="es-ES_tradnl"/>
        </w:rPr>
      </w:pPr>
      <w:r w:rsidRPr="004E4976">
        <w:rPr>
          <w:lang w:val="es-ES_tradnl"/>
        </w:rPr>
        <w:t>Las imágenes y el texto se leen en forma de z:</w:t>
      </w:r>
    </w:p>
    <w:p w14:paraId="2C6C60A5" w14:textId="77777777" w:rsidR="006315BD" w:rsidRPr="004E4976" w:rsidRDefault="004E4976" w:rsidP="00AE20F6">
      <w:pPr>
        <w:pStyle w:val="Normal1"/>
        <w:numPr>
          <w:ilvl w:val="2"/>
          <w:numId w:val="36"/>
        </w:numPr>
        <w:spacing w:before="120" w:after="120"/>
        <w:ind w:left="1989" w:hanging="360"/>
        <w:contextualSpacing/>
        <w:rPr>
          <w:lang w:val="es-ES_tradnl"/>
        </w:rPr>
      </w:pPr>
      <w:r w:rsidRPr="004E4976">
        <w:rPr>
          <w:lang w:val="es-ES_tradnl"/>
        </w:rPr>
        <w:lastRenderedPageBreak/>
        <w:t xml:space="preserve">Con el segundo </w:t>
      </w:r>
      <w:r w:rsidRPr="004E4976">
        <w:rPr>
          <w:i/>
          <w:lang w:val="es-ES_tradnl"/>
        </w:rPr>
        <w:t>eyetracking</w:t>
      </w:r>
      <w:r w:rsidRPr="004E4976">
        <w:rPr>
          <w:lang w:val="es-ES_tradnl"/>
        </w:rPr>
        <w:t xml:space="preserve"> se pudo confirmar que no necesariamente la lectura se hace en forma de z o de izquierda a derecha, en una imagen llena de elementos el ojo se desplazará una gran cantidad de veces de un lado a otro hasta entender de que se le está hablando. </w:t>
      </w:r>
    </w:p>
    <w:p w14:paraId="54C46C49" w14:textId="77777777" w:rsidR="006315BD" w:rsidRPr="004E4976" w:rsidRDefault="004E4976" w:rsidP="00AE20F6">
      <w:pPr>
        <w:pStyle w:val="Normal1"/>
        <w:numPr>
          <w:ilvl w:val="2"/>
          <w:numId w:val="36"/>
        </w:numPr>
        <w:spacing w:before="120" w:after="120"/>
        <w:ind w:left="1989" w:hanging="360"/>
        <w:rPr>
          <w:lang w:val="es-ES_tradnl"/>
        </w:rPr>
      </w:pPr>
      <w:r w:rsidRPr="004E4976">
        <w:rPr>
          <w:lang w:val="es-ES_tradnl"/>
        </w:rPr>
        <w:t xml:space="preserve">Las muestras con menos componentes fueron leídas de forma más ordenada, por lo tanto la vista se mantuvo más tiempo en elementos principales como el rostro del perro y el logotipo de la empresa.  </w:t>
      </w:r>
    </w:p>
    <w:p w14:paraId="0E7B1E44" w14:textId="77777777" w:rsidR="006315BD" w:rsidRPr="004E4976" w:rsidRDefault="004E4976" w:rsidP="00AE20F6">
      <w:pPr>
        <w:pStyle w:val="Normal1"/>
        <w:numPr>
          <w:ilvl w:val="1"/>
          <w:numId w:val="36"/>
        </w:numPr>
        <w:spacing w:before="120" w:after="120"/>
        <w:ind w:left="1134" w:hanging="360"/>
        <w:contextualSpacing/>
        <w:rPr>
          <w:lang w:val="es-ES_tradnl"/>
        </w:rPr>
      </w:pPr>
      <w:r w:rsidRPr="004E4976">
        <w:rPr>
          <w:lang w:val="es-ES_tradnl"/>
        </w:rPr>
        <w:t>En los videos las personas fijaran su atención en la cara de las personas más que en las mascotas:</w:t>
      </w:r>
    </w:p>
    <w:p w14:paraId="2444BFD7" w14:textId="77777777" w:rsidR="006315BD" w:rsidRPr="004E4976" w:rsidRDefault="004E4976" w:rsidP="00AE20F6">
      <w:pPr>
        <w:pStyle w:val="Normal1"/>
        <w:numPr>
          <w:ilvl w:val="2"/>
          <w:numId w:val="36"/>
        </w:numPr>
        <w:spacing w:before="120" w:after="120"/>
        <w:ind w:left="1989" w:hanging="360"/>
        <w:rPr>
          <w:lang w:val="es-ES_tradnl"/>
        </w:rPr>
      </w:pPr>
      <w:r w:rsidRPr="004E4976">
        <w:rPr>
          <w:lang w:val="es-ES_tradnl"/>
        </w:rPr>
        <w:t xml:space="preserve">Se pudo comprobar que las personas si se fijan tanto en las mascotas como en los humanos, pero en muchas ocasiones fijan mucho tiempo su atención en los humanos. </w:t>
      </w:r>
    </w:p>
    <w:p w14:paraId="7C806A3A" w14:textId="77777777" w:rsidR="006315BD" w:rsidRPr="004E4976" w:rsidRDefault="004E4976" w:rsidP="00AE20F6">
      <w:pPr>
        <w:pStyle w:val="Normal1"/>
        <w:numPr>
          <w:ilvl w:val="1"/>
          <w:numId w:val="36"/>
        </w:numPr>
        <w:spacing w:before="120" w:after="120"/>
        <w:ind w:left="1134" w:hanging="360"/>
        <w:contextualSpacing/>
        <w:rPr>
          <w:lang w:val="es-ES_tradnl"/>
        </w:rPr>
      </w:pPr>
      <w:r w:rsidRPr="004E4976">
        <w:rPr>
          <w:lang w:val="es-ES_tradnl"/>
        </w:rPr>
        <w:t>Las fotografías que ven al perro contento, les genera dilatación en las pupilas:</w:t>
      </w:r>
    </w:p>
    <w:p w14:paraId="65782C14" w14:textId="77777777" w:rsidR="006315BD" w:rsidRPr="004E4976" w:rsidRDefault="004E4976" w:rsidP="00AE20F6">
      <w:pPr>
        <w:pStyle w:val="Normal1"/>
        <w:numPr>
          <w:ilvl w:val="2"/>
          <w:numId w:val="36"/>
        </w:numPr>
        <w:spacing w:before="120" w:after="120"/>
        <w:ind w:left="1989" w:hanging="360"/>
        <w:rPr>
          <w:lang w:val="es-ES_tradnl"/>
        </w:rPr>
      </w:pPr>
      <w:r w:rsidRPr="004E4976">
        <w:rPr>
          <w:lang w:val="es-ES_tradnl"/>
        </w:rPr>
        <w:t xml:space="preserve">Se pudo comprobar que ver imágenes de las mascotas contentas genera emociones y pensamientos positivos en los </w:t>
      </w:r>
      <w:r w:rsidRPr="004E4976">
        <w:rPr>
          <w:i/>
          <w:lang w:val="es-ES_tradnl"/>
        </w:rPr>
        <w:t>millennials</w:t>
      </w:r>
      <w:r w:rsidRPr="004E4976">
        <w:rPr>
          <w:lang w:val="es-ES_tradnl"/>
        </w:rPr>
        <w:t>.</w:t>
      </w:r>
    </w:p>
    <w:p w14:paraId="4E3FE297" w14:textId="77777777" w:rsidR="006315BD" w:rsidRPr="004E4976" w:rsidRDefault="004E4976" w:rsidP="00AE20F6">
      <w:pPr>
        <w:pStyle w:val="Normal1"/>
        <w:numPr>
          <w:ilvl w:val="1"/>
          <w:numId w:val="36"/>
        </w:numPr>
        <w:spacing w:before="120" w:after="120"/>
        <w:ind w:left="1134" w:hanging="360"/>
        <w:rPr>
          <w:lang w:val="es-ES_tradnl"/>
        </w:rPr>
      </w:pPr>
      <w:r w:rsidRPr="004E4976">
        <w:rPr>
          <w:lang w:val="es-ES_tradnl"/>
        </w:rPr>
        <w:t>Más de la mitad de los sujetos revisita el elemento donde se indica la relación humano-perro:</w:t>
      </w:r>
    </w:p>
    <w:p w14:paraId="03E4A735" w14:textId="77777777" w:rsidR="006315BD" w:rsidRPr="004E4976" w:rsidRDefault="004E4976" w:rsidP="00AE20F6">
      <w:pPr>
        <w:pStyle w:val="Normal1"/>
        <w:spacing w:before="120" w:after="120"/>
        <w:ind w:left="1134" w:firstLine="305"/>
        <w:rPr>
          <w:lang w:val="es-ES_tradnl"/>
        </w:rPr>
      </w:pPr>
      <w:r w:rsidRPr="004E4976">
        <w:rPr>
          <w:lang w:val="es-ES_tradnl"/>
        </w:rPr>
        <w:t xml:space="preserve">Tres de cuatro </w:t>
      </w:r>
      <w:r w:rsidRPr="004E4976">
        <w:rPr>
          <w:i/>
          <w:lang w:val="es-ES_tradnl"/>
        </w:rPr>
        <w:t>post</w:t>
      </w:r>
      <w:r w:rsidRPr="004E4976">
        <w:rPr>
          <w:lang w:val="es-ES_tradnl"/>
        </w:rPr>
        <w:t>, tienen interacción humano-perro, los cuales, los gráficos 2 y 3 si fueron re-vistos y recordados por más de la mitad de los sujetos y fue contado como un elemento; el gráfico 1 al estar separado la cuidadora con el perro, en el análisis se tomaron como 2 elementos diferentes y éstos dos fueron recordados y re-vistos, el cual comprueba la hipótesis y se recomienda.</w:t>
      </w:r>
    </w:p>
    <w:p w14:paraId="75EF4264" w14:textId="47B07C24" w:rsidR="006315BD" w:rsidRPr="004E4976" w:rsidRDefault="004E4976" w:rsidP="00AE20F6">
      <w:pPr>
        <w:pStyle w:val="Normal1"/>
        <w:spacing w:before="120" w:after="120"/>
        <w:ind w:left="1134" w:firstLine="305"/>
        <w:rPr>
          <w:b/>
          <w:lang w:val="es-ES_tradnl"/>
        </w:rPr>
      </w:pPr>
      <w:r w:rsidRPr="004E4976">
        <w:rPr>
          <w:lang w:val="es-ES_tradnl"/>
        </w:rPr>
        <w:lastRenderedPageBreak/>
        <w:t xml:space="preserve">Referente a esto, ocurrió un fenómeno dentro de varias muestras, los asistentes tendían a crear vínculos entre los elementos. Al ser seres sociales, los ojos de las personas creaban una forma triangular que conectaba </w:t>
      </w:r>
      <w:r w:rsidR="009263DE" w:rsidRPr="004E4976">
        <w:rPr>
          <w:lang w:val="es-ES_tradnl"/>
        </w:rPr>
        <w:t>a los</w:t>
      </w:r>
      <w:r w:rsidRPr="004E4976">
        <w:rPr>
          <w:lang w:val="es-ES_tradnl"/>
        </w:rPr>
        <w:t xml:space="preserve"> puntos más importantes dentro de las publicaciones, los cuales resultaban ser los dueños con sus mascotas.</w:t>
      </w:r>
    </w:p>
    <w:p w14:paraId="76D2E19F" w14:textId="77777777" w:rsidR="006315BD" w:rsidRPr="004E4976" w:rsidRDefault="006315BD" w:rsidP="00AE20F6">
      <w:pPr>
        <w:pStyle w:val="Normal1"/>
        <w:spacing w:before="120" w:after="120"/>
        <w:rPr>
          <w:lang w:val="es-ES_tradnl"/>
        </w:rPr>
      </w:pPr>
    </w:p>
    <w:p w14:paraId="1326952A" w14:textId="77777777" w:rsidR="006315BD" w:rsidRPr="004E4976" w:rsidRDefault="004E4976" w:rsidP="00F74DA2">
      <w:pPr>
        <w:pStyle w:val="Normal1"/>
        <w:spacing w:before="120" w:after="120"/>
        <w:contextualSpacing/>
        <w:rPr>
          <w:b/>
          <w:lang w:val="es-ES_tradnl"/>
        </w:rPr>
      </w:pPr>
      <w:r w:rsidRPr="004E4976">
        <w:rPr>
          <w:b/>
          <w:lang w:val="es-ES_tradnl"/>
        </w:rPr>
        <w:t>Conclusiones generales:</w:t>
      </w:r>
    </w:p>
    <w:p w14:paraId="4A351E3C"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 xml:space="preserve">El nuevo logotipo es poco legible para los </w:t>
      </w:r>
      <w:r w:rsidRPr="004E4976">
        <w:rPr>
          <w:i/>
          <w:lang w:val="es-ES_tradnl"/>
        </w:rPr>
        <w:t>millennials</w:t>
      </w:r>
      <w:r w:rsidRPr="004E4976">
        <w:rPr>
          <w:lang w:val="es-ES_tradnl"/>
        </w:rPr>
        <w:t xml:space="preserve"> y genera confusión.</w:t>
      </w:r>
    </w:p>
    <w:p w14:paraId="72D5C38D"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Las imágenes con mascotas animadas generan disgusto.</w:t>
      </w:r>
    </w:p>
    <w:p w14:paraId="0DBBFDAC"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Los cuidadores disfrazados de animales generan desconfianza en los millennials. No reflejan seriedad.</w:t>
      </w:r>
    </w:p>
    <w:p w14:paraId="7FFF764A"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Los videos muy largos aburren a los millennials lo cual provoca que no pongan atención.</w:t>
      </w:r>
    </w:p>
    <w:p w14:paraId="0669E7AD"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Los videos con mucha información saturan a las personas y generan que no retengan nada de información.</w:t>
      </w:r>
    </w:p>
    <w:p w14:paraId="27E995D1"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Cuando una imagen contiene muchos elementos distrae la atención de lo que es realmente importante, haciendo que para el receptor la información sea confusa y difícil de recordar.</w:t>
      </w:r>
    </w:p>
    <w:p w14:paraId="47252EB8"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En las imágenes cuando el logo está del lado derecho se ve menos que cuando está en el lado izquierdo.</w:t>
      </w:r>
    </w:p>
    <w:p w14:paraId="787E20BB"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El tono del logotipo en las imágenes influye a favor y en contra de la visibilidad del mismo.</w:t>
      </w:r>
    </w:p>
    <w:p w14:paraId="19BAA89C"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Los ojos del ser humano buscan la mirada de los animales dentro de las fotografías.</w:t>
      </w:r>
    </w:p>
    <w:p w14:paraId="28E33A1F"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 xml:space="preserve">Las imágenes en las cuales se muestra el vínculo entre las mascotas y los dueños/cuidadores generan </w:t>
      </w:r>
      <w:r w:rsidRPr="004E4976">
        <w:rPr>
          <w:i/>
          <w:lang w:val="es-ES_tradnl"/>
        </w:rPr>
        <w:t>engagement</w:t>
      </w:r>
      <w:r w:rsidRPr="004E4976">
        <w:rPr>
          <w:lang w:val="es-ES_tradnl"/>
        </w:rPr>
        <w:t>.</w:t>
      </w:r>
    </w:p>
    <w:p w14:paraId="30397BBF" w14:textId="77777777" w:rsidR="006315BD" w:rsidRPr="004E4976" w:rsidRDefault="004E4976" w:rsidP="00AE20F6">
      <w:pPr>
        <w:pStyle w:val="Normal1"/>
        <w:numPr>
          <w:ilvl w:val="0"/>
          <w:numId w:val="12"/>
        </w:numPr>
        <w:spacing w:before="120" w:after="120"/>
        <w:ind w:left="714" w:hanging="360"/>
        <w:contextualSpacing/>
        <w:rPr>
          <w:lang w:val="es-ES_tradnl"/>
        </w:rPr>
      </w:pPr>
      <w:r w:rsidRPr="004E4976">
        <w:rPr>
          <w:lang w:val="es-ES_tradnl"/>
        </w:rPr>
        <w:t>Las imágenes emotivas (donde se ven a las mascotas felices) generan emociones y pensamientos positivos.</w:t>
      </w:r>
    </w:p>
    <w:p w14:paraId="284D28FA" w14:textId="77777777" w:rsidR="006315BD" w:rsidRPr="004E4976" w:rsidRDefault="006315BD" w:rsidP="00AE20F6">
      <w:pPr>
        <w:pStyle w:val="Normal1"/>
        <w:spacing w:before="120" w:after="120"/>
        <w:rPr>
          <w:lang w:val="es-ES_tradnl"/>
        </w:rPr>
      </w:pPr>
    </w:p>
    <w:p w14:paraId="3329C973" w14:textId="77777777" w:rsidR="006315BD" w:rsidRPr="004E4976" w:rsidRDefault="004E4976" w:rsidP="00AE20F6">
      <w:pPr>
        <w:pStyle w:val="Normal1"/>
        <w:numPr>
          <w:ilvl w:val="0"/>
          <w:numId w:val="25"/>
        </w:numPr>
        <w:spacing w:before="120" w:after="120"/>
        <w:ind w:left="429" w:hanging="360"/>
        <w:contextualSpacing/>
        <w:rPr>
          <w:b/>
          <w:lang w:val="es-ES_tradnl"/>
        </w:rPr>
      </w:pPr>
      <w:r w:rsidRPr="004E4976">
        <w:rPr>
          <w:b/>
          <w:lang w:val="es-ES_tradnl"/>
        </w:rPr>
        <w:lastRenderedPageBreak/>
        <w:t>Recomendaciones:</w:t>
      </w:r>
    </w:p>
    <w:p w14:paraId="65221751" w14:textId="77777777" w:rsidR="006315BD" w:rsidRPr="004E4976" w:rsidRDefault="004E4976" w:rsidP="00AE20F6">
      <w:pPr>
        <w:pStyle w:val="Normal1"/>
        <w:numPr>
          <w:ilvl w:val="0"/>
          <w:numId w:val="31"/>
        </w:numPr>
        <w:spacing w:before="120" w:after="120"/>
        <w:ind w:left="714" w:hanging="360"/>
        <w:contextualSpacing/>
        <w:rPr>
          <w:lang w:val="es-ES_tradnl"/>
        </w:rPr>
      </w:pPr>
      <w:r w:rsidRPr="004E4976">
        <w:rPr>
          <w:lang w:val="es-ES_tradnl"/>
        </w:rPr>
        <w:t xml:space="preserve">Kmimos en su comunicación, debe mostrar el vínculo entre mascotas - dueño/cuidador. </w:t>
      </w:r>
    </w:p>
    <w:p w14:paraId="67E576C2" w14:textId="77777777" w:rsidR="006315BD" w:rsidRPr="004E4976" w:rsidRDefault="004E4976" w:rsidP="00AE20F6">
      <w:pPr>
        <w:pStyle w:val="Normal1"/>
        <w:numPr>
          <w:ilvl w:val="0"/>
          <w:numId w:val="31"/>
        </w:numPr>
        <w:spacing w:before="120" w:after="120"/>
        <w:ind w:left="714" w:hanging="360"/>
        <w:contextualSpacing/>
        <w:rPr>
          <w:lang w:val="es-ES_tradnl"/>
        </w:rPr>
      </w:pPr>
      <w:r w:rsidRPr="004E4976">
        <w:rPr>
          <w:lang w:val="es-ES_tradnl"/>
        </w:rPr>
        <w:t>Kmimos debe mediante su comunicación, generar confianza a los clientes potenciales.</w:t>
      </w:r>
    </w:p>
    <w:p w14:paraId="6909E5BD" w14:textId="77777777" w:rsidR="006315BD" w:rsidRPr="004E4976" w:rsidRDefault="004E4976" w:rsidP="00AE20F6">
      <w:pPr>
        <w:pStyle w:val="Normal1"/>
        <w:numPr>
          <w:ilvl w:val="0"/>
          <w:numId w:val="31"/>
        </w:numPr>
        <w:spacing w:before="120" w:after="120"/>
        <w:ind w:left="714" w:hanging="360"/>
        <w:contextualSpacing/>
        <w:rPr>
          <w:lang w:val="es-ES_tradnl"/>
        </w:rPr>
      </w:pPr>
      <w:r w:rsidRPr="004E4976">
        <w:rPr>
          <w:lang w:val="es-ES_tradnl"/>
        </w:rPr>
        <w:t xml:space="preserve"> No deben humanizar a las mascotas o viceversa (disfrazar a personas como mascotas) en sus publicaciones.</w:t>
      </w:r>
    </w:p>
    <w:p w14:paraId="3BBF67C4" w14:textId="3ECE0F4A" w:rsidR="006315BD" w:rsidRPr="004E4976" w:rsidRDefault="009263DE" w:rsidP="00AE20F6">
      <w:pPr>
        <w:pStyle w:val="Normal1"/>
        <w:numPr>
          <w:ilvl w:val="0"/>
          <w:numId w:val="31"/>
        </w:numPr>
        <w:spacing w:before="120" w:after="120"/>
        <w:ind w:left="714" w:hanging="360"/>
        <w:contextualSpacing/>
        <w:rPr>
          <w:lang w:val="es-ES_tradnl"/>
        </w:rPr>
      </w:pPr>
      <w:r w:rsidRPr="004E4976">
        <w:rPr>
          <w:lang w:val="es-ES_tradnl"/>
        </w:rPr>
        <w:t>Menos,</w:t>
      </w:r>
      <w:r w:rsidR="004E4976" w:rsidRPr="004E4976">
        <w:rPr>
          <w:lang w:val="es-ES_tradnl"/>
        </w:rPr>
        <w:t xml:space="preserve"> es más, esto quiere decir que deben de evitar poner muchos elementos innecesarios que distraigan la atención de lo que es importante.</w:t>
      </w:r>
    </w:p>
    <w:p w14:paraId="38FC9774" w14:textId="77777777" w:rsidR="006315BD" w:rsidRPr="004E4976" w:rsidRDefault="004E4976" w:rsidP="00AE20F6">
      <w:pPr>
        <w:pStyle w:val="Normal1"/>
        <w:numPr>
          <w:ilvl w:val="0"/>
          <w:numId w:val="31"/>
        </w:numPr>
        <w:spacing w:before="120" w:after="120"/>
        <w:ind w:left="714" w:hanging="360"/>
        <w:contextualSpacing/>
        <w:rPr>
          <w:lang w:val="es-ES_tradnl"/>
        </w:rPr>
      </w:pPr>
      <w:r w:rsidRPr="004E4976">
        <w:rPr>
          <w:lang w:val="es-ES_tradnl"/>
        </w:rPr>
        <w:t>Los videos no deben de exceder los 40 45 segundos, con mayor longitud de tiempo incrementa la posibilidad de volverse tedioso.</w:t>
      </w:r>
    </w:p>
    <w:p w14:paraId="4D4B2165" w14:textId="34080D9B" w:rsidR="006315BD" w:rsidRPr="004E4976" w:rsidRDefault="004E4976" w:rsidP="00AE20F6">
      <w:pPr>
        <w:pStyle w:val="Normal1"/>
        <w:numPr>
          <w:ilvl w:val="0"/>
          <w:numId w:val="31"/>
        </w:numPr>
        <w:spacing w:before="120" w:after="120"/>
        <w:ind w:left="714" w:hanging="360"/>
        <w:contextualSpacing/>
        <w:rPr>
          <w:lang w:val="es-ES_tradnl"/>
        </w:rPr>
      </w:pPr>
      <w:r w:rsidRPr="004E4976">
        <w:rPr>
          <w:lang w:val="es-ES_tradnl"/>
        </w:rPr>
        <w:t xml:space="preserve">Los videos no deben de contener mucha información para no confundir a las personas, es mejor generar varios videos </w:t>
      </w:r>
      <w:r w:rsidR="009263DE" w:rsidRPr="004E4976">
        <w:rPr>
          <w:lang w:val="es-ES_tradnl"/>
        </w:rPr>
        <w:t>cortos,</w:t>
      </w:r>
      <w:r w:rsidRPr="004E4976">
        <w:rPr>
          <w:lang w:val="es-ES_tradnl"/>
        </w:rPr>
        <w:t xml:space="preserve"> pero siendo muy concisos.</w:t>
      </w:r>
    </w:p>
    <w:p w14:paraId="564CFAE1" w14:textId="77777777" w:rsidR="006315BD" w:rsidRPr="004E4976" w:rsidRDefault="004E4976" w:rsidP="00AE20F6">
      <w:pPr>
        <w:pStyle w:val="Normal1"/>
        <w:numPr>
          <w:ilvl w:val="0"/>
          <w:numId w:val="31"/>
        </w:numPr>
        <w:spacing w:before="120" w:after="120"/>
        <w:ind w:left="714" w:hanging="360"/>
        <w:contextualSpacing/>
        <w:rPr>
          <w:lang w:val="es-ES_tradnl"/>
        </w:rPr>
      </w:pPr>
      <w:r w:rsidRPr="004E4976">
        <w:rPr>
          <w:lang w:val="es-ES_tradnl"/>
        </w:rPr>
        <w:t>Las imágenes deben de generar emociones, es por eso que deben de poner imágenes de perros felices que generen emociones.</w:t>
      </w:r>
    </w:p>
    <w:p w14:paraId="624165C0" w14:textId="77777777" w:rsidR="006315BD" w:rsidRDefault="004E4976" w:rsidP="00AE20F6">
      <w:pPr>
        <w:pStyle w:val="Normal1"/>
        <w:numPr>
          <w:ilvl w:val="0"/>
          <w:numId w:val="31"/>
        </w:numPr>
        <w:spacing w:before="120" w:after="120"/>
        <w:ind w:left="714" w:hanging="360"/>
        <w:contextualSpacing/>
        <w:rPr>
          <w:lang w:val="es-ES_tradnl"/>
        </w:rPr>
      </w:pPr>
      <w:r w:rsidRPr="004E4976">
        <w:rPr>
          <w:lang w:val="es-ES_tradnl"/>
        </w:rPr>
        <w:t xml:space="preserve"> Usar razas de perros que mantengan un mejor lazo con las personas, para generar una conexión emocional. </w:t>
      </w:r>
    </w:p>
    <w:p w14:paraId="36867218" w14:textId="77777777" w:rsidR="00F74DA2" w:rsidRPr="004E4976" w:rsidRDefault="00F74DA2" w:rsidP="00F74DA2">
      <w:pPr>
        <w:pStyle w:val="Normal1"/>
        <w:spacing w:before="120" w:after="120"/>
        <w:ind w:left="714"/>
        <w:contextualSpacing/>
        <w:rPr>
          <w:lang w:val="es-ES_tradnl"/>
        </w:rPr>
      </w:pPr>
    </w:p>
    <w:p w14:paraId="01E952B1" w14:textId="77777777" w:rsidR="006315BD" w:rsidRPr="004E4976" w:rsidRDefault="004E4976" w:rsidP="00AE20F6">
      <w:pPr>
        <w:pStyle w:val="Ttulo2"/>
        <w:spacing w:before="120" w:after="120"/>
        <w:contextualSpacing w:val="0"/>
        <w:rPr>
          <w:lang w:val="es-ES_tradnl"/>
        </w:rPr>
      </w:pPr>
      <w:bookmarkStart w:id="37" w:name="_Toc361731913"/>
      <w:r w:rsidRPr="004E4976">
        <w:rPr>
          <w:lang w:val="es-ES_tradnl"/>
        </w:rPr>
        <w:t>3.3 Impacto(s) generado(s).</w:t>
      </w:r>
      <w:bookmarkEnd w:id="37"/>
      <w:r w:rsidRPr="004E4976">
        <w:rPr>
          <w:lang w:val="es-ES_tradnl"/>
        </w:rPr>
        <w:t xml:space="preserve">  </w:t>
      </w:r>
    </w:p>
    <w:p w14:paraId="6F15FEE7" w14:textId="77777777" w:rsidR="006315BD" w:rsidRPr="004E4976" w:rsidRDefault="004E4976" w:rsidP="00AE20F6">
      <w:pPr>
        <w:pStyle w:val="Normal1"/>
        <w:spacing w:before="120" w:after="120"/>
        <w:rPr>
          <w:lang w:val="es-ES_tradnl"/>
        </w:rPr>
      </w:pPr>
      <w:r w:rsidRPr="004E4976">
        <w:rPr>
          <w:lang w:val="es-ES_tradnl"/>
        </w:rPr>
        <w:t xml:space="preserve">Debido al tiempo y al alcance del proyecto no se podrá medir el impacto en los resultados ya aplicados en la comunicación de redes sociales de Kmimos; sin embargo, se alcanzaron a detectar impresiones que quedaron con los empresarios que fueron las siguientes: </w:t>
      </w:r>
    </w:p>
    <w:p w14:paraId="39E0E360" w14:textId="77777777" w:rsidR="006315BD" w:rsidRPr="004E4976" w:rsidRDefault="004E4976" w:rsidP="00AE20F6">
      <w:pPr>
        <w:pStyle w:val="Normal1"/>
        <w:numPr>
          <w:ilvl w:val="0"/>
          <w:numId w:val="26"/>
        </w:numPr>
        <w:spacing w:before="120" w:after="120"/>
        <w:ind w:hanging="360"/>
        <w:rPr>
          <w:lang w:val="es-ES_tradnl"/>
        </w:rPr>
      </w:pPr>
      <w:r w:rsidRPr="004E4976">
        <w:rPr>
          <w:lang w:val="es-ES_tradnl"/>
        </w:rPr>
        <w:t>Poner a las mascotas animadas no genera una conexión del cliente con la marca e incluso llega a generar sentimientos/pensamientos negativos en vez de ayudar de forma positiva.</w:t>
      </w:r>
    </w:p>
    <w:p w14:paraId="037FA33C" w14:textId="50B93A82" w:rsidR="006315BD" w:rsidRPr="004E4976" w:rsidRDefault="004E4976" w:rsidP="00AE20F6">
      <w:pPr>
        <w:pStyle w:val="Normal1"/>
        <w:numPr>
          <w:ilvl w:val="0"/>
          <w:numId w:val="26"/>
        </w:numPr>
        <w:spacing w:before="120" w:after="120"/>
        <w:ind w:hanging="360"/>
        <w:rPr>
          <w:lang w:val="es-ES_tradnl"/>
        </w:rPr>
      </w:pPr>
      <w:r w:rsidRPr="004E4976">
        <w:rPr>
          <w:lang w:val="es-ES_tradnl"/>
        </w:rPr>
        <w:t xml:space="preserve">El cliente se </w:t>
      </w:r>
      <w:r w:rsidR="00F74DA2" w:rsidRPr="004E4976">
        <w:rPr>
          <w:lang w:val="es-ES_tradnl"/>
        </w:rPr>
        <w:t>dio</w:t>
      </w:r>
      <w:r w:rsidRPr="004E4976">
        <w:rPr>
          <w:lang w:val="es-ES_tradnl"/>
        </w:rPr>
        <w:t xml:space="preserve"> cuenta de que </w:t>
      </w:r>
      <w:r w:rsidR="009263DE" w:rsidRPr="004E4976">
        <w:rPr>
          <w:lang w:val="es-ES_tradnl"/>
        </w:rPr>
        <w:t>menos,</w:t>
      </w:r>
      <w:r w:rsidRPr="004E4976">
        <w:rPr>
          <w:lang w:val="es-ES_tradnl"/>
        </w:rPr>
        <w:t xml:space="preserve"> es más, esto quiere decir que las imágenes con muchos elementos no ayudan a generar </w:t>
      </w:r>
      <w:r w:rsidRPr="004E4976">
        <w:rPr>
          <w:i/>
          <w:lang w:val="es-ES_tradnl"/>
        </w:rPr>
        <w:t>engagement</w:t>
      </w:r>
      <w:r w:rsidRPr="004E4976">
        <w:rPr>
          <w:lang w:val="es-ES_tradnl"/>
        </w:rPr>
        <w:t xml:space="preserve"> con la </w:t>
      </w:r>
      <w:r w:rsidRPr="004E4976">
        <w:rPr>
          <w:lang w:val="es-ES_tradnl"/>
        </w:rPr>
        <w:lastRenderedPageBreak/>
        <w:t>marca, debido al exceso de elementos, hacen que los clientes se distraigan y pongan atención en todo y en nada a a vez; lo que genera que no recuerden nada.</w:t>
      </w:r>
    </w:p>
    <w:p w14:paraId="40CCC29D" w14:textId="3AE093EE" w:rsidR="006315BD" w:rsidRDefault="004E4976" w:rsidP="00AE20F6">
      <w:pPr>
        <w:pStyle w:val="Normal1"/>
        <w:numPr>
          <w:ilvl w:val="0"/>
          <w:numId w:val="26"/>
        </w:numPr>
        <w:spacing w:before="120" w:after="120"/>
        <w:ind w:hanging="360"/>
        <w:contextualSpacing/>
        <w:rPr>
          <w:lang w:val="es-ES_tradnl"/>
        </w:rPr>
      </w:pPr>
      <w:r w:rsidRPr="004E4976">
        <w:rPr>
          <w:lang w:val="es-ES_tradnl"/>
        </w:rPr>
        <w:t xml:space="preserve">Las imágenes en las que se observa la conexión del cuidador/dueño con la mascota generan muchos sentimientos positivos y generan </w:t>
      </w:r>
      <w:r w:rsidRPr="004E4976">
        <w:rPr>
          <w:i/>
          <w:lang w:val="es-ES_tradnl"/>
        </w:rPr>
        <w:t>engagement</w:t>
      </w:r>
      <w:r w:rsidRPr="004E4976">
        <w:rPr>
          <w:lang w:val="es-ES_tradnl"/>
        </w:rPr>
        <w:t xml:space="preserve"> con la marca debido a que el segmento se identifica con esa relación de dueño/mascota.</w:t>
      </w:r>
    </w:p>
    <w:p w14:paraId="5497DFD6" w14:textId="77777777" w:rsidR="00F74DA2" w:rsidRPr="00F74DA2" w:rsidRDefault="00F74DA2" w:rsidP="00F74DA2">
      <w:pPr>
        <w:pStyle w:val="Normal1"/>
        <w:spacing w:before="120" w:after="120"/>
        <w:ind w:left="720"/>
        <w:contextualSpacing/>
        <w:rPr>
          <w:lang w:val="es-ES_tradnl"/>
        </w:rPr>
      </w:pPr>
    </w:p>
    <w:p w14:paraId="0A52C992" w14:textId="77777777" w:rsidR="006315BD" w:rsidRPr="004E4976" w:rsidRDefault="006315BD" w:rsidP="00AE20F6">
      <w:pPr>
        <w:pStyle w:val="Normal1"/>
        <w:spacing w:before="120" w:after="120"/>
        <w:rPr>
          <w:lang w:val="es-ES_tradnl"/>
        </w:rPr>
      </w:pPr>
    </w:p>
    <w:p w14:paraId="250B92EC" w14:textId="77777777" w:rsidR="006315BD" w:rsidRPr="004E4976" w:rsidRDefault="004E4976" w:rsidP="00AE20F6">
      <w:pPr>
        <w:pStyle w:val="Ttulo1"/>
        <w:spacing w:before="120"/>
        <w:ind w:left="0" w:firstLine="0"/>
        <w:contextualSpacing w:val="0"/>
        <w:rPr>
          <w:lang w:val="es-ES_tradnl"/>
        </w:rPr>
      </w:pPr>
      <w:bookmarkStart w:id="38" w:name="_Toc361731914"/>
      <w:r w:rsidRPr="004E4976">
        <w:rPr>
          <w:lang w:val="es-ES_tradnl"/>
        </w:rPr>
        <w:t>Reflexiones sobre los aprendizajes profesionales, sociales, éticos y personales; de cada uno de los integrantes de este “PAP”.</w:t>
      </w:r>
      <w:bookmarkEnd w:id="38"/>
      <w:r w:rsidRPr="004E4976">
        <w:rPr>
          <w:lang w:val="es-ES_tradnl"/>
        </w:rPr>
        <w:t xml:space="preserve"> </w:t>
      </w:r>
    </w:p>
    <w:p w14:paraId="48103A01" w14:textId="77777777" w:rsidR="006315BD" w:rsidRPr="004E4976" w:rsidRDefault="004E4976" w:rsidP="00F74DA2">
      <w:pPr>
        <w:pStyle w:val="Normal1"/>
        <w:numPr>
          <w:ilvl w:val="0"/>
          <w:numId w:val="58"/>
        </w:numPr>
        <w:spacing w:before="120" w:after="120"/>
        <w:rPr>
          <w:b/>
          <w:lang w:val="es-ES_tradnl"/>
        </w:rPr>
      </w:pPr>
      <w:r w:rsidRPr="004E4976">
        <w:rPr>
          <w:b/>
          <w:lang w:val="es-ES_tradnl"/>
        </w:rPr>
        <w:t>Melissa Rojas Aguilar:</w:t>
      </w:r>
    </w:p>
    <w:p w14:paraId="318E2323" w14:textId="0F12A17C" w:rsidR="006315BD" w:rsidRPr="004E4976" w:rsidRDefault="004E4976" w:rsidP="00AE20F6">
      <w:pPr>
        <w:pStyle w:val="Normal1"/>
        <w:spacing w:before="120" w:after="120"/>
        <w:rPr>
          <w:lang w:val="es-ES_tradnl"/>
        </w:rPr>
      </w:pPr>
      <w:r w:rsidRPr="004E4976">
        <w:rPr>
          <w:lang w:val="es-ES_tradnl"/>
        </w:rPr>
        <w:t xml:space="preserve">En cuanto a la parte profesional creo que más que aprender cosas, reforcé y afiné conocimientos que ya tenía o que no recordaba muy bien, este proyecto me ayudó a poner algunos de los conocimientos que he adquirido durante toda mi carrera en práctica de manera mucho más profesional y a sentir la presión de que si algo sale mal tienes un cliente atrás al que le tienes que responder tanto por tus triunfos como por tus errores. En cuanto a los saberes puesto en prueba principalmente fueron </w:t>
      </w:r>
      <w:r w:rsidR="00F923AF" w:rsidRPr="004E4976">
        <w:rPr>
          <w:lang w:val="es-ES_tradnl"/>
        </w:rPr>
        <w:t>herramientas de</w:t>
      </w:r>
      <w:r w:rsidRPr="004E4976">
        <w:rPr>
          <w:lang w:val="es-ES_tradnl"/>
        </w:rPr>
        <w:t xml:space="preserve"> </w:t>
      </w:r>
      <w:r w:rsidRPr="00F74DA2">
        <w:rPr>
          <w:i/>
          <w:lang w:val="es-ES_tradnl"/>
        </w:rPr>
        <w:t>neuromarketing</w:t>
      </w:r>
      <w:r w:rsidRPr="004E4976">
        <w:rPr>
          <w:lang w:val="es-ES_tradnl"/>
        </w:rPr>
        <w:t xml:space="preserve"> (</w:t>
      </w:r>
      <w:r w:rsidRPr="004E4976">
        <w:rPr>
          <w:i/>
          <w:lang w:val="es-ES_tradnl"/>
        </w:rPr>
        <w:t>eyetracking)</w:t>
      </w:r>
      <w:r w:rsidRPr="004E4976">
        <w:rPr>
          <w:lang w:val="es-ES_tradnl"/>
        </w:rPr>
        <w:t xml:space="preserve"> y de investigación de mercados como es el </w:t>
      </w:r>
      <w:r w:rsidRPr="004E4976">
        <w:rPr>
          <w:i/>
          <w:lang w:val="es-ES_tradnl"/>
        </w:rPr>
        <w:t>focus group</w:t>
      </w:r>
      <w:r w:rsidRPr="004E4976">
        <w:rPr>
          <w:lang w:val="es-ES_tradnl"/>
        </w:rPr>
        <w:t>, debido a que ese fue el enfoque que se le dio al proyecto.</w:t>
      </w:r>
    </w:p>
    <w:p w14:paraId="34E6C956" w14:textId="77777777" w:rsidR="006315BD" w:rsidRPr="004E4976" w:rsidRDefault="004E4976" w:rsidP="00AE20F6">
      <w:pPr>
        <w:pStyle w:val="Normal1"/>
        <w:spacing w:before="120" w:after="120"/>
        <w:ind w:firstLine="720"/>
        <w:rPr>
          <w:lang w:val="es-ES_tradnl"/>
        </w:rPr>
      </w:pPr>
      <w:r w:rsidRPr="004E4976">
        <w:rPr>
          <w:lang w:val="es-ES_tradnl"/>
        </w:rPr>
        <w:t xml:space="preserve">Aprendí que tratar con los clientes es algo muy complicado ya que cada cabeza es un mundo y es muy difícil entrar en sintonía, tanto con el equipo de trabajo como con el cliente. Es muy importante saber cómo tratarlos para evitar conflictos y que el proyecto transcurra con los menores inconvenientes posibles. También aprendí que no todos los clientes son iguales y que no todos aceptan muy bien los comentarios o recomendaciones que se les hagan respecto a sus empresas, por lo que saber cómo comunicarte con el cliente es algo básico. Lo </w:t>
      </w:r>
      <w:r w:rsidRPr="004E4976">
        <w:rPr>
          <w:lang w:val="es-ES_tradnl"/>
        </w:rPr>
        <w:lastRenderedPageBreak/>
        <w:t>que funciona con unos no necesariamente funciona con todos es por eso que cada experiencia con el cliente es diferente a las demás.</w:t>
      </w:r>
      <w:r w:rsidRPr="004E4976">
        <w:rPr>
          <w:lang w:val="es-ES_tradnl"/>
        </w:rPr>
        <w:tab/>
      </w:r>
    </w:p>
    <w:p w14:paraId="26670471" w14:textId="77777777" w:rsidR="006315BD" w:rsidRPr="004E4976" w:rsidRDefault="004E4976" w:rsidP="00AE20F6">
      <w:pPr>
        <w:pStyle w:val="Normal1"/>
        <w:spacing w:before="120" w:after="120"/>
        <w:ind w:firstLine="720"/>
        <w:rPr>
          <w:lang w:val="es-ES_tradnl"/>
        </w:rPr>
      </w:pPr>
      <w:r w:rsidRPr="004E4976">
        <w:rPr>
          <w:lang w:val="es-ES_tradnl"/>
        </w:rPr>
        <w:t xml:space="preserve">Los conocimientos adquiridos en este proyecto se pueden aplicar en otros proyectos de carácter social, ya que la metodología fue la siguiente: investigar la empresa y su entorno tanto interno como externo, posteriormente a eso se seleccionó uno de sus segmentos de los que tenían menos conocimiento, se analizó y se llevaron a cabo diferentes herramientas que nos permitieron identificar los comportamientos y estilo de vida del segmento sobre un determinado tema, (en este caso fueron el estilo de vida de lo </w:t>
      </w:r>
      <w:r w:rsidRPr="004E4976">
        <w:rPr>
          <w:i/>
          <w:lang w:val="es-ES_tradnl"/>
        </w:rPr>
        <w:t>millennials</w:t>
      </w:r>
      <w:r w:rsidRPr="004E4976">
        <w:rPr>
          <w:lang w:val="es-ES_tradnl"/>
        </w:rPr>
        <w:t xml:space="preserve"> con sus mascotas) y a partir de eso crear recomendaciones para la toma de decisiones en cuanto a un tema determinado (en este caso fueron los contenidos visuales de redes sociales). Es una metodología que si puede transferirse a cualquier empresa incluso a una de carácter social.</w:t>
      </w:r>
    </w:p>
    <w:p w14:paraId="5922388B" w14:textId="77777777" w:rsidR="006315BD" w:rsidRPr="004E4976" w:rsidRDefault="004E4976" w:rsidP="00AE20F6">
      <w:pPr>
        <w:pStyle w:val="Normal1"/>
        <w:spacing w:before="120" w:after="120"/>
        <w:ind w:firstLine="720"/>
        <w:rPr>
          <w:lang w:val="es-ES_tradnl"/>
        </w:rPr>
      </w:pPr>
      <w:r w:rsidRPr="004E4976">
        <w:rPr>
          <w:lang w:val="es-ES_tradnl"/>
        </w:rPr>
        <w:t>La toma de decisiones fue responsabilidad de todo el equipo, entre todos se hicieron las decisiones, se dialogaban las opciones y se realizaba la toma de decisiones. Yo creo que la mejor manera de tomar decisiones es escuchando a los demás, investigando y valorando cuál es la mejor opción. Muchas personas piensan mejor que una así que un equipo puede transformar una idea normal en una idea súper innovadora, es cuestión de que cada integrante aporte al equipo y a la toma de decisiones sus habilidades y conocimientos. En un futuro me gustaría trabajar para alguien que escuche a los demás y deje que todo el equipo se involucre, dando crédito a los integrantes por sus ideas y proyectos realizados.</w:t>
      </w:r>
    </w:p>
    <w:p w14:paraId="10E01001" w14:textId="5120A94E" w:rsidR="006315BD" w:rsidRPr="004E4976" w:rsidRDefault="004E4976" w:rsidP="00AE20F6">
      <w:pPr>
        <w:pStyle w:val="Normal1"/>
        <w:spacing w:before="120" w:after="120"/>
        <w:ind w:firstLine="720"/>
        <w:rPr>
          <w:lang w:val="es-ES_tradnl"/>
        </w:rPr>
      </w:pPr>
      <w:r w:rsidRPr="004E4976">
        <w:rPr>
          <w:lang w:val="es-ES_tradnl"/>
        </w:rPr>
        <w:t xml:space="preserve">El PAP me ayudó a identificar mis debilidades y fortalezas. A </w:t>
      </w:r>
      <w:r w:rsidR="009263DE" w:rsidRPr="004E4976">
        <w:rPr>
          <w:lang w:val="es-ES_tradnl"/>
        </w:rPr>
        <w:t>saber,</w:t>
      </w:r>
      <w:r w:rsidRPr="004E4976">
        <w:rPr>
          <w:lang w:val="es-ES_tradnl"/>
        </w:rPr>
        <w:t xml:space="preserve"> qué aspectos de mi vida y de mi persona tengo que mejorar para que mi trabajo en el campo laboral mejore y también me ayudó a ver como diferentes mentalidades, habilidades y personalidades pueden lograr muchas cosas cuando existen ganas de hacer las cosas y sobre todo cuando existe compromiso con el proyecto y con el equipo. Todas las experiencias tanto positivas como negativas nos ayudan a crecer tanto personal como profesionalmente.</w:t>
      </w:r>
    </w:p>
    <w:p w14:paraId="7ED2B23A" w14:textId="77777777" w:rsidR="006315BD" w:rsidRPr="004E4976" w:rsidRDefault="006315BD" w:rsidP="00AE20F6">
      <w:pPr>
        <w:pStyle w:val="Normal1"/>
        <w:spacing w:before="120" w:after="120"/>
        <w:rPr>
          <w:lang w:val="es-ES_tradnl"/>
        </w:rPr>
      </w:pPr>
    </w:p>
    <w:p w14:paraId="740C604A" w14:textId="77777777" w:rsidR="006315BD" w:rsidRPr="004E4976" w:rsidRDefault="004E4976" w:rsidP="00F74DA2">
      <w:pPr>
        <w:pStyle w:val="Normal1"/>
        <w:numPr>
          <w:ilvl w:val="0"/>
          <w:numId w:val="58"/>
        </w:numPr>
        <w:spacing w:before="120" w:after="120"/>
        <w:rPr>
          <w:b/>
          <w:lang w:val="es-ES_tradnl"/>
        </w:rPr>
      </w:pPr>
      <w:r w:rsidRPr="004E4976">
        <w:rPr>
          <w:b/>
          <w:lang w:val="es-ES_tradnl"/>
        </w:rPr>
        <w:t xml:space="preserve">María Fernanda Ochoa Lomelín </w:t>
      </w:r>
    </w:p>
    <w:p w14:paraId="19D6F597" w14:textId="77777777" w:rsidR="006315BD" w:rsidRPr="004E4976" w:rsidRDefault="004E4976" w:rsidP="00AE20F6">
      <w:pPr>
        <w:pStyle w:val="Normal1"/>
        <w:spacing w:before="120" w:after="120"/>
        <w:rPr>
          <w:lang w:val="es-ES_tradnl"/>
        </w:rPr>
      </w:pPr>
      <w:r w:rsidRPr="004E4976">
        <w:rPr>
          <w:lang w:val="es-ES_tradnl"/>
        </w:rPr>
        <w:t xml:space="preserve">Éste PAP me ayudó a seguir con el desarrollo de competencias profesionales que he adquirido a lo largo de mi carrera, a recordar temas y metodologías como investigación de mercado, </w:t>
      </w:r>
      <w:r w:rsidRPr="00F74DA2">
        <w:rPr>
          <w:i/>
          <w:lang w:val="es-ES_tradnl"/>
        </w:rPr>
        <w:t>neuromarketing</w:t>
      </w:r>
      <w:r w:rsidRPr="004E4976">
        <w:rPr>
          <w:lang w:val="es-ES_tradnl"/>
        </w:rPr>
        <w:t>, de comunicación oral y escrita, que me ayudarán a ser más competente. Además de las competencias adquiridas de mi carrera, aprendí de otras disciplinas como Diseño y Comercio, ya que en este PAP me tocó con personas de otras áreas y me ayudó a entender otros conceptos y formas de trabajar con otras carreras.</w:t>
      </w:r>
    </w:p>
    <w:p w14:paraId="66985B53" w14:textId="77777777" w:rsidR="006315BD" w:rsidRPr="004E4976" w:rsidRDefault="004E4976" w:rsidP="00AE20F6">
      <w:pPr>
        <w:pStyle w:val="Normal1"/>
        <w:spacing w:before="120" w:after="120"/>
        <w:rPr>
          <w:lang w:val="es-ES_tradnl"/>
        </w:rPr>
      </w:pPr>
      <w:r w:rsidRPr="004E4976">
        <w:rPr>
          <w:lang w:val="es-ES_tradnl"/>
        </w:rPr>
        <w:tab/>
        <w:t xml:space="preserve">Dentro del proyecto, nos tocó desarrollar desde los objetivos, la metodología, ejecución, resultados y análisis para dar propuestas de mejora, el cual, mis saberes puestos a prueba abarcan desde la revisión de todos los conceptos de mi carrera para aplicar la teoría al proyecto. Un ejemplo, la aplicación del </w:t>
      </w:r>
      <w:r w:rsidRPr="004E4976">
        <w:rPr>
          <w:i/>
          <w:lang w:val="es-ES_tradnl"/>
        </w:rPr>
        <w:t>focus group</w:t>
      </w:r>
      <w:r w:rsidRPr="004E4976">
        <w:rPr>
          <w:lang w:val="es-ES_tradnl"/>
        </w:rPr>
        <w:t xml:space="preserve"> recordar la teoría para ejecutarlo y los estudios de </w:t>
      </w:r>
      <w:r w:rsidRPr="004E4976">
        <w:rPr>
          <w:i/>
          <w:lang w:val="es-ES_tradnl"/>
        </w:rPr>
        <w:t xml:space="preserve">eyetracking, </w:t>
      </w:r>
      <w:r w:rsidRPr="004E4976">
        <w:rPr>
          <w:lang w:val="es-ES_tradnl"/>
        </w:rPr>
        <w:t xml:space="preserve">recordar cómo funciona la computadora, analizar resultados y proponer, la cual implicó de mucho trabajo, dedicación y observar detalles que es lo que hace la diferencia y lo tomo como aprendizaje en mi vida profesional. </w:t>
      </w:r>
    </w:p>
    <w:p w14:paraId="7DF46534" w14:textId="1D2E5995" w:rsidR="006315BD" w:rsidRPr="004E4976" w:rsidRDefault="004E4976" w:rsidP="00AE20F6">
      <w:pPr>
        <w:pStyle w:val="Normal1"/>
        <w:spacing w:before="120" w:after="120"/>
        <w:rPr>
          <w:lang w:val="es-ES_tradnl"/>
        </w:rPr>
      </w:pPr>
      <w:r w:rsidRPr="004E4976">
        <w:rPr>
          <w:lang w:val="es-ES_tradnl"/>
        </w:rPr>
        <w:tab/>
        <w:t xml:space="preserve">El PAP, está diseñados para generar un impacto tanto académica como social en la organización que trabajamos, ya que la organización está ya posicionada y en crecimiento. Nuestro servicio le ayudó a la empresa a conseguir el contacto que necesitan con los </w:t>
      </w:r>
      <w:r w:rsidRPr="004E4976">
        <w:rPr>
          <w:i/>
          <w:lang w:val="es-ES_tradnl"/>
        </w:rPr>
        <w:t>millennials</w:t>
      </w:r>
      <w:r w:rsidRPr="004E4976">
        <w:rPr>
          <w:lang w:val="es-ES_tradnl"/>
        </w:rPr>
        <w:t xml:space="preserve"> y nuestro trabajo les ayudará a tener una base de cómo crear contenidos gráficos dentro del segmento y con la misma guía podrán hacer estudios próximos para otras generaciones. </w:t>
      </w:r>
      <w:r w:rsidR="009263DE" w:rsidRPr="004E4976">
        <w:rPr>
          <w:lang w:val="es-ES_tradnl"/>
        </w:rPr>
        <w:t>Además,</w:t>
      </w:r>
      <w:r w:rsidRPr="004E4976">
        <w:rPr>
          <w:lang w:val="es-ES_tradnl"/>
        </w:rPr>
        <w:t xml:space="preserve"> ayudamos a ampliar su panorama más en lo analítico que como social, una de ellas fue el cumplimiento del objetivo de conocer la vida del segmento con técnicas innovadoras para lograr tener un contacto positivo en redes sociales. Después de tener este PAP, ahora soy capaz de preparar un proyecto para ayudar a cualquier empresa </w:t>
      </w:r>
      <w:r w:rsidR="00F74DA2">
        <w:rPr>
          <w:lang w:val="es-ES_tradnl"/>
        </w:rPr>
        <w:t>MYPE</w:t>
      </w:r>
      <w:r w:rsidRPr="004E4976">
        <w:rPr>
          <w:lang w:val="es-ES_tradnl"/>
        </w:rPr>
        <w:t xml:space="preserve"> que requiera un análisis interno, seguimiento, toma de decisiones para generar un impacto social medible y alcanzable.</w:t>
      </w:r>
    </w:p>
    <w:p w14:paraId="23DB64DE" w14:textId="77777777" w:rsidR="006315BD" w:rsidRPr="004E4976" w:rsidRDefault="004E4976" w:rsidP="00AE20F6">
      <w:pPr>
        <w:pStyle w:val="Normal1"/>
        <w:spacing w:before="120" w:after="120"/>
        <w:rPr>
          <w:lang w:val="es-ES_tradnl"/>
        </w:rPr>
      </w:pPr>
      <w:r w:rsidRPr="004E4976">
        <w:rPr>
          <w:lang w:val="es-ES_tradnl"/>
        </w:rPr>
        <w:lastRenderedPageBreak/>
        <w:tab/>
        <w:t>Mis servicios profesionales son transferibles a otras situaciones que requieran un estudio del mismo tanto económico y más social. Si encontrara otra empresa que necesite un análisis como éste pero que no tenga recursos, esté empezando y tenga una buena idea, aportarían más mis conocimientos profesionales, haciendo un plan que pueda abarcar más tiempo y tenga mejores beneficios sociales.</w:t>
      </w:r>
    </w:p>
    <w:p w14:paraId="32B95E8F" w14:textId="4A958CE0" w:rsidR="006315BD" w:rsidRPr="004E4976" w:rsidRDefault="004E4976" w:rsidP="00AE20F6">
      <w:pPr>
        <w:pStyle w:val="Normal1"/>
        <w:spacing w:before="120" w:after="120"/>
        <w:rPr>
          <w:lang w:val="es-ES_tradnl"/>
        </w:rPr>
      </w:pPr>
      <w:r w:rsidRPr="004E4976">
        <w:rPr>
          <w:lang w:val="es-ES_tradnl"/>
        </w:rPr>
        <w:tab/>
        <w:t xml:space="preserve">Las decisiones que se toman como equipo, son esenciales para el cumplimiento o no del proyecto, todas las que fueron necesarias, se tomaron con ayuda de nuestra maestra asesora y con aprobación de los empresarios y por ser así, los resultados salieron positivos. Todo esto me invita a siempre hacer </w:t>
      </w:r>
      <w:r w:rsidR="005C221C" w:rsidRPr="004E4976">
        <w:rPr>
          <w:lang w:val="es-ES_tradnl"/>
        </w:rPr>
        <w:t>las cosas</w:t>
      </w:r>
      <w:r w:rsidRPr="004E4976">
        <w:rPr>
          <w:lang w:val="es-ES_tradnl"/>
        </w:rPr>
        <w:t xml:space="preserve"> bien, no tomar nada por supuesto, siempre tener aprobaciones de los que requiera y aprender de los mejores.</w:t>
      </w:r>
    </w:p>
    <w:p w14:paraId="0C6D597C" w14:textId="77777777" w:rsidR="006315BD" w:rsidRPr="004E4976" w:rsidRDefault="004E4976" w:rsidP="00AE20F6">
      <w:pPr>
        <w:pStyle w:val="Normal1"/>
        <w:spacing w:before="120" w:after="120"/>
        <w:ind w:firstLine="720"/>
        <w:rPr>
          <w:lang w:val="es-ES_tradnl"/>
        </w:rPr>
      </w:pPr>
      <w:r w:rsidRPr="004E4976">
        <w:rPr>
          <w:lang w:val="es-ES_tradnl"/>
        </w:rPr>
        <w:t>En lo personal, me ayudó este proyecto a aprender a trabajar bajo presión, aprender a tratar con todo tipo de clientes, la realidad es que cada vez salen más profesionistas preparados y se vuelve el mercado más competitivo y yo como profesional tengo que desarrollar un valor agregado para brindar mejor mis servicios, no quedar mal con los clientes y tengo que reconocer que se trabajar y me gusta entregar mis proyectos con buen formato, buena presentación con coherencia y principalmente que sirva lo que estoy haciendo en beneficio tanto para la empresa, como social.</w:t>
      </w:r>
    </w:p>
    <w:p w14:paraId="5A0EB31A" w14:textId="77777777" w:rsidR="006315BD" w:rsidRPr="004E4976" w:rsidRDefault="006315BD" w:rsidP="00AE20F6">
      <w:pPr>
        <w:pStyle w:val="Normal1"/>
        <w:spacing w:before="120" w:after="120"/>
        <w:rPr>
          <w:lang w:val="es-ES_tradnl"/>
        </w:rPr>
      </w:pPr>
    </w:p>
    <w:p w14:paraId="09CB4999" w14:textId="7430005C" w:rsidR="006315BD" w:rsidRPr="00F74DA2" w:rsidRDefault="004E4976" w:rsidP="00AE20F6">
      <w:pPr>
        <w:pStyle w:val="Normal1"/>
        <w:numPr>
          <w:ilvl w:val="0"/>
          <w:numId w:val="58"/>
        </w:numPr>
        <w:spacing w:before="120" w:after="120"/>
        <w:contextualSpacing/>
        <w:rPr>
          <w:b/>
          <w:lang w:val="es-ES_tradnl"/>
        </w:rPr>
      </w:pPr>
      <w:r w:rsidRPr="004E4976">
        <w:rPr>
          <w:b/>
          <w:lang w:val="es-ES_tradnl"/>
        </w:rPr>
        <w:t xml:space="preserve">Fernando Aviña Aceves </w:t>
      </w:r>
    </w:p>
    <w:p w14:paraId="56D3399D" w14:textId="77777777" w:rsidR="006315BD" w:rsidRPr="004E4976" w:rsidRDefault="004E4976" w:rsidP="00AE20F6">
      <w:pPr>
        <w:pStyle w:val="Normal1"/>
        <w:spacing w:before="120" w:after="120"/>
        <w:rPr>
          <w:lang w:val="es-ES_tradnl"/>
        </w:rPr>
      </w:pPr>
      <w:r w:rsidRPr="004E4976">
        <w:rPr>
          <w:b/>
          <w:lang w:val="es-ES_tradnl"/>
        </w:rPr>
        <w:tab/>
      </w:r>
      <w:r w:rsidRPr="004E4976">
        <w:rPr>
          <w:lang w:val="es-ES_tradnl"/>
        </w:rPr>
        <w:t xml:space="preserve">Este proyecto me resultó un reto debido a que es un PAP enfocado en mercadotecnia, yo siendo de la carrera de Comercio y Negocios Globales tengo un poco de conocimientos en mercadotecnia, pero sin lugar a dudas no es mi fuerte. Y eso fue lo más motivante del proyecto, ya que estuve constantemente aprendiendo y eso me llenó de conocimientos muy buenos que nunca hubiera obtenido de no salirme de mi zona de confort. </w:t>
      </w:r>
    </w:p>
    <w:p w14:paraId="005628DF" w14:textId="77777777" w:rsidR="006315BD" w:rsidRPr="004E4976" w:rsidRDefault="004E4976" w:rsidP="00AE20F6">
      <w:pPr>
        <w:pStyle w:val="Normal1"/>
        <w:spacing w:before="120" w:after="120"/>
        <w:ind w:firstLine="720"/>
        <w:rPr>
          <w:lang w:val="es-ES_tradnl"/>
        </w:rPr>
      </w:pPr>
      <w:r w:rsidRPr="004E4976">
        <w:rPr>
          <w:lang w:val="es-ES_tradnl"/>
        </w:rPr>
        <w:lastRenderedPageBreak/>
        <w:t xml:space="preserve">El trabajar con la empresa Kmimos me ayudó a incrementar mis aptitudes para comunicarme con los clientes y también llevó a que el equipo tuviera confianza en mí, para representarlos ante Kmimos. </w:t>
      </w:r>
    </w:p>
    <w:p w14:paraId="046AB34E" w14:textId="77777777" w:rsidR="006315BD" w:rsidRPr="004E4976" w:rsidRDefault="004E4976" w:rsidP="00AE20F6">
      <w:pPr>
        <w:pStyle w:val="Normal1"/>
        <w:spacing w:before="120" w:after="120"/>
        <w:ind w:firstLine="720"/>
        <w:rPr>
          <w:lang w:val="es-ES_tradnl"/>
        </w:rPr>
      </w:pPr>
      <w:r w:rsidRPr="004E4976">
        <w:rPr>
          <w:lang w:val="es-ES_tradnl"/>
        </w:rPr>
        <w:t xml:space="preserve">También este PAP me ayudó a aprender cómo se lleva a la práctica herramientas muy importantes como el </w:t>
      </w:r>
      <w:r w:rsidRPr="004E4976">
        <w:rPr>
          <w:i/>
          <w:lang w:val="es-ES_tradnl"/>
        </w:rPr>
        <w:t xml:space="preserve">eyetracking </w:t>
      </w:r>
      <w:r w:rsidRPr="004E4976">
        <w:rPr>
          <w:lang w:val="es-ES_tradnl"/>
        </w:rPr>
        <w:t xml:space="preserve">y </w:t>
      </w:r>
      <w:r w:rsidRPr="004E4976">
        <w:rPr>
          <w:i/>
          <w:lang w:val="es-ES_tradnl"/>
        </w:rPr>
        <w:t xml:space="preserve">focus group. </w:t>
      </w:r>
      <w:r w:rsidRPr="004E4976">
        <w:rPr>
          <w:lang w:val="es-ES_tradnl"/>
        </w:rPr>
        <w:t xml:space="preserve">Y esta parte para mi es muy importante porque creo que se complementan bastante para una parte de lo que buscan los egresados de mi carrera, que es el emprendurismo. Me di cuenta que el tener acceso a estas herramientas de Marketing te genera una gran ventaja para poder validar un proyecto o negocio que quieras emprender. </w:t>
      </w:r>
    </w:p>
    <w:p w14:paraId="2C83E3E9" w14:textId="657E531D" w:rsidR="00F74DA2" w:rsidRPr="00D51DDA" w:rsidRDefault="004E4976" w:rsidP="00AE20F6">
      <w:pPr>
        <w:pStyle w:val="Normal1"/>
        <w:spacing w:before="120" w:after="120"/>
        <w:rPr>
          <w:lang w:val="es-ES_tradnl"/>
        </w:rPr>
      </w:pPr>
      <w:r w:rsidRPr="004E4976">
        <w:rPr>
          <w:lang w:val="es-ES_tradnl"/>
        </w:rPr>
        <w:tab/>
        <w:t xml:space="preserve">Me voy muy contento de este PAP ya que el equipo de trabajo con el que estuve fue muy bueno, muy cumplido y logramos tener una muy buena dinámica de trabajo. Sin dejar </w:t>
      </w:r>
      <w:r w:rsidR="00F74DA2" w:rsidRPr="004E4976">
        <w:rPr>
          <w:lang w:val="es-ES_tradnl"/>
        </w:rPr>
        <w:t>a</w:t>
      </w:r>
      <w:r w:rsidR="00F74DA2">
        <w:rPr>
          <w:lang w:val="es-ES_tradnl"/>
        </w:rPr>
        <w:t xml:space="preserve"> </w:t>
      </w:r>
      <w:r w:rsidR="00F74DA2" w:rsidRPr="004E4976">
        <w:rPr>
          <w:lang w:val="es-ES_tradnl"/>
        </w:rPr>
        <w:t>un</w:t>
      </w:r>
      <w:r w:rsidRPr="004E4976">
        <w:rPr>
          <w:lang w:val="es-ES_tradnl"/>
        </w:rPr>
        <w:t xml:space="preserve"> lado todos los conocimientos que adquirí y eso creo que es el objetivo más importante de estos proyectos, el aprendizaje. </w:t>
      </w:r>
    </w:p>
    <w:p w14:paraId="5ACB3257" w14:textId="77777777" w:rsidR="00F74DA2" w:rsidRPr="004E4976" w:rsidRDefault="00F74DA2" w:rsidP="00AE20F6">
      <w:pPr>
        <w:pStyle w:val="Normal1"/>
        <w:spacing w:before="120" w:after="120"/>
        <w:rPr>
          <w:b/>
          <w:lang w:val="es-ES_tradnl"/>
        </w:rPr>
      </w:pPr>
    </w:p>
    <w:p w14:paraId="097C13E8" w14:textId="3184F721" w:rsidR="006315BD" w:rsidRPr="004E4976" w:rsidRDefault="004E4976" w:rsidP="00D51DDA">
      <w:pPr>
        <w:pStyle w:val="Normal1"/>
        <w:spacing w:before="120" w:after="120"/>
        <w:contextualSpacing/>
        <w:rPr>
          <w:b/>
          <w:lang w:val="es-ES_tradnl"/>
        </w:rPr>
      </w:pPr>
      <w:r w:rsidRPr="004E4976">
        <w:rPr>
          <w:b/>
          <w:lang w:val="es-ES_tradnl"/>
        </w:rPr>
        <w:t>Victoria</w:t>
      </w:r>
      <w:r w:rsidR="00D51DDA">
        <w:rPr>
          <w:b/>
          <w:lang w:val="es-ES_tradnl"/>
        </w:rPr>
        <w:t xml:space="preserve"> Orozco</w:t>
      </w:r>
    </w:p>
    <w:p w14:paraId="02CDE694" w14:textId="77777777" w:rsidR="00D51DDA" w:rsidRPr="00D51DDA" w:rsidRDefault="00D51DDA" w:rsidP="00D51DDA">
      <w:pPr>
        <w:rPr>
          <w:rFonts w:ascii="Times" w:hAnsi="Times" w:cs="Times New Roman"/>
          <w:color w:val="auto"/>
          <w:sz w:val="20"/>
          <w:szCs w:val="20"/>
          <w:lang w:val="es-ES_tradnl"/>
        </w:rPr>
      </w:pPr>
      <w:r w:rsidRPr="00D51DDA">
        <w:rPr>
          <w:lang w:val="es-ES_tradnl"/>
        </w:rPr>
        <w:t>Al comenzar este PAP tenía muchas dudas de cuales serían mis funciones como diseñadora, realmente yo creía que iba a ser como otro taller de diseño, vendría una nueva empresa y junto con mi equipo de diseñadores les haríamos un branding completo. Fue una sorpresa ver que era una PAP lleno de personas de otras carreras, mientras que de diseño solo estábamos un compañero y yo para atender a diferentes empresas, y ese fue realmente el reto. Fue una experiencia donde pude desarrollar competencias y aportar conocimientos desde mi carrera para enriquecer la teoría que se daba por la parte mercadológica.</w:t>
      </w:r>
    </w:p>
    <w:p w14:paraId="3013619B" w14:textId="77777777" w:rsidR="00D51DDA" w:rsidRPr="00D51DDA" w:rsidRDefault="00D51DDA" w:rsidP="00D51DDA">
      <w:pPr>
        <w:rPr>
          <w:rFonts w:ascii="Times" w:eastAsia="Times New Roman" w:hAnsi="Times" w:cs="Times New Roman"/>
          <w:color w:val="auto"/>
          <w:sz w:val="20"/>
          <w:szCs w:val="20"/>
          <w:lang w:val="es-ES_tradnl"/>
        </w:rPr>
      </w:pPr>
    </w:p>
    <w:p w14:paraId="729446BB" w14:textId="77777777" w:rsidR="00D51DDA" w:rsidRPr="00D51DDA" w:rsidRDefault="00D51DDA" w:rsidP="00D51DDA">
      <w:pPr>
        <w:rPr>
          <w:rFonts w:ascii="Times" w:hAnsi="Times" w:cs="Times New Roman"/>
          <w:color w:val="auto"/>
          <w:sz w:val="20"/>
          <w:szCs w:val="20"/>
          <w:lang w:val="es-ES_tradnl"/>
        </w:rPr>
      </w:pPr>
      <w:r w:rsidRPr="00D51DDA">
        <w:rPr>
          <w:lang w:val="es-ES_tradnl"/>
        </w:rPr>
        <w:t xml:space="preserve">El prestar mis servicios para la empresa Kmimos me hizo capaz de trabajar con base a objetivos generados por una previa investigación y diagnóstico, esa toma de decisiones acertada se debió a los fundamentos que teníamos desde un principio. Es bien sabido que la vida laboral no es nada como la vida dentro de la escuela, pero tengo muy clara mi realidad en el mundo social, que es mediante </w:t>
      </w:r>
      <w:r w:rsidRPr="00D51DDA">
        <w:rPr>
          <w:lang w:val="es-ES_tradnl"/>
        </w:rPr>
        <w:lastRenderedPageBreak/>
        <w:t>mis servicios crear soluciones de diseño donde los beneficiados sean la empresa pero que también cada proyecto genere un nuevo aprendizaje en mi, y que exista tal trato que el cliente quede 100% satisfecho con lo realizado.</w:t>
      </w:r>
    </w:p>
    <w:p w14:paraId="3D6A7975" w14:textId="77777777" w:rsidR="00D51DDA" w:rsidRPr="00D51DDA" w:rsidRDefault="00D51DDA" w:rsidP="00D51DDA">
      <w:pPr>
        <w:rPr>
          <w:rFonts w:ascii="Times" w:eastAsia="Times New Roman" w:hAnsi="Times" w:cs="Times New Roman"/>
          <w:color w:val="auto"/>
          <w:sz w:val="20"/>
          <w:szCs w:val="20"/>
          <w:lang w:val="es-ES_tradnl"/>
        </w:rPr>
      </w:pPr>
    </w:p>
    <w:p w14:paraId="38C24B5B" w14:textId="77777777" w:rsidR="00D51DDA" w:rsidRPr="00D51DDA" w:rsidRDefault="00D51DDA" w:rsidP="00D51DDA">
      <w:pPr>
        <w:rPr>
          <w:rFonts w:ascii="Times" w:hAnsi="Times" w:cs="Times New Roman"/>
          <w:color w:val="auto"/>
          <w:sz w:val="20"/>
          <w:szCs w:val="20"/>
          <w:lang w:val="es-ES_tradnl"/>
        </w:rPr>
      </w:pPr>
      <w:r w:rsidRPr="00D51DDA">
        <w:rPr>
          <w:lang w:val="es-ES_tradnl"/>
        </w:rPr>
        <w:t>La decisión personal más importante dentro de este PAP fue, que tanto yo como diseñadora me involucraría en temas que en un principio me parecían que estaban fuera de mis saberes, pero me quedo con una experiencia muy grata al darme cuenta que nuestros conocimientos en conjunto eran más sólidos y se proyectaban mejor al hacerles entregas a la empresa. También, siempre como diseñador te enfrentas al que tanto de mi doy para la ejecución de este proyecto, considero que es el problema ético principal de cualquier profesión, pero ciertamente mi ética profesional me obliga a siempre dar lo mejor de mi sin importar que tan grande o pequeño es el proyecto.</w:t>
      </w:r>
    </w:p>
    <w:p w14:paraId="10D1B156" w14:textId="77777777" w:rsidR="00D51DDA" w:rsidRPr="00D51DDA" w:rsidRDefault="00D51DDA" w:rsidP="00D51DDA">
      <w:pPr>
        <w:rPr>
          <w:rFonts w:ascii="Times" w:eastAsia="Times New Roman" w:hAnsi="Times" w:cs="Times New Roman"/>
          <w:color w:val="auto"/>
          <w:sz w:val="20"/>
          <w:szCs w:val="20"/>
          <w:lang w:val="es-ES_tradnl"/>
        </w:rPr>
      </w:pPr>
    </w:p>
    <w:p w14:paraId="578CEA76" w14:textId="77777777" w:rsidR="00D51DDA" w:rsidRPr="00D51DDA" w:rsidRDefault="00D51DDA" w:rsidP="00D51DDA">
      <w:pPr>
        <w:rPr>
          <w:rFonts w:ascii="Times" w:hAnsi="Times" w:cs="Times New Roman"/>
          <w:color w:val="auto"/>
          <w:sz w:val="20"/>
          <w:szCs w:val="20"/>
          <w:lang w:val="es-ES_tradnl"/>
        </w:rPr>
      </w:pPr>
      <w:r w:rsidRPr="00D51DDA">
        <w:rPr>
          <w:lang w:val="es-ES_tradnl"/>
        </w:rPr>
        <w:t>Lo que al arranque me generaba dudas, al final fue la mejor parte, el trabajar en un PAP dirigido a mercadotecnia y con personas de otras carreras me hizo adquirir muchos nuevos aprendizajes, de técnicas que puedo emplear en mis futuros proyectos dentro y fuera de la universidad. Me pude conocer en una situación de trabajo bajo presión para distintos clientes y realizar varias actividades a la vez, pero esto me ayudó a saber lidiar con el tiempo y organizar mejor mi día para poder llevar a cabo todo el trabajo que este PAP demandaba y darle excelentes resultados a los clientes</w:t>
      </w:r>
    </w:p>
    <w:p w14:paraId="12C68A63" w14:textId="77777777" w:rsidR="00F74DA2" w:rsidRPr="004E4976" w:rsidRDefault="00F74DA2" w:rsidP="00AE20F6">
      <w:pPr>
        <w:pStyle w:val="Normal1"/>
        <w:spacing w:before="120" w:after="120"/>
        <w:rPr>
          <w:color w:val="17365D"/>
          <w:sz w:val="22"/>
          <w:szCs w:val="22"/>
          <w:lang w:val="es-ES_tradnl"/>
        </w:rPr>
      </w:pPr>
    </w:p>
    <w:p w14:paraId="34F933EA" w14:textId="77777777" w:rsidR="006315BD" w:rsidRPr="004E4976" w:rsidRDefault="004E4976" w:rsidP="00AE20F6">
      <w:pPr>
        <w:pStyle w:val="Ttulo1"/>
        <w:spacing w:before="120"/>
        <w:contextualSpacing w:val="0"/>
        <w:rPr>
          <w:lang w:val="es-ES_tradnl"/>
        </w:rPr>
      </w:pPr>
      <w:bookmarkStart w:id="39" w:name="_Toc361731915"/>
      <w:r w:rsidRPr="004E4976">
        <w:rPr>
          <w:lang w:val="es-ES_tradnl"/>
        </w:rPr>
        <w:t>CONCLUSIONES</w:t>
      </w:r>
      <w:bookmarkEnd w:id="39"/>
    </w:p>
    <w:p w14:paraId="574971B2" w14:textId="5CDA9243" w:rsidR="006315BD" w:rsidRPr="004E4976" w:rsidRDefault="004E4976" w:rsidP="00AE20F6">
      <w:pPr>
        <w:pStyle w:val="Normal1"/>
        <w:spacing w:before="120" w:after="120"/>
        <w:rPr>
          <w:lang w:val="es-ES_tradnl"/>
        </w:rPr>
      </w:pPr>
      <w:r w:rsidRPr="004E4976">
        <w:rPr>
          <w:lang w:val="es-ES_tradnl"/>
        </w:rPr>
        <w:t xml:space="preserve">El objetivo de este proyecto fue el de ayudar a la empresa Kmimos a </w:t>
      </w:r>
      <w:r w:rsidR="005143FD" w:rsidRPr="004E4976">
        <w:rPr>
          <w:lang w:val="es-ES_tradnl"/>
        </w:rPr>
        <w:t>identificar los</w:t>
      </w:r>
      <w:r w:rsidRPr="004E4976">
        <w:rPr>
          <w:lang w:val="es-ES_tradnl"/>
        </w:rPr>
        <w:t xml:space="preserve"> aspectos que funcionan para los </w:t>
      </w:r>
      <w:r w:rsidRPr="004E4976">
        <w:rPr>
          <w:i/>
          <w:lang w:val="es-ES_tradnl"/>
        </w:rPr>
        <w:t>millennials</w:t>
      </w:r>
      <w:r w:rsidRPr="004E4976">
        <w:rPr>
          <w:lang w:val="es-ES_tradnl"/>
        </w:rPr>
        <w:t xml:space="preserve"> en su contenido visual en redes sociales, además de analizar el perfil de los clientes de la empresa para que a partir de esto puedan crear estrategias inteligentes para su comunicación y publicidad. </w:t>
      </w:r>
    </w:p>
    <w:p w14:paraId="379BA3C3" w14:textId="77777777" w:rsidR="006315BD" w:rsidRPr="004E4976" w:rsidRDefault="004E4976" w:rsidP="00AE20F6">
      <w:pPr>
        <w:pStyle w:val="Normal1"/>
        <w:spacing w:before="120" w:after="120"/>
        <w:ind w:firstLine="720"/>
        <w:rPr>
          <w:lang w:val="es-ES_tradnl"/>
        </w:rPr>
      </w:pPr>
      <w:r w:rsidRPr="004E4976">
        <w:rPr>
          <w:lang w:val="es-ES_tradnl"/>
        </w:rPr>
        <w:lastRenderedPageBreak/>
        <w:t xml:space="preserve">Tras analizar el contexto tanto interno como externo de la empresa, los integrantes del equipo detectaron una gran ventana de oportunidad para atender al segmento </w:t>
      </w:r>
      <w:r w:rsidRPr="004E4976">
        <w:rPr>
          <w:i/>
          <w:lang w:val="es-ES_tradnl"/>
        </w:rPr>
        <w:t>millennial</w:t>
      </w:r>
      <w:r w:rsidRPr="004E4976">
        <w:rPr>
          <w:lang w:val="es-ES_tradnl"/>
        </w:rPr>
        <w:t xml:space="preserve"> y para validarlo se utilizaron las herramientas como </w:t>
      </w:r>
      <w:r w:rsidRPr="004E4976">
        <w:rPr>
          <w:i/>
          <w:lang w:val="es-ES_tradnl"/>
        </w:rPr>
        <w:t>focus group</w:t>
      </w:r>
      <w:r w:rsidRPr="004E4976">
        <w:rPr>
          <w:lang w:val="es-ES_tradnl"/>
        </w:rPr>
        <w:t xml:space="preserve"> y </w:t>
      </w:r>
      <w:r w:rsidRPr="004E4976">
        <w:rPr>
          <w:i/>
          <w:lang w:val="es-ES_tradnl"/>
        </w:rPr>
        <w:t>eyetracking</w:t>
      </w:r>
      <w:r w:rsidRPr="004E4976">
        <w:rPr>
          <w:lang w:val="es-ES_tradnl"/>
        </w:rPr>
        <w:t xml:space="preserve">. </w:t>
      </w:r>
    </w:p>
    <w:p w14:paraId="68E65178" w14:textId="77777777" w:rsidR="006315BD" w:rsidRPr="004E4976" w:rsidRDefault="004E4976" w:rsidP="00AE20F6">
      <w:pPr>
        <w:pStyle w:val="Normal1"/>
        <w:spacing w:before="120" w:after="120"/>
        <w:ind w:firstLine="720"/>
        <w:rPr>
          <w:lang w:val="es-ES_tradnl"/>
        </w:rPr>
      </w:pPr>
      <w:r w:rsidRPr="004E4976">
        <w:rPr>
          <w:lang w:val="es-ES_tradnl"/>
        </w:rPr>
        <w:t>Para la implementación de estas herramientas el equipo creó hipótesis, que se transformaron en productos y propuestas para entregarse a Kmimos. A partir de las herramientas aplicadas se rescató que la presencia del vínculo entre las mascotas con los dueños/cuidadores es muy importante en la comunicación de Kmimos.</w:t>
      </w:r>
    </w:p>
    <w:p w14:paraId="6A36A4E6" w14:textId="59E6ED8B" w:rsidR="00F74DA2" w:rsidRPr="004E4976" w:rsidRDefault="004E4976" w:rsidP="00D51DDA">
      <w:pPr>
        <w:pStyle w:val="Normal1"/>
        <w:spacing w:before="120" w:after="120"/>
        <w:ind w:firstLine="720"/>
        <w:rPr>
          <w:lang w:val="es-ES_tradnl"/>
        </w:rPr>
      </w:pPr>
      <w:r w:rsidRPr="004E4976">
        <w:rPr>
          <w:lang w:val="es-ES_tradnl"/>
        </w:rPr>
        <w:t xml:space="preserve">Se sentaron las bases de trabajo para los siguientes proyectos PAP. Se tiene planeado aplicar la misma metodología que se creó en este </w:t>
      </w:r>
      <w:r w:rsidR="005143FD" w:rsidRPr="004E4976">
        <w:rPr>
          <w:lang w:val="es-ES_tradnl"/>
        </w:rPr>
        <w:t>proyecto,</w:t>
      </w:r>
      <w:r w:rsidRPr="004E4976">
        <w:rPr>
          <w:lang w:val="es-ES_tradnl"/>
        </w:rPr>
        <w:t xml:space="preserve"> pero para la generación x, así como también darle seguimiento este proyecto para obtener resultado cada vez más específicos, y así Kmimos logre mejores resultados.</w:t>
      </w:r>
    </w:p>
    <w:p w14:paraId="05A73117" w14:textId="77777777" w:rsidR="006315BD" w:rsidRPr="004E4976" w:rsidRDefault="004E4976">
      <w:pPr>
        <w:pStyle w:val="Ttulo1"/>
        <w:contextualSpacing w:val="0"/>
        <w:rPr>
          <w:lang w:val="es-ES_tradnl"/>
        </w:rPr>
      </w:pPr>
      <w:bookmarkStart w:id="40" w:name="_Toc361731916"/>
      <w:r w:rsidRPr="004E4976">
        <w:rPr>
          <w:lang w:val="es-ES_tradnl"/>
        </w:rPr>
        <w:t>Bibliografía</w:t>
      </w:r>
      <w:bookmarkEnd w:id="40"/>
    </w:p>
    <w:p w14:paraId="7A12F620" w14:textId="77777777" w:rsidR="006315BD" w:rsidRPr="00F74DA2" w:rsidRDefault="004E4976" w:rsidP="00F74DA2">
      <w:pPr>
        <w:pStyle w:val="Normal1"/>
        <w:numPr>
          <w:ilvl w:val="0"/>
          <w:numId w:val="58"/>
        </w:numPr>
        <w:contextualSpacing/>
        <w:jc w:val="left"/>
        <w:rPr>
          <w:sz w:val="22"/>
          <w:szCs w:val="22"/>
          <w:lang w:val="es-ES_tradnl"/>
        </w:rPr>
      </w:pPr>
      <w:bookmarkStart w:id="41" w:name="_1o3x8ogi0ksw" w:colFirst="0" w:colLast="0"/>
      <w:bookmarkEnd w:id="41"/>
      <w:r w:rsidRPr="004E4976">
        <w:rPr>
          <w:i/>
          <w:sz w:val="22"/>
          <w:szCs w:val="22"/>
          <w:lang w:val="es-ES_tradnl"/>
        </w:rPr>
        <w:t>Biofeedback</w:t>
      </w:r>
      <w:r w:rsidRPr="004E4976">
        <w:rPr>
          <w:sz w:val="22"/>
          <w:szCs w:val="22"/>
          <w:lang w:val="es-ES_tradnl"/>
        </w:rPr>
        <w:t xml:space="preserve">, de guiapsicologia. Consultado el 31 de Mayo 2017. </w:t>
      </w:r>
      <w:r w:rsidRPr="004E4976">
        <w:rPr>
          <w:sz w:val="22"/>
          <w:szCs w:val="22"/>
          <w:lang w:val="es-ES_tradnl"/>
        </w:rPr>
        <w:tab/>
        <w:t xml:space="preserve">Disponible en: </w:t>
      </w:r>
      <w:hyperlink r:id="rId60">
        <w:r w:rsidRPr="004E4976">
          <w:rPr>
            <w:sz w:val="22"/>
            <w:szCs w:val="22"/>
            <w:u w:val="single"/>
            <w:lang w:val="es-ES_tradnl"/>
          </w:rPr>
          <w:t>http://guiapsicologia.com/biofeedback/</w:t>
        </w:r>
      </w:hyperlink>
    </w:p>
    <w:p w14:paraId="542C0E06" w14:textId="77777777" w:rsidR="00F74DA2" w:rsidRPr="00F74DA2" w:rsidRDefault="00F74DA2" w:rsidP="00F74DA2">
      <w:pPr>
        <w:pStyle w:val="Normal1"/>
        <w:numPr>
          <w:ilvl w:val="0"/>
          <w:numId w:val="58"/>
        </w:numPr>
        <w:contextualSpacing/>
        <w:rPr>
          <w:sz w:val="22"/>
          <w:szCs w:val="22"/>
          <w:lang w:val="es-ES_tradnl"/>
        </w:rPr>
      </w:pPr>
      <w:r w:rsidRPr="004E4976">
        <w:rPr>
          <w:i/>
          <w:sz w:val="22"/>
          <w:szCs w:val="22"/>
          <w:lang w:val="es-ES_tradnl"/>
        </w:rPr>
        <w:t>Características generacionales</w:t>
      </w:r>
      <w:r w:rsidRPr="004E4976">
        <w:rPr>
          <w:sz w:val="22"/>
          <w:szCs w:val="22"/>
          <w:lang w:val="es-ES_tradnl"/>
        </w:rPr>
        <w:t xml:space="preserve">. (s.f.). Obtenido de El economista: </w:t>
      </w:r>
      <w:hyperlink r:id="rId61">
        <w:r w:rsidRPr="004E4976">
          <w:rPr>
            <w:color w:val="1155CC"/>
            <w:sz w:val="22"/>
            <w:szCs w:val="22"/>
            <w:u w:val="single"/>
            <w:lang w:val="es-ES_tradnl"/>
          </w:rPr>
          <w:t>http://eleconomista.com.mx/finanzas-personales/2015/05/03/caracteristicas-generacionales</w:t>
        </w:r>
      </w:hyperlink>
    </w:p>
    <w:p w14:paraId="711C5BF8" w14:textId="6F61A3A5" w:rsidR="00F74DA2" w:rsidRPr="00F74DA2" w:rsidRDefault="00F74DA2" w:rsidP="00F74DA2">
      <w:pPr>
        <w:pStyle w:val="Normal1"/>
        <w:numPr>
          <w:ilvl w:val="0"/>
          <w:numId w:val="58"/>
        </w:numPr>
        <w:contextualSpacing/>
        <w:jc w:val="left"/>
        <w:rPr>
          <w:sz w:val="22"/>
          <w:szCs w:val="22"/>
          <w:lang w:val="es-ES_tradnl"/>
        </w:rPr>
      </w:pPr>
      <w:r w:rsidRPr="004E4976">
        <w:rPr>
          <w:sz w:val="22"/>
          <w:szCs w:val="22"/>
          <w:lang w:val="es-ES_tradnl"/>
        </w:rPr>
        <w:t xml:space="preserve">“Click Through Rate”(s/f.).blog.admetricks.com. Consultado el 31 de Mayo 2017, Disponible en: </w:t>
      </w:r>
      <w:hyperlink r:id="rId62">
        <w:r w:rsidRPr="004E4976">
          <w:rPr>
            <w:sz w:val="22"/>
            <w:szCs w:val="22"/>
            <w:u w:val="single"/>
            <w:lang w:val="es-ES_tradnl"/>
          </w:rPr>
          <w:t>http://blog.admetricks.com/ctr-y-la-relevancia-en-el-marketing-online-que-es-para-que-se-usa-y-como-se-optimiza/</w:t>
        </w:r>
      </w:hyperlink>
    </w:p>
    <w:p w14:paraId="4E2A9F3F" w14:textId="4E8F9287" w:rsidR="00F74DA2" w:rsidRPr="00F74DA2" w:rsidRDefault="00F74DA2" w:rsidP="00F74DA2">
      <w:pPr>
        <w:pStyle w:val="Normal1"/>
        <w:numPr>
          <w:ilvl w:val="0"/>
          <w:numId w:val="58"/>
        </w:numPr>
        <w:contextualSpacing/>
        <w:jc w:val="left"/>
        <w:rPr>
          <w:sz w:val="22"/>
          <w:szCs w:val="22"/>
          <w:lang w:val="es-ES_tradnl"/>
        </w:rPr>
      </w:pPr>
      <w:r w:rsidRPr="004E4976">
        <w:rPr>
          <w:sz w:val="22"/>
          <w:szCs w:val="22"/>
          <w:lang w:val="es-ES_tradnl"/>
        </w:rPr>
        <w:t>Cómo va la economía en México</w:t>
      </w:r>
      <w:r w:rsidRPr="004E4976">
        <w:rPr>
          <w:sz w:val="22"/>
          <w:szCs w:val="22"/>
          <w:lang w:val="es-ES_tradnl"/>
        </w:rPr>
        <w:tab/>
        <w:t>(March 23, 2017)</w:t>
      </w:r>
      <w:r w:rsidRPr="004E4976">
        <w:rPr>
          <w:sz w:val="22"/>
          <w:szCs w:val="22"/>
          <w:lang w:val="es-ES_tradnl"/>
        </w:rPr>
        <w:tab/>
        <w:t xml:space="preserve">El financiero. </w:t>
      </w:r>
      <w:r w:rsidRPr="004E4976">
        <w:rPr>
          <w:i/>
          <w:sz w:val="22"/>
          <w:szCs w:val="22"/>
          <w:lang w:val="es-ES_tradnl"/>
        </w:rPr>
        <w:t>Retrieved</w:t>
      </w:r>
      <w:r w:rsidRPr="004E4976">
        <w:rPr>
          <w:sz w:val="22"/>
          <w:szCs w:val="22"/>
          <w:lang w:val="es-ES_tradnl"/>
        </w:rPr>
        <w:tab/>
        <w:t>22,</w:t>
      </w:r>
      <w:r w:rsidRPr="004E4976">
        <w:rPr>
          <w:sz w:val="22"/>
          <w:szCs w:val="22"/>
          <w:lang w:val="es-ES_tradnl"/>
        </w:rPr>
        <w:tab/>
        <w:t>Junio,</w:t>
      </w:r>
      <w:r w:rsidRPr="004E4976">
        <w:rPr>
          <w:sz w:val="22"/>
          <w:szCs w:val="22"/>
          <w:lang w:val="es-ES_tradnl"/>
        </w:rPr>
        <w:tab/>
      </w:r>
      <w:r w:rsidRPr="004E4976">
        <w:rPr>
          <w:sz w:val="22"/>
          <w:szCs w:val="22"/>
          <w:lang w:val="es-ES_tradnl"/>
        </w:rPr>
        <w:tab/>
        <w:t xml:space="preserve">2017. </w:t>
      </w:r>
      <w:r w:rsidRPr="004E4976">
        <w:rPr>
          <w:sz w:val="22"/>
          <w:szCs w:val="22"/>
          <w:lang w:val="es-ES_tradnl"/>
        </w:rPr>
        <w:tab/>
        <w:t xml:space="preserve">Disponible en: </w:t>
      </w:r>
      <w:hyperlink r:id="rId63">
        <w:r w:rsidRPr="004E4976">
          <w:rPr>
            <w:color w:val="1155CC"/>
            <w:sz w:val="22"/>
            <w:szCs w:val="22"/>
            <w:u w:val="single"/>
            <w:lang w:val="es-ES_tradnl"/>
          </w:rPr>
          <w:t>http://www.elfinanciero.com.mx/monterrey/como-va-la-economia-de-mexico.html</w:t>
        </w:r>
      </w:hyperlink>
    </w:p>
    <w:p w14:paraId="53FFF850" w14:textId="465A7B7C" w:rsidR="00F74DA2" w:rsidRPr="00F74DA2" w:rsidRDefault="00F74DA2" w:rsidP="00F74DA2">
      <w:pPr>
        <w:pStyle w:val="Normal1"/>
        <w:numPr>
          <w:ilvl w:val="0"/>
          <w:numId w:val="58"/>
        </w:numPr>
        <w:contextualSpacing/>
        <w:rPr>
          <w:sz w:val="22"/>
          <w:szCs w:val="22"/>
          <w:lang w:val="es-ES_tradnl"/>
        </w:rPr>
      </w:pPr>
      <w:r w:rsidRPr="005143FD">
        <w:rPr>
          <w:sz w:val="22"/>
          <w:szCs w:val="22"/>
        </w:rPr>
        <w:t xml:space="preserve">DeVaney, S. A. (2015). Understanding the Millennial Generation. </w:t>
      </w:r>
      <w:r w:rsidRPr="004E4976">
        <w:rPr>
          <w:i/>
          <w:sz w:val="22"/>
          <w:szCs w:val="22"/>
          <w:lang w:val="es-ES_tradnl"/>
        </w:rPr>
        <w:t>Journal Of Financial Service Professionals</w:t>
      </w:r>
      <w:r w:rsidRPr="004E4976">
        <w:rPr>
          <w:sz w:val="22"/>
          <w:szCs w:val="22"/>
          <w:lang w:val="es-ES_tradnl"/>
        </w:rPr>
        <w:t xml:space="preserve">, </w:t>
      </w:r>
      <w:r w:rsidRPr="004E4976">
        <w:rPr>
          <w:i/>
          <w:sz w:val="22"/>
          <w:szCs w:val="22"/>
          <w:lang w:val="es-ES_tradnl"/>
        </w:rPr>
        <w:t>69</w:t>
      </w:r>
      <w:r w:rsidRPr="004E4976">
        <w:rPr>
          <w:sz w:val="22"/>
          <w:szCs w:val="22"/>
          <w:lang w:val="es-ES_tradnl"/>
        </w:rPr>
        <w:t>(6), 11-14.</w:t>
      </w:r>
    </w:p>
    <w:p w14:paraId="249C1AB7" w14:textId="7BC2895B" w:rsidR="00F74DA2" w:rsidRPr="00F74DA2" w:rsidRDefault="004E4976" w:rsidP="00F74DA2">
      <w:pPr>
        <w:pStyle w:val="Normal1"/>
        <w:numPr>
          <w:ilvl w:val="0"/>
          <w:numId w:val="58"/>
        </w:numPr>
        <w:contextualSpacing/>
        <w:jc w:val="left"/>
        <w:rPr>
          <w:sz w:val="22"/>
          <w:szCs w:val="22"/>
          <w:lang w:val="es-ES_tradnl"/>
        </w:rPr>
      </w:pPr>
      <w:r w:rsidRPr="004E4976">
        <w:rPr>
          <w:sz w:val="22"/>
          <w:szCs w:val="22"/>
          <w:lang w:val="es-ES_tradnl"/>
        </w:rPr>
        <w:t>“</w:t>
      </w:r>
      <w:r w:rsidRPr="004E4976">
        <w:rPr>
          <w:i/>
          <w:sz w:val="22"/>
          <w:szCs w:val="22"/>
          <w:lang w:val="es-ES_tradnl"/>
        </w:rPr>
        <w:t>Engagement</w:t>
      </w:r>
      <w:r w:rsidRPr="004E4976">
        <w:rPr>
          <w:sz w:val="22"/>
          <w:szCs w:val="22"/>
          <w:lang w:val="es-ES_tradnl"/>
        </w:rPr>
        <w:t xml:space="preserve">”(s/f.). En significados.com.  consultado el 31 de Mayo 2017 Disponible en: </w:t>
      </w:r>
      <w:hyperlink r:id="rId64" w:history="1">
        <w:r w:rsidR="00F74DA2" w:rsidRPr="00E02810">
          <w:rPr>
            <w:rStyle w:val="Hipervnculo"/>
            <w:sz w:val="22"/>
            <w:szCs w:val="22"/>
            <w:lang w:val="es-ES_tradnl"/>
          </w:rPr>
          <w:t>https://www.significados.com/engagement/engagement/</w:t>
        </w:r>
      </w:hyperlink>
    </w:p>
    <w:p w14:paraId="27AF6487" w14:textId="7D2A7C9E" w:rsidR="00F74DA2" w:rsidRPr="00F74DA2" w:rsidRDefault="00F74DA2" w:rsidP="00F74DA2">
      <w:pPr>
        <w:pStyle w:val="Normal1"/>
        <w:numPr>
          <w:ilvl w:val="0"/>
          <w:numId w:val="58"/>
        </w:numPr>
        <w:contextualSpacing/>
        <w:jc w:val="left"/>
        <w:rPr>
          <w:sz w:val="22"/>
          <w:szCs w:val="22"/>
          <w:lang w:val="es-ES_tradnl"/>
        </w:rPr>
      </w:pPr>
      <w:r w:rsidRPr="004E4976">
        <w:rPr>
          <w:sz w:val="22"/>
          <w:szCs w:val="22"/>
          <w:lang w:val="es-ES_tradnl"/>
        </w:rPr>
        <w:lastRenderedPageBreak/>
        <w:t>“</w:t>
      </w:r>
      <w:r w:rsidRPr="004E4976">
        <w:rPr>
          <w:i/>
          <w:sz w:val="22"/>
          <w:szCs w:val="22"/>
          <w:lang w:val="es-ES_tradnl"/>
        </w:rPr>
        <w:t>EyeTracking</w:t>
      </w:r>
      <w:r w:rsidRPr="004E4976">
        <w:rPr>
          <w:sz w:val="22"/>
          <w:szCs w:val="22"/>
          <w:lang w:val="es-ES_tradnl"/>
        </w:rPr>
        <w:t>” (2009). Neuromarca.c</w:t>
      </w:r>
      <w:r>
        <w:rPr>
          <w:sz w:val="22"/>
          <w:szCs w:val="22"/>
          <w:lang w:val="es-ES_tradnl"/>
        </w:rPr>
        <w:t>om. Consultado 31 de Mayo 2017.</w:t>
      </w:r>
      <w:r w:rsidRPr="004E4976">
        <w:rPr>
          <w:sz w:val="22"/>
          <w:szCs w:val="22"/>
          <w:lang w:val="es-ES_tradnl"/>
        </w:rPr>
        <w:t xml:space="preserve">Disponible en: </w:t>
      </w:r>
      <w:hyperlink r:id="rId65">
        <w:r w:rsidRPr="004E4976">
          <w:rPr>
            <w:sz w:val="22"/>
            <w:szCs w:val="22"/>
            <w:u w:val="single"/>
            <w:lang w:val="es-ES_tradnl"/>
          </w:rPr>
          <w:t>http://neuromarca.com/neuromarketing/eye-tracking/</w:t>
        </w:r>
      </w:hyperlink>
      <w:r w:rsidRPr="004E4976">
        <w:rPr>
          <w:sz w:val="22"/>
          <w:szCs w:val="22"/>
          <w:lang w:val="es-ES_tradnl"/>
        </w:rPr>
        <w:t xml:space="preserve"> </w:t>
      </w:r>
    </w:p>
    <w:p w14:paraId="7601AA73" w14:textId="77777777" w:rsidR="006315BD" w:rsidRPr="004E4976" w:rsidRDefault="004E4976" w:rsidP="00F74DA2">
      <w:pPr>
        <w:pStyle w:val="Normal1"/>
        <w:numPr>
          <w:ilvl w:val="0"/>
          <w:numId w:val="58"/>
        </w:numPr>
        <w:contextualSpacing/>
        <w:jc w:val="left"/>
        <w:rPr>
          <w:sz w:val="22"/>
          <w:szCs w:val="22"/>
          <w:lang w:val="es-ES_tradnl"/>
        </w:rPr>
      </w:pPr>
      <w:r w:rsidRPr="004E4976">
        <w:rPr>
          <w:sz w:val="22"/>
          <w:szCs w:val="22"/>
          <w:lang w:val="es-ES_tradnl"/>
        </w:rPr>
        <w:t>“</w:t>
      </w:r>
      <w:r w:rsidRPr="004E4976">
        <w:rPr>
          <w:i/>
          <w:sz w:val="22"/>
          <w:szCs w:val="22"/>
          <w:lang w:val="es-ES_tradnl"/>
        </w:rPr>
        <w:t>Focus Group</w:t>
      </w:r>
      <w:r w:rsidRPr="004E4976">
        <w:rPr>
          <w:sz w:val="22"/>
          <w:szCs w:val="22"/>
          <w:lang w:val="es-ES_tradnl"/>
        </w:rPr>
        <w:t>” (s/f.). En iiemd.com. Consultado 31 de Mayo 2017: Disponible en:</w:t>
      </w:r>
      <w:hyperlink r:id="rId66">
        <w:r w:rsidRPr="004E4976">
          <w:rPr>
            <w:sz w:val="22"/>
            <w:szCs w:val="22"/>
            <w:u w:val="single"/>
            <w:lang w:val="es-ES_tradnl"/>
          </w:rPr>
          <w:t>https://iiemd.com/focus-group/que-es-focus-group/</w:t>
        </w:r>
      </w:hyperlink>
      <w:r w:rsidRPr="004E4976">
        <w:rPr>
          <w:sz w:val="22"/>
          <w:szCs w:val="22"/>
          <w:lang w:val="es-ES_tradnl"/>
        </w:rPr>
        <w:t xml:space="preserve"> </w:t>
      </w:r>
    </w:p>
    <w:p w14:paraId="65331039" w14:textId="37EA0430" w:rsidR="006315BD" w:rsidRPr="00F74DA2" w:rsidRDefault="00F74DA2" w:rsidP="00F74DA2">
      <w:pPr>
        <w:pStyle w:val="Normal1"/>
        <w:numPr>
          <w:ilvl w:val="0"/>
          <w:numId w:val="58"/>
        </w:numPr>
        <w:contextualSpacing/>
        <w:jc w:val="left"/>
        <w:rPr>
          <w:sz w:val="22"/>
          <w:szCs w:val="22"/>
          <w:lang w:val="es-ES_tradnl"/>
        </w:rPr>
      </w:pPr>
      <w:r w:rsidRPr="004E4976">
        <w:rPr>
          <w:sz w:val="22"/>
          <w:szCs w:val="22"/>
          <w:lang w:val="es-ES_tradnl"/>
        </w:rPr>
        <w:t xml:space="preserve"> </w:t>
      </w:r>
      <w:r w:rsidR="004E4976" w:rsidRPr="004E4976">
        <w:rPr>
          <w:sz w:val="22"/>
          <w:szCs w:val="22"/>
          <w:lang w:val="es-ES_tradnl"/>
        </w:rPr>
        <w:t xml:space="preserve">“La diferencia entre logotipo, isotipo, imagotipo e isologo” (2015). RoastBrief. Consultado el 22 de Junio 2017 Disponible en: </w:t>
      </w:r>
      <w:hyperlink r:id="rId67">
        <w:r w:rsidR="004E4976" w:rsidRPr="004E4976">
          <w:rPr>
            <w:color w:val="1155CC"/>
            <w:sz w:val="22"/>
            <w:szCs w:val="22"/>
            <w:u w:val="single"/>
            <w:lang w:val="es-ES_tradnl"/>
          </w:rPr>
          <w:t>http://www.roastbrief.com.mx/2015/08/la-diferencia-logotipo-isotipo-imagotipo-e-isologo/</w:t>
        </w:r>
      </w:hyperlink>
    </w:p>
    <w:p w14:paraId="043A8868" w14:textId="77777777" w:rsidR="00F74DA2" w:rsidRPr="004E4976" w:rsidRDefault="00F74DA2" w:rsidP="00F74DA2">
      <w:pPr>
        <w:pStyle w:val="Normal1"/>
        <w:numPr>
          <w:ilvl w:val="0"/>
          <w:numId w:val="58"/>
        </w:numPr>
        <w:contextualSpacing/>
        <w:rPr>
          <w:color w:val="17365D"/>
          <w:sz w:val="22"/>
          <w:szCs w:val="22"/>
          <w:lang w:val="es-ES_tradnl"/>
        </w:rPr>
      </w:pPr>
      <w:r w:rsidRPr="004E4976">
        <w:rPr>
          <w:color w:val="17365D"/>
          <w:sz w:val="22"/>
          <w:szCs w:val="22"/>
          <w:lang w:val="es-ES_tradnl"/>
        </w:rPr>
        <w:t xml:space="preserve">Mascotas en México: un negocio de 2,000 mdd (2014, February 08). El economista. Retrived </w:t>
      </w:r>
      <w:r w:rsidRPr="004E4976">
        <w:rPr>
          <w:color w:val="17365D"/>
          <w:sz w:val="22"/>
          <w:szCs w:val="22"/>
          <w:lang w:val="es-ES_tradnl"/>
        </w:rPr>
        <w:tab/>
        <w:t>June</w:t>
      </w:r>
      <w:r w:rsidRPr="004E4976">
        <w:rPr>
          <w:color w:val="17365D"/>
          <w:sz w:val="22"/>
          <w:szCs w:val="22"/>
          <w:lang w:val="es-ES_tradnl"/>
        </w:rPr>
        <w:tab/>
      </w:r>
      <w:r w:rsidRPr="004E4976">
        <w:rPr>
          <w:color w:val="17365D"/>
          <w:sz w:val="22"/>
          <w:szCs w:val="22"/>
          <w:lang w:val="es-ES_tradnl"/>
        </w:rPr>
        <w:tab/>
        <w:t>22,</w:t>
      </w:r>
      <w:r w:rsidRPr="004E4976">
        <w:rPr>
          <w:color w:val="17365D"/>
          <w:sz w:val="22"/>
          <w:szCs w:val="22"/>
          <w:lang w:val="es-ES_tradnl"/>
        </w:rPr>
        <w:tab/>
      </w:r>
      <w:r w:rsidRPr="004E4976">
        <w:rPr>
          <w:color w:val="17365D"/>
          <w:sz w:val="22"/>
          <w:szCs w:val="22"/>
          <w:lang w:val="es-ES_tradnl"/>
        </w:rPr>
        <w:tab/>
        <w:t xml:space="preserve">2017, </w:t>
      </w:r>
      <w:r w:rsidRPr="004E4976">
        <w:rPr>
          <w:color w:val="17365D"/>
          <w:sz w:val="22"/>
          <w:szCs w:val="22"/>
          <w:lang w:val="es-ES_tradnl"/>
        </w:rPr>
        <w:tab/>
      </w:r>
      <w:r w:rsidRPr="004E4976">
        <w:rPr>
          <w:color w:val="17365D"/>
          <w:sz w:val="22"/>
          <w:szCs w:val="22"/>
          <w:lang w:val="es-ES_tradnl"/>
        </w:rPr>
        <w:tab/>
        <w:t xml:space="preserve">From </w:t>
      </w:r>
    </w:p>
    <w:p w14:paraId="307499BC" w14:textId="29BAC9B1" w:rsidR="00F74DA2" w:rsidRDefault="00D07AC2" w:rsidP="00F74DA2">
      <w:pPr>
        <w:pStyle w:val="Normal1"/>
        <w:ind w:left="720"/>
        <w:contextualSpacing/>
        <w:rPr>
          <w:color w:val="1155CC"/>
          <w:sz w:val="22"/>
          <w:szCs w:val="22"/>
          <w:u w:val="single"/>
          <w:lang w:val="es-ES_tradnl"/>
        </w:rPr>
      </w:pPr>
      <w:hyperlink r:id="rId68">
        <w:r w:rsidR="00F74DA2" w:rsidRPr="004E4976">
          <w:rPr>
            <w:color w:val="1155CC"/>
            <w:sz w:val="22"/>
            <w:szCs w:val="22"/>
            <w:u w:val="single"/>
            <w:lang w:val="es-ES_tradnl"/>
          </w:rPr>
          <w:t>http://eleconomista.com.mx/industrias/2014/02/08/mascotas-mexico-negocio-2000-mdd</w:t>
        </w:r>
      </w:hyperlink>
    </w:p>
    <w:p w14:paraId="12B8675A" w14:textId="4C902E27" w:rsidR="00F74DA2" w:rsidRPr="00F74DA2" w:rsidRDefault="00F74DA2" w:rsidP="00F74DA2">
      <w:pPr>
        <w:pStyle w:val="Normal1"/>
        <w:numPr>
          <w:ilvl w:val="0"/>
          <w:numId w:val="58"/>
        </w:numPr>
        <w:contextualSpacing/>
        <w:rPr>
          <w:sz w:val="22"/>
          <w:szCs w:val="22"/>
          <w:lang w:val="es-ES_tradnl"/>
        </w:rPr>
      </w:pPr>
      <w:r w:rsidRPr="004E4976">
        <w:rPr>
          <w:i/>
          <w:sz w:val="22"/>
          <w:szCs w:val="22"/>
          <w:lang w:val="es-ES_tradnl"/>
        </w:rPr>
        <w:t>México en cifras</w:t>
      </w:r>
      <w:r w:rsidRPr="004E4976">
        <w:rPr>
          <w:sz w:val="22"/>
          <w:szCs w:val="22"/>
          <w:lang w:val="es-ES_tradnl"/>
        </w:rPr>
        <w:t xml:space="preserve">. (s.f.). Obtenido de INEGI: </w:t>
      </w:r>
      <w:hyperlink r:id="rId69">
        <w:r w:rsidRPr="004E4976">
          <w:rPr>
            <w:color w:val="1155CC"/>
            <w:sz w:val="22"/>
            <w:szCs w:val="22"/>
            <w:u w:val="single"/>
            <w:lang w:val="es-ES_tradnl"/>
          </w:rPr>
          <w:t>http://www.beta.inegi.org.mx/app/areasgeograficas/?ag=14#</w:t>
        </w:r>
      </w:hyperlink>
    </w:p>
    <w:p w14:paraId="121308E2" w14:textId="7F4892D3" w:rsidR="00F74DA2" w:rsidRPr="00F74DA2" w:rsidRDefault="00F74DA2" w:rsidP="00F74DA2">
      <w:pPr>
        <w:pStyle w:val="Normal1"/>
        <w:numPr>
          <w:ilvl w:val="0"/>
          <w:numId w:val="58"/>
        </w:numPr>
        <w:contextualSpacing/>
        <w:rPr>
          <w:sz w:val="22"/>
          <w:szCs w:val="22"/>
          <w:lang w:val="es-ES_tradnl"/>
        </w:rPr>
      </w:pPr>
      <w:r w:rsidRPr="004E4976">
        <w:rPr>
          <w:i/>
          <w:sz w:val="22"/>
          <w:szCs w:val="22"/>
          <w:lang w:val="es-ES_tradnl"/>
        </w:rPr>
        <w:t>Millennials, Baby boomers y Generación X: la combinación perfecta</w:t>
      </w:r>
      <w:r w:rsidRPr="004E4976">
        <w:rPr>
          <w:sz w:val="22"/>
          <w:szCs w:val="22"/>
          <w:lang w:val="es-ES_tradnl"/>
        </w:rPr>
        <w:t xml:space="preserve">. (s.f.). Disponible en Forbes: </w:t>
      </w:r>
      <w:hyperlink r:id="rId70">
        <w:r w:rsidRPr="004E4976">
          <w:rPr>
            <w:color w:val="1155CC"/>
            <w:sz w:val="22"/>
            <w:szCs w:val="22"/>
            <w:u w:val="single"/>
            <w:lang w:val="es-ES_tradnl"/>
          </w:rPr>
          <w:t>https://www.forbes.com.mx/millennials-baby-boomers-y-generacion-x-la-combinacion-perfecta/</w:t>
        </w:r>
      </w:hyperlink>
    </w:p>
    <w:p w14:paraId="509A9222" w14:textId="2387D2FE" w:rsidR="006315BD" w:rsidRPr="005143FD" w:rsidRDefault="004E4976" w:rsidP="00F74DA2">
      <w:pPr>
        <w:pStyle w:val="Normal1"/>
        <w:numPr>
          <w:ilvl w:val="0"/>
          <w:numId w:val="58"/>
        </w:numPr>
        <w:contextualSpacing/>
        <w:rPr>
          <w:sz w:val="22"/>
          <w:szCs w:val="22"/>
        </w:rPr>
      </w:pPr>
      <w:r w:rsidRPr="005143FD">
        <w:rPr>
          <w:color w:val="333333"/>
          <w:sz w:val="22"/>
          <w:szCs w:val="22"/>
          <w:lang w:val="pt-BR"/>
        </w:rPr>
        <w:t xml:space="preserve">Niega corte quitar IVA a alimentos de mascotas. </w:t>
      </w:r>
      <w:r w:rsidRPr="005143FD">
        <w:rPr>
          <w:color w:val="333333"/>
          <w:sz w:val="22"/>
          <w:szCs w:val="22"/>
        </w:rPr>
        <w:t xml:space="preserve">(2017, April 07). </w:t>
      </w:r>
      <w:r w:rsidRPr="005143FD">
        <w:rPr>
          <w:i/>
          <w:color w:val="333333"/>
          <w:sz w:val="22"/>
          <w:szCs w:val="22"/>
        </w:rPr>
        <w:t>El Universal</w:t>
      </w:r>
      <w:r w:rsidRPr="005143FD">
        <w:rPr>
          <w:color w:val="333333"/>
          <w:sz w:val="22"/>
          <w:szCs w:val="22"/>
        </w:rPr>
        <w:t xml:space="preserve">. </w:t>
      </w:r>
      <w:r w:rsidRPr="005143FD">
        <w:rPr>
          <w:i/>
          <w:sz w:val="22"/>
          <w:szCs w:val="22"/>
        </w:rPr>
        <w:t>Retrieved</w:t>
      </w:r>
      <w:r w:rsidRPr="005143FD">
        <w:rPr>
          <w:color w:val="333333"/>
          <w:sz w:val="22"/>
          <w:szCs w:val="22"/>
        </w:rPr>
        <w:t xml:space="preserve"> June 22, 2017, from </w:t>
      </w:r>
      <w:hyperlink r:id="rId71">
        <w:r w:rsidRPr="005143FD">
          <w:rPr>
            <w:color w:val="0000FF"/>
            <w:sz w:val="22"/>
            <w:szCs w:val="22"/>
            <w:u w:val="single"/>
          </w:rPr>
          <w:t>http://www.eluniversal.com.mx/articulo/nacion/politica/2017/04/3/corte-niega-quitar-iva-alimentos-de-mascotas</w:t>
        </w:r>
      </w:hyperlink>
    </w:p>
    <w:p w14:paraId="196BED32" w14:textId="77777777" w:rsidR="006315BD" w:rsidRPr="005143FD" w:rsidRDefault="006315BD">
      <w:pPr>
        <w:pStyle w:val="Normal1"/>
      </w:pPr>
    </w:p>
    <w:p w14:paraId="5C776550" w14:textId="77777777" w:rsidR="006315BD" w:rsidRDefault="004E4976">
      <w:pPr>
        <w:pStyle w:val="Ttulo1"/>
        <w:contextualSpacing w:val="0"/>
        <w:rPr>
          <w:lang w:val="es-ES_tradnl"/>
        </w:rPr>
      </w:pPr>
      <w:bookmarkStart w:id="42" w:name="_Toc361731917"/>
      <w:r w:rsidRPr="004E4976">
        <w:rPr>
          <w:lang w:val="es-ES_tradnl"/>
        </w:rPr>
        <w:t>ANEXOS</w:t>
      </w:r>
      <w:bookmarkEnd w:id="42"/>
      <w:r w:rsidRPr="004E4976">
        <w:rPr>
          <w:lang w:val="es-ES_tradnl"/>
        </w:rPr>
        <w:t xml:space="preserve"> </w:t>
      </w:r>
    </w:p>
    <w:p w14:paraId="184010A0" w14:textId="77777777" w:rsidR="00F74DA2" w:rsidRPr="00F74DA2" w:rsidRDefault="00F74DA2" w:rsidP="00F74DA2">
      <w:pPr>
        <w:pStyle w:val="Normal1"/>
      </w:pPr>
    </w:p>
    <w:p w14:paraId="6B769935" w14:textId="77777777" w:rsidR="006315BD" w:rsidRPr="004E4976" w:rsidRDefault="004E4976">
      <w:pPr>
        <w:pStyle w:val="Normal1"/>
        <w:rPr>
          <w:b/>
          <w:lang w:val="es-ES_tradnl"/>
        </w:rPr>
      </w:pPr>
      <w:r w:rsidRPr="004E4976">
        <w:rPr>
          <w:b/>
          <w:lang w:val="es-ES_tradnl"/>
        </w:rPr>
        <w:t>Anexo 1, Glosario de Términos:</w:t>
      </w:r>
    </w:p>
    <w:p w14:paraId="3FE07CB7" w14:textId="77777777" w:rsidR="006315BD" w:rsidRPr="004E4976" w:rsidRDefault="004E4976" w:rsidP="00F74DA2">
      <w:pPr>
        <w:pStyle w:val="Normal1"/>
        <w:numPr>
          <w:ilvl w:val="0"/>
          <w:numId w:val="59"/>
        </w:numPr>
        <w:contextualSpacing/>
        <w:rPr>
          <w:i/>
          <w:lang w:val="es-ES_tradnl"/>
        </w:rPr>
      </w:pPr>
      <w:r w:rsidRPr="004E4976">
        <w:rPr>
          <w:i/>
          <w:lang w:val="es-ES_tradnl"/>
        </w:rPr>
        <w:t xml:space="preserve">Engagement: </w:t>
      </w:r>
      <w:r w:rsidRPr="004E4976">
        <w:rPr>
          <w:lang w:val="es-ES_tradnl"/>
        </w:rPr>
        <w:t>En el área de Mercadotecnia “</w:t>
      </w:r>
      <w:r w:rsidRPr="004E4976">
        <w:rPr>
          <w:i/>
          <w:lang w:val="es-ES_tradnl"/>
        </w:rPr>
        <w:t>engagement</w:t>
      </w:r>
      <w:r w:rsidRPr="004E4976">
        <w:rPr>
          <w:lang w:val="es-ES_tradnl"/>
        </w:rPr>
        <w:t>” se refiere al nivel de lealtad, compromiso y conexión que tiene un cliente con una marca.</w:t>
      </w:r>
    </w:p>
    <w:p w14:paraId="221D5911" w14:textId="77777777" w:rsidR="006315BD" w:rsidRPr="004E4976" w:rsidRDefault="004E4976" w:rsidP="00F74DA2">
      <w:pPr>
        <w:pStyle w:val="Normal1"/>
        <w:numPr>
          <w:ilvl w:val="0"/>
          <w:numId w:val="59"/>
        </w:numPr>
        <w:contextualSpacing/>
        <w:rPr>
          <w:i/>
          <w:lang w:val="es-ES_tradnl"/>
        </w:rPr>
      </w:pPr>
      <w:r w:rsidRPr="004E4976">
        <w:rPr>
          <w:i/>
          <w:lang w:val="es-ES_tradnl"/>
        </w:rPr>
        <w:t xml:space="preserve">Focus group: </w:t>
      </w:r>
      <w:r w:rsidRPr="004E4976">
        <w:rPr>
          <w:lang w:val="es-ES_tradnl"/>
        </w:rPr>
        <w:t>Consiste en reunir a un grupo de personas para que contesten preguntas y generen discusión con el fin de recopilar información para una investigación referente a un producto.</w:t>
      </w:r>
    </w:p>
    <w:p w14:paraId="5AEE99D2" w14:textId="77777777" w:rsidR="006315BD" w:rsidRPr="004E4976" w:rsidRDefault="004E4976" w:rsidP="00F74DA2">
      <w:pPr>
        <w:pStyle w:val="Normal1"/>
        <w:numPr>
          <w:ilvl w:val="0"/>
          <w:numId w:val="59"/>
        </w:numPr>
        <w:contextualSpacing/>
        <w:rPr>
          <w:i/>
          <w:lang w:val="es-ES_tradnl"/>
        </w:rPr>
      </w:pPr>
      <w:r w:rsidRPr="004E4976">
        <w:rPr>
          <w:i/>
          <w:lang w:val="es-ES_tradnl"/>
        </w:rPr>
        <w:lastRenderedPageBreak/>
        <w:t xml:space="preserve">Eyetracking: </w:t>
      </w:r>
      <w:r w:rsidRPr="004E4976">
        <w:rPr>
          <w:lang w:val="es-ES_tradnl"/>
        </w:rPr>
        <w:t xml:space="preserve">Tecnología para seguimiento ocular. </w:t>
      </w:r>
    </w:p>
    <w:p w14:paraId="0E8FF36B" w14:textId="77777777" w:rsidR="006315BD" w:rsidRPr="004E4976" w:rsidRDefault="004E4976" w:rsidP="00F74DA2">
      <w:pPr>
        <w:pStyle w:val="Normal1"/>
        <w:numPr>
          <w:ilvl w:val="0"/>
          <w:numId w:val="59"/>
        </w:numPr>
        <w:contextualSpacing/>
        <w:rPr>
          <w:lang w:val="es-ES_tradnl"/>
        </w:rPr>
      </w:pPr>
      <w:r w:rsidRPr="004E4976">
        <w:rPr>
          <w:lang w:val="es-ES_tradnl"/>
        </w:rPr>
        <w:t xml:space="preserve">Mercado meta: El nicho de mercado donde se quiere implementar el producto. </w:t>
      </w:r>
    </w:p>
    <w:p w14:paraId="437A1973" w14:textId="77777777" w:rsidR="006315BD" w:rsidRPr="004E4976" w:rsidRDefault="004E4976" w:rsidP="00F74DA2">
      <w:pPr>
        <w:pStyle w:val="Normal1"/>
        <w:numPr>
          <w:ilvl w:val="0"/>
          <w:numId w:val="59"/>
        </w:numPr>
        <w:contextualSpacing/>
        <w:rPr>
          <w:lang w:val="es-ES_tradnl"/>
        </w:rPr>
      </w:pPr>
      <w:r w:rsidRPr="004E4976">
        <w:rPr>
          <w:lang w:val="es-ES_tradnl"/>
        </w:rPr>
        <w:t>Plan de medios: Es la etapa en donde se deciden los medios por los que se transmitirá la publicidad del producto o servicio al consumidor final   </w:t>
      </w:r>
    </w:p>
    <w:p w14:paraId="3E2F38DA" w14:textId="77777777" w:rsidR="006315BD" w:rsidRPr="004E4976" w:rsidRDefault="004E4976" w:rsidP="00F74DA2">
      <w:pPr>
        <w:pStyle w:val="Normal1"/>
        <w:numPr>
          <w:ilvl w:val="0"/>
          <w:numId w:val="59"/>
        </w:numPr>
        <w:contextualSpacing/>
        <w:rPr>
          <w:lang w:val="es-ES_tradnl"/>
        </w:rPr>
      </w:pPr>
      <w:r w:rsidRPr="004E4976">
        <w:rPr>
          <w:lang w:val="es-ES_tradnl"/>
        </w:rPr>
        <w:t>Rebote: El rebote sucede cuando un usuario de la red ingresa a una página web y sale de forma inmediata, evitando así que se cuente la visita.  </w:t>
      </w:r>
    </w:p>
    <w:p w14:paraId="34A4E880" w14:textId="77777777" w:rsidR="006315BD" w:rsidRPr="004E4976" w:rsidRDefault="004E4976" w:rsidP="00F74DA2">
      <w:pPr>
        <w:pStyle w:val="Normal1"/>
        <w:numPr>
          <w:ilvl w:val="0"/>
          <w:numId w:val="59"/>
        </w:numPr>
        <w:contextualSpacing/>
        <w:rPr>
          <w:lang w:val="es-ES_tradnl"/>
        </w:rPr>
      </w:pPr>
      <w:r w:rsidRPr="004E4976">
        <w:rPr>
          <w:lang w:val="es-ES_tradnl"/>
        </w:rPr>
        <w:t xml:space="preserve">Post: Contenido gráfico (Imágenes, videos, </w:t>
      </w:r>
      <w:r w:rsidRPr="004E4976">
        <w:rPr>
          <w:i/>
          <w:lang w:val="es-ES_tradnl"/>
        </w:rPr>
        <w:t>Gifts</w:t>
      </w:r>
      <w:r w:rsidRPr="004E4976">
        <w:rPr>
          <w:lang w:val="es-ES_tradnl"/>
        </w:rPr>
        <w:t>, textos, etc.) creado para publicaciones en medios digitales.</w:t>
      </w:r>
    </w:p>
    <w:p w14:paraId="35784028" w14:textId="77777777" w:rsidR="006315BD" w:rsidRPr="004E4976" w:rsidRDefault="004E4976" w:rsidP="00F74DA2">
      <w:pPr>
        <w:pStyle w:val="Normal1"/>
        <w:numPr>
          <w:ilvl w:val="0"/>
          <w:numId w:val="59"/>
        </w:numPr>
        <w:contextualSpacing/>
        <w:rPr>
          <w:lang w:val="es-ES_tradnl"/>
        </w:rPr>
      </w:pPr>
      <w:r w:rsidRPr="004E4976">
        <w:rPr>
          <w:lang w:val="es-ES_tradnl"/>
        </w:rPr>
        <w:t>Input: Es el enunciado o pie de foto, que sirve para describir o fortalecer una imagen en las redes sociales.</w:t>
      </w:r>
    </w:p>
    <w:p w14:paraId="61420736" w14:textId="77777777" w:rsidR="006315BD" w:rsidRPr="004E4976" w:rsidRDefault="004E4976" w:rsidP="00F74DA2">
      <w:pPr>
        <w:pStyle w:val="Normal1"/>
        <w:numPr>
          <w:ilvl w:val="0"/>
          <w:numId w:val="59"/>
        </w:numPr>
        <w:contextualSpacing/>
        <w:rPr>
          <w:lang w:val="es-ES_tradnl"/>
        </w:rPr>
      </w:pPr>
      <w:r w:rsidRPr="004E4976">
        <w:rPr>
          <w:lang w:val="es-ES_tradnl"/>
        </w:rPr>
        <w:t>Copy: Slogan encontrado dentro de una imagen o publicación.</w:t>
      </w:r>
    </w:p>
    <w:p w14:paraId="3D1B83CD" w14:textId="7F53D727" w:rsidR="006315BD" w:rsidRPr="004E4976" w:rsidRDefault="004E4976" w:rsidP="00F74DA2">
      <w:pPr>
        <w:pStyle w:val="Normal1"/>
        <w:numPr>
          <w:ilvl w:val="0"/>
          <w:numId w:val="59"/>
        </w:numPr>
        <w:contextualSpacing/>
        <w:rPr>
          <w:lang w:val="es-ES_tradnl"/>
        </w:rPr>
      </w:pPr>
      <w:r w:rsidRPr="004E4976">
        <w:rPr>
          <w:lang w:val="es-ES_tradnl"/>
        </w:rPr>
        <w:t xml:space="preserve">Tipografías auxiliares: Es el estilo de letra con la que es escrita una palabra, tipografías auxiliares serían aquellas que son ajenas al </w:t>
      </w:r>
      <w:r w:rsidR="005143FD" w:rsidRPr="004E4976">
        <w:rPr>
          <w:lang w:val="es-ES_tradnl"/>
        </w:rPr>
        <w:t>logotipo,</w:t>
      </w:r>
      <w:r w:rsidRPr="004E4976">
        <w:rPr>
          <w:lang w:val="es-ES_tradnl"/>
        </w:rPr>
        <w:t xml:space="preserve"> pero pertenecen a su personalidad de marca.</w:t>
      </w:r>
    </w:p>
    <w:p w14:paraId="639C1980" w14:textId="77777777" w:rsidR="006315BD" w:rsidRPr="004E4976" w:rsidRDefault="004E4976" w:rsidP="00F74DA2">
      <w:pPr>
        <w:pStyle w:val="Normal1"/>
        <w:numPr>
          <w:ilvl w:val="0"/>
          <w:numId w:val="59"/>
        </w:numPr>
        <w:contextualSpacing/>
        <w:rPr>
          <w:lang w:val="es-ES_tradnl"/>
        </w:rPr>
      </w:pPr>
      <w:r w:rsidRPr="004E4976">
        <w:rPr>
          <w:lang w:val="es-ES_tradnl"/>
        </w:rPr>
        <w:t>Isotipo: Es la imagen, forma o ícono que identifica a una marca</w:t>
      </w:r>
    </w:p>
    <w:p w14:paraId="768B2F05" w14:textId="77777777" w:rsidR="006315BD" w:rsidRPr="004E4976" w:rsidRDefault="004E4976" w:rsidP="00F74DA2">
      <w:pPr>
        <w:pStyle w:val="Normal1"/>
        <w:numPr>
          <w:ilvl w:val="0"/>
          <w:numId w:val="59"/>
        </w:numPr>
        <w:contextualSpacing/>
        <w:rPr>
          <w:lang w:val="es-ES_tradnl"/>
        </w:rPr>
      </w:pPr>
      <w:r w:rsidRPr="004E4976">
        <w:rPr>
          <w:lang w:val="es-ES_tradnl"/>
        </w:rPr>
        <w:t>Logotipo: Logotipo es aquel que se conforma únicamente por letras.</w:t>
      </w:r>
    </w:p>
    <w:p w14:paraId="5497C5C1" w14:textId="77777777" w:rsidR="006315BD" w:rsidRPr="004E4976" w:rsidRDefault="004E4976" w:rsidP="00F74DA2">
      <w:pPr>
        <w:pStyle w:val="Normal1"/>
        <w:numPr>
          <w:ilvl w:val="0"/>
          <w:numId w:val="59"/>
        </w:numPr>
        <w:contextualSpacing/>
        <w:rPr>
          <w:lang w:val="es-ES_tradnl"/>
        </w:rPr>
      </w:pPr>
      <w:r w:rsidRPr="004E4976">
        <w:rPr>
          <w:lang w:val="es-ES_tradnl"/>
        </w:rPr>
        <w:t>Imagotipo: El logotipo es reforzado por una imagen, pero funcionan de igual manera cuando son separados.</w:t>
      </w:r>
    </w:p>
    <w:p w14:paraId="5D8A6F87" w14:textId="77777777" w:rsidR="006315BD" w:rsidRPr="004E4976" w:rsidRDefault="004E4976" w:rsidP="00F74DA2">
      <w:pPr>
        <w:pStyle w:val="Normal1"/>
        <w:numPr>
          <w:ilvl w:val="0"/>
          <w:numId w:val="59"/>
        </w:numPr>
        <w:contextualSpacing/>
        <w:rPr>
          <w:lang w:val="es-ES_tradnl"/>
        </w:rPr>
      </w:pPr>
      <w:r w:rsidRPr="004E4976">
        <w:rPr>
          <w:lang w:val="es-ES_tradnl"/>
        </w:rPr>
        <w:t>Isologo: El texto y el ícono están agrupados, no sirven uno sin el otro.</w:t>
      </w:r>
    </w:p>
    <w:p w14:paraId="22E575E5" w14:textId="77777777" w:rsidR="006315BD" w:rsidRPr="004E4976" w:rsidRDefault="004E4976" w:rsidP="00F74DA2">
      <w:pPr>
        <w:pStyle w:val="Normal1"/>
        <w:numPr>
          <w:ilvl w:val="0"/>
          <w:numId w:val="59"/>
        </w:numPr>
        <w:contextualSpacing/>
        <w:rPr>
          <w:lang w:val="es-ES_tradnl"/>
        </w:rPr>
      </w:pPr>
      <w:r w:rsidRPr="004E4976">
        <w:rPr>
          <w:lang w:val="es-ES_tradnl"/>
        </w:rPr>
        <w:t>Colorimetría: Gama de colores utilizada en una marca.</w:t>
      </w:r>
    </w:p>
    <w:p w14:paraId="57E8A297" w14:textId="77777777" w:rsidR="006315BD" w:rsidRPr="004E4976" w:rsidRDefault="004E4976" w:rsidP="00F74DA2">
      <w:pPr>
        <w:pStyle w:val="Normal1"/>
        <w:numPr>
          <w:ilvl w:val="0"/>
          <w:numId w:val="59"/>
        </w:numPr>
        <w:contextualSpacing/>
        <w:rPr>
          <w:u w:val="single"/>
          <w:lang w:val="es-ES_tradnl"/>
        </w:rPr>
      </w:pPr>
      <w:r w:rsidRPr="004E4976">
        <w:rPr>
          <w:lang w:val="es-ES_tradnl"/>
        </w:rPr>
        <w:t>Banco de imágenes:</w:t>
      </w:r>
      <w:r w:rsidRPr="004E4976">
        <w:rPr>
          <w:u w:val="single"/>
          <w:lang w:val="es-ES_tradnl"/>
        </w:rPr>
        <w:t xml:space="preserve"> </w:t>
      </w:r>
      <w:r w:rsidRPr="004E4976">
        <w:rPr>
          <w:lang w:val="es-ES_tradnl"/>
        </w:rPr>
        <w:t>Lugar donde se encuentran todo tipo de fotografías para utilizarse legalmente.</w:t>
      </w:r>
    </w:p>
    <w:p w14:paraId="12B250E0" w14:textId="77777777" w:rsidR="006315BD" w:rsidRPr="004E4976" w:rsidRDefault="006315BD">
      <w:pPr>
        <w:pStyle w:val="Normal1"/>
        <w:rPr>
          <w:lang w:val="es-ES_tradnl"/>
        </w:rPr>
      </w:pPr>
    </w:p>
    <w:p w14:paraId="5DD568EE" w14:textId="77777777" w:rsidR="006315BD" w:rsidRPr="004E4976" w:rsidRDefault="004E4976" w:rsidP="00F74DA2">
      <w:pPr>
        <w:pStyle w:val="Normal1"/>
        <w:contextualSpacing/>
        <w:rPr>
          <w:b/>
          <w:lang w:val="es-ES_tradnl"/>
        </w:rPr>
      </w:pPr>
      <w:r w:rsidRPr="004E4976">
        <w:rPr>
          <w:b/>
          <w:lang w:val="es-ES_tradnl"/>
        </w:rPr>
        <w:t>Anexo 2, Presentación del proyecto</w:t>
      </w:r>
    </w:p>
    <w:p w14:paraId="0455F8BD" w14:textId="77CA59DE" w:rsidR="006315BD" w:rsidRPr="004E4976" w:rsidRDefault="004E4976">
      <w:pPr>
        <w:pStyle w:val="Normal1"/>
        <w:rPr>
          <w:lang w:val="es-ES_tradnl"/>
        </w:rPr>
      </w:pPr>
      <w:r w:rsidRPr="004E4976">
        <w:rPr>
          <w:lang w:val="es-ES_tradnl"/>
        </w:rPr>
        <w:t xml:space="preserve">El día </w:t>
      </w:r>
      <w:r w:rsidR="005143FD" w:rsidRPr="004E4976">
        <w:rPr>
          <w:lang w:val="es-ES_tradnl"/>
        </w:rPr>
        <w:t>sábado</w:t>
      </w:r>
      <w:r w:rsidRPr="004E4976">
        <w:rPr>
          <w:lang w:val="es-ES_tradnl"/>
        </w:rPr>
        <w:t xml:space="preserve"> 27 de </w:t>
      </w:r>
      <w:r w:rsidR="005143FD" w:rsidRPr="004E4976">
        <w:rPr>
          <w:lang w:val="es-ES_tradnl"/>
        </w:rPr>
        <w:t>mayo</w:t>
      </w:r>
      <w:r w:rsidRPr="004E4976">
        <w:rPr>
          <w:lang w:val="es-ES_tradnl"/>
        </w:rPr>
        <w:t>, se tuvo la presentación del proyecto donde se conoció y entrevistó al cliente para entender la empresa y su ejecución.</w:t>
      </w:r>
    </w:p>
    <w:p w14:paraId="71342A32" w14:textId="07151EA4" w:rsidR="006315BD" w:rsidRPr="004E4976" w:rsidRDefault="00F74DA2">
      <w:pPr>
        <w:pStyle w:val="Normal1"/>
        <w:jc w:val="center"/>
        <w:rPr>
          <w:sz w:val="22"/>
          <w:szCs w:val="22"/>
          <w:lang w:val="es-ES_tradnl"/>
        </w:rPr>
      </w:pPr>
      <w:r w:rsidRPr="004E4976">
        <w:rPr>
          <w:sz w:val="22"/>
          <w:szCs w:val="22"/>
          <w:lang w:val="es-ES_tradnl"/>
        </w:rPr>
        <w:t>Imagen</w:t>
      </w:r>
      <w:r w:rsidR="004E4976" w:rsidRPr="004E4976">
        <w:rPr>
          <w:sz w:val="22"/>
          <w:szCs w:val="22"/>
          <w:lang w:val="es-ES_tradnl"/>
        </w:rPr>
        <w:t xml:space="preserve"> 9</w:t>
      </w:r>
    </w:p>
    <w:p w14:paraId="7943C190" w14:textId="77777777" w:rsidR="006315BD" w:rsidRPr="004E4976" w:rsidRDefault="004E4976">
      <w:pPr>
        <w:pStyle w:val="Normal1"/>
        <w:jc w:val="center"/>
        <w:rPr>
          <w:lang w:val="es-ES_tradnl"/>
        </w:rPr>
      </w:pPr>
      <w:r w:rsidRPr="004E4976">
        <w:rPr>
          <w:noProof/>
          <w:lang w:val="es-ES_tradnl" w:eastAsia="zh-CN"/>
        </w:rPr>
        <w:lastRenderedPageBreak/>
        <w:drawing>
          <wp:inline distT="0" distB="0" distL="0" distR="0" wp14:anchorId="072D20E3" wp14:editId="17F066BF">
            <wp:extent cx="3767072" cy="2815944"/>
            <wp:effectExtent l="0" t="0" r="0" b="3810"/>
            <wp:docPr id="8" name="image77.jpg" descr="https://lh4.googleusercontent.com/PKLVYLTPUHnRlozGxTkAWVeG6asGoKdge8zh3gYea6-uUA7lnIkSQLmjaRDjFGqd2c_7dAeKxU0kiYIwv5qcGqvTD4ZGjHXMgVitwEW5T3TxgnmkmB5Y73eS1jp8jN31dhopj60d"/>
            <wp:cNvGraphicFramePr/>
            <a:graphic xmlns:a="http://schemas.openxmlformats.org/drawingml/2006/main">
              <a:graphicData uri="http://schemas.openxmlformats.org/drawingml/2006/picture">
                <pic:pic xmlns:pic="http://schemas.openxmlformats.org/drawingml/2006/picture">
                  <pic:nvPicPr>
                    <pic:cNvPr id="0" name="image77.jpg" descr="https://lh4.googleusercontent.com/PKLVYLTPUHnRlozGxTkAWVeG6asGoKdge8zh3gYea6-uUA7lnIkSQLmjaRDjFGqd2c_7dAeKxU0kiYIwv5qcGqvTD4ZGjHXMgVitwEW5T3TxgnmkmB5Y73eS1jp8jN31dhopj60d"/>
                    <pic:cNvPicPr preferRelativeResize="0"/>
                  </pic:nvPicPr>
                  <pic:blipFill>
                    <a:blip r:embed="rId72"/>
                    <a:srcRect/>
                    <a:stretch>
                      <a:fillRect/>
                    </a:stretch>
                  </pic:blipFill>
                  <pic:spPr>
                    <a:xfrm>
                      <a:off x="0" y="0"/>
                      <a:ext cx="3767643" cy="2816370"/>
                    </a:xfrm>
                    <a:prstGeom prst="rect">
                      <a:avLst/>
                    </a:prstGeom>
                    <a:ln/>
                  </pic:spPr>
                </pic:pic>
              </a:graphicData>
            </a:graphic>
          </wp:inline>
        </w:drawing>
      </w:r>
    </w:p>
    <w:p w14:paraId="3765A5D4" w14:textId="7BB0BEC2" w:rsidR="006315BD" w:rsidRPr="004E4976" w:rsidRDefault="0088038B">
      <w:pPr>
        <w:pStyle w:val="Ttulo4"/>
        <w:contextualSpacing w:val="0"/>
        <w:rPr>
          <w:lang w:val="es-ES_tradnl"/>
        </w:rPr>
      </w:pPr>
      <w:bookmarkStart w:id="43" w:name="_Toc361699260"/>
      <w:r w:rsidRPr="004E4976">
        <w:rPr>
          <w:lang w:val="es-ES_tradnl"/>
        </w:rPr>
        <w:t>Imagen</w:t>
      </w:r>
      <w:r>
        <w:rPr>
          <w:lang w:val="es-ES_tradnl"/>
        </w:rPr>
        <w:t xml:space="preserve"> 9.</w:t>
      </w:r>
      <w:r w:rsidR="004E4976" w:rsidRPr="004E4976">
        <w:rPr>
          <w:lang w:val="es-ES_tradnl"/>
        </w:rPr>
        <w:t xml:space="preserve"> Presentación de proyecto Kmimos anexo</w:t>
      </w:r>
      <w:bookmarkEnd w:id="43"/>
    </w:p>
    <w:p w14:paraId="51977AE0" w14:textId="77777777" w:rsidR="006315BD" w:rsidRPr="004E4976" w:rsidRDefault="006315BD">
      <w:pPr>
        <w:pStyle w:val="Normal1"/>
        <w:rPr>
          <w:lang w:val="es-ES_tradnl"/>
        </w:rPr>
      </w:pPr>
    </w:p>
    <w:p w14:paraId="496A5D70" w14:textId="7CA25971" w:rsidR="006315BD" w:rsidRPr="00F74DA2" w:rsidRDefault="004E4976" w:rsidP="00F74DA2">
      <w:pPr>
        <w:pStyle w:val="Normal1"/>
        <w:contextualSpacing/>
        <w:jc w:val="left"/>
        <w:rPr>
          <w:b/>
          <w:i/>
          <w:lang w:val="es-ES_tradnl"/>
        </w:rPr>
      </w:pPr>
      <w:r w:rsidRPr="004E4976">
        <w:rPr>
          <w:b/>
          <w:i/>
          <w:lang w:val="es-ES_tradnl"/>
        </w:rPr>
        <w:t>Boarding General</w:t>
      </w:r>
    </w:p>
    <w:p w14:paraId="108F6A1B" w14:textId="77777777" w:rsidR="006315BD" w:rsidRPr="004E4976" w:rsidRDefault="004E4976">
      <w:pPr>
        <w:pStyle w:val="Normal1"/>
        <w:rPr>
          <w:lang w:val="es-ES_tradnl"/>
        </w:rPr>
      </w:pPr>
      <w:r w:rsidRPr="004E4976">
        <w:rPr>
          <w:lang w:val="es-ES_tradnl"/>
        </w:rPr>
        <w:t xml:space="preserve">Para entender acerca de Kmimos completo, se analizaron unos trabajos antes realizados para ver el contexto, competencia y necesidades actuales para poder ofrecer un proyecto de utilidad. </w:t>
      </w:r>
    </w:p>
    <w:p w14:paraId="68E64E2B" w14:textId="77777777" w:rsidR="006315BD" w:rsidRPr="004E4976" w:rsidRDefault="004E4976">
      <w:pPr>
        <w:pStyle w:val="Normal1"/>
        <w:jc w:val="center"/>
        <w:rPr>
          <w:lang w:val="es-ES_tradnl"/>
        </w:rPr>
      </w:pPr>
      <w:r w:rsidRPr="004E4976">
        <w:rPr>
          <w:lang w:val="es-ES_tradnl"/>
        </w:rPr>
        <w:t>Imagen10</w:t>
      </w:r>
    </w:p>
    <w:p w14:paraId="6651C8F2" w14:textId="77777777" w:rsidR="006315BD" w:rsidRPr="004E4976" w:rsidRDefault="004E4976">
      <w:pPr>
        <w:pStyle w:val="Normal1"/>
        <w:jc w:val="center"/>
        <w:rPr>
          <w:b/>
          <w:i/>
          <w:lang w:val="es-ES_tradnl"/>
        </w:rPr>
      </w:pPr>
      <w:r w:rsidRPr="004E4976">
        <w:rPr>
          <w:noProof/>
          <w:lang w:val="es-ES_tradnl" w:eastAsia="zh-CN"/>
        </w:rPr>
        <w:drawing>
          <wp:inline distT="0" distB="0" distL="0" distR="0" wp14:anchorId="3AC0E87C" wp14:editId="15A3BBAF">
            <wp:extent cx="3111500" cy="1485900"/>
            <wp:effectExtent l="0" t="0" r="0" b="0"/>
            <wp:docPr id="21" name="image90.png" descr="https://lh5.googleusercontent.com/qH7NNiCON4g_a7KBIWMtdpc7q8iZPewWf68zSqcguRVIwLwfhSgaOjM3-bCuy5KSyvzcxfQnzJLOGNWq4_Ws5posdonTe8CGxerB1vFWjUSGjsaQlIyZZaROkHQc1H37GP0Q-Jrt"/>
            <wp:cNvGraphicFramePr/>
            <a:graphic xmlns:a="http://schemas.openxmlformats.org/drawingml/2006/main">
              <a:graphicData uri="http://schemas.openxmlformats.org/drawingml/2006/picture">
                <pic:pic xmlns:pic="http://schemas.openxmlformats.org/drawingml/2006/picture">
                  <pic:nvPicPr>
                    <pic:cNvPr id="0" name="image90.png" descr="https://lh5.googleusercontent.com/qH7NNiCON4g_a7KBIWMtdpc7q8iZPewWf68zSqcguRVIwLwfhSgaOjM3-bCuy5KSyvzcxfQnzJLOGNWq4_Ws5posdonTe8CGxerB1vFWjUSGjsaQlIyZZaROkHQc1H37GP0Q-Jrt"/>
                    <pic:cNvPicPr preferRelativeResize="0"/>
                  </pic:nvPicPr>
                  <pic:blipFill>
                    <a:blip r:embed="rId73"/>
                    <a:srcRect/>
                    <a:stretch>
                      <a:fillRect/>
                    </a:stretch>
                  </pic:blipFill>
                  <pic:spPr>
                    <a:xfrm>
                      <a:off x="0" y="0"/>
                      <a:ext cx="3111500" cy="1485900"/>
                    </a:xfrm>
                    <a:prstGeom prst="rect">
                      <a:avLst/>
                    </a:prstGeom>
                    <a:ln/>
                  </pic:spPr>
                </pic:pic>
              </a:graphicData>
            </a:graphic>
          </wp:inline>
        </w:drawing>
      </w:r>
    </w:p>
    <w:p w14:paraId="6A96D962" w14:textId="0A318E20" w:rsidR="006315BD" w:rsidRDefault="0088038B">
      <w:pPr>
        <w:pStyle w:val="Ttulo4"/>
        <w:contextualSpacing w:val="0"/>
        <w:rPr>
          <w:lang w:val="es-ES_tradnl"/>
        </w:rPr>
      </w:pPr>
      <w:bookmarkStart w:id="44" w:name="_Toc361699261"/>
      <w:r w:rsidRPr="004E4976">
        <w:rPr>
          <w:lang w:val="es-ES_tradnl"/>
        </w:rPr>
        <w:t>Imagen</w:t>
      </w:r>
      <w:r>
        <w:rPr>
          <w:lang w:val="es-ES_tradnl"/>
        </w:rPr>
        <w:t xml:space="preserve"> 10.</w:t>
      </w:r>
      <w:r w:rsidR="004E4976" w:rsidRPr="004E4976">
        <w:rPr>
          <w:lang w:val="es-ES_tradnl"/>
        </w:rPr>
        <w:t xml:space="preserve"> Logotipo de Kmimos</w:t>
      </w:r>
      <w:bookmarkEnd w:id="44"/>
    </w:p>
    <w:p w14:paraId="2A261627" w14:textId="77777777" w:rsidR="0088038B" w:rsidRDefault="0088038B" w:rsidP="0088038B">
      <w:pPr>
        <w:pStyle w:val="Normal1"/>
        <w:rPr>
          <w:lang w:val="es-ES_tradnl"/>
        </w:rPr>
      </w:pPr>
    </w:p>
    <w:p w14:paraId="122C964F" w14:textId="77777777" w:rsidR="0088038B" w:rsidRPr="0088038B" w:rsidRDefault="0088038B" w:rsidP="0088038B">
      <w:pPr>
        <w:pStyle w:val="Normal1"/>
        <w:rPr>
          <w:lang w:val="es-ES_tradnl"/>
        </w:rPr>
      </w:pPr>
    </w:p>
    <w:p w14:paraId="381E6CE7" w14:textId="77777777" w:rsidR="006315BD" w:rsidRPr="004E4976" w:rsidRDefault="006315BD">
      <w:pPr>
        <w:pStyle w:val="Normal1"/>
        <w:rPr>
          <w:lang w:val="es-ES_tradnl"/>
        </w:rPr>
      </w:pPr>
    </w:p>
    <w:p w14:paraId="0244ADC4" w14:textId="77777777" w:rsidR="006315BD" w:rsidRPr="004E4976" w:rsidRDefault="004E4976" w:rsidP="00F74DA2">
      <w:pPr>
        <w:pStyle w:val="Normal1"/>
        <w:contextualSpacing/>
        <w:rPr>
          <w:b/>
          <w:lang w:val="es-ES_tradnl"/>
        </w:rPr>
      </w:pPr>
      <w:r w:rsidRPr="004E4976">
        <w:rPr>
          <w:b/>
          <w:lang w:val="es-ES_tradnl"/>
        </w:rPr>
        <w:lastRenderedPageBreak/>
        <w:t xml:space="preserve">Anexo 3, guía de tópicos </w:t>
      </w:r>
      <w:r w:rsidRPr="004E4976">
        <w:rPr>
          <w:b/>
          <w:i/>
          <w:lang w:val="es-ES_tradnl"/>
        </w:rPr>
        <w:t>focus group</w:t>
      </w:r>
    </w:p>
    <w:p w14:paraId="1FCAF57F" w14:textId="77777777" w:rsidR="006315BD" w:rsidRPr="004E4976" w:rsidRDefault="006315BD">
      <w:pPr>
        <w:pStyle w:val="Normal1"/>
        <w:rPr>
          <w:b/>
          <w:i/>
          <w:lang w:val="es-ES_tradnl"/>
        </w:rPr>
      </w:pPr>
    </w:p>
    <w:p w14:paraId="4838D2F1" w14:textId="77777777" w:rsidR="006315BD" w:rsidRPr="004E4976" w:rsidRDefault="004E4976">
      <w:pPr>
        <w:pStyle w:val="Normal1"/>
        <w:jc w:val="center"/>
        <w:rPr>
          <w:b/>
          <w:i/>
          <w:lang w:val="es-ES_tradnl"/>
        </w:rPr>
      </w:pPr>
      <w:r w:rsidRPr="004E4976">
        <w:rPr>
          <w:b/>
          <w:lang w:val="es-ES_tradnl"/>
        </w:rPr>
        <w:t xml:space="preserve">GUÍA DE TÓPICOS </w:t>
      </w:r>
      <w:r w:rsidRPr="004E4976">
        <w:rPr>
          <w:b/>
          <w:i/>
          <w:lang w:val="es-ES_tradnl"/>
        </w:rPr>
        <w:t>FOCUS GROUP</w:t>
      </w:r>
    </w:p>
    <w:p w14:paraId="4701552C" w14:textId="77777777" w:rsidR="006315BD" w:rsidRPr="004E4976" w:rsidRDefault="004E4976">
      <w:pPr>
        <w:pStyle w:val="Normal1"/>
        <w:ind w:left="720"/>
        <w:rPr>
          <w:b/>
          <w:lang w:val="es-ES_tradnl"/>
        </w:rPr>
      </w:pPr>
      <w:r w:rsidRPr="004E4976">
        <w:rPr>
          <w:b/>
          <w:lang w:val="es-ES_tradnl"/>
        </w:rPr>
        <w:t xml:space="preserve">Identificar del estilo de vida de los </w:t>
      </w:r>
      <w:r w:rsidRPr="004E4976">
        <w:rPr>
          <w:b/>
          <w:i/>
          <w:lang w:val="es-ES_tradnl"/>
        </w:rPr>
        <w:t>millennials</w:t>
      </w:r>
      <w:r w:rsidRPr="004E4976">
        <w:rPr>
          <w:b/>
          <w:lang w:val="es-ES_tradnl"/>
        </w:rPr>
        <w:t xml:space="preserve"> y como la adaptan con sus mascotas.</w:t>
      </w:r>
    </w:p>
    <w:p w14:paraId="192D48DC" w14:textId="77777777" w:rsidR="006315BD" w:rsidRPr="004E4976" w:rsidRDefault="004E4976">
      <w:pPr>
        <w:pStyle w:val="Normal1"/>
        <w:numPr>
          <w:ilvl w:val="1"/>
          <w:numId w:val="53"/>
        </w:numPr>
        <w:ind w:left="2160"/>
        <w:rPr>
          <w:lang w:val="es-ES_tradnl"/>
        </w:rPr>
      </w:pPr>
      <w:r w:rsidRPr="004E4976">
        <w:rPr>
          <w:lang w:val="es-ES_tradnl"/>
        </w:rPr>
        <w:t>Presentación general</w:t>
      </w:r>
    </w:p>
    <w:p w14:paraId="7950EB85" w14:textId="77777777" w:rsidR="006315BD" w:rsidRPr="004E4976" w:rsidRDefault="004E4976">
      <w:pPr>
        <w:pStyle w:val="Normal1"/>
        <w:numPr>
          <w:ilvl w:val="1"/>
          <w:numId w:val="53"/>
        </w:numPr>
        <w:ind w:left="2160"/>
        <w:rPr>
          <w:lang w:val="es-ES_tradnl"/>
        </w:rPr>
      </w:pPr>
      <w:r w:rsidRPr="004E4976">
        <w:rPr>
          <w:lang w:val="es-ES_tradnl"/>
        </w:rPr>
        <w:t>Estilo de vida</w:t>
      </w:r>
    </w:p>
    <w:p w14:paraId="30685816" w14:textId="77777777" w:rsidR="006315BD" w:rsidRPr="004E4976" w:rsidRDefault="004E4976">
      <w:pPr>
        <w:pStyle w:val="Normal1"/>
        <w:numPr>
          <w:ilvl w:val="2"/>
          <w:numId w:val="54"/>
        </w:numPr>
        <w:ind w:left="2880"/>
        <w:rPr>
          <w:lang w:val="es-ES_tradnl"/>
        </w:rPr>
      </w:pPr>
      <w:r w:rsidRPr="004E4976">
        <w:rPr>
          <w:lang w:val="es-ES_tradnl"/>
        </w:rPr>
        <w:t>trabajo, escuela, tiempo libre, viajes, etc.</w:t>
      </w:r>
    </w:p>
    <w:p w14:paraId="2E0806C1" w14:textId="77777777" w:rsidR="006315BD" w:rsidRPr="004E4976" w:rsidRDefault="004E4976">
      <w:pPr>
        <w:pStyle w:val="Normal1"/>
        <w:ind w:firstLine="720"/>
        <w:rPr>
          <w:b/>
          <w:lang w:val="es-ES_tradnl"/>
        </w:rPr>
      </w:pPr>
      <w:r w:rsidRPr="004E4976">
        <w:rPr>
          <w:b/>
          <w:lang w:val="es-ES_tradnl"/>
        </w:rPr>
        <w:t xml:space="preserve">Conocer qué lugar ocupa un perro en la familia de los </w:t>
      </w:r>
      <w:r w:rsidRPr="004E4976">
        <w:rPr>
          <w:b/>
          <w:i/>
          <w:lang w:val="es-ES_tradnl"/>
        </w:rPr>
        <w:t>millennials</w:t>
      </w:r>
      <w:r w:rsidRPr="004E4976">
        <w:rPr>
          <w:b/>
          <w:lang w:val="es-ES_tradnl"/>
        </w:rPr>
        <w:t>.</w:t>
      </w:r>
    </w:p>
    <w:p w14:paraId="04F7EDE3" w14:textId="77777777" w:rsidR="006315BD" w:rsidRPr="004E4976" w:rsidRDefault="004E4976">
      <w:pPr>
        <w:pStyle w:val="Normal1"/>
        <w:numPr>
          <w:ilvl w:val="2"/>
          <w:numId w:val="55"/>
        </w:numPr>
        <w:ind w:left="1416"/>
        <w:rPr>
          <w:i/>
          <w:lang w:val="es-ES_tradnl"/>
        </w:rPr>
      </w:pPr>
      <w:r w:rsidRPr="004E4976">
        <w:rPr>
          <w:i/>
          <w:lang w:val="es-ES_tradnl"/>
        </w:rPr>
        <w:t>Mostrar fotos de los perros</w:t>
      </w:r>
    </w:p>
    <w:p w14:paraId="366DD3CA" w14:textId="77777777" w:rsidR="006315BD" w:rsidRPr="004E4976" w:rsidRDefault="004E4976">
      <w:pPr>
        <w:pStyle w:val="Normal1"/>
        <w:numPr>
          <w:ilvl w:val="1"/>
          <w:numId w:val="55"/>
        </w:numPr>
        <w:ind w:left="1700" w:hanging="284"/>
        <w:rPr>
          <w:i/>
          <w:lang w:val="es-ES_tradnl"/>
        </w:rPr>
      </w:pPr>
      <w:r w:rsidRPr="004E4976">
        <w:rPr>
          <w:lang w:val="es-ES_tradnl"/>
        </w:rPr>
        <w:t>Cuéntanos de tu perro</w:t>
      </w:r>
    </w:p>
    <w:p w14:paraId="2E62BA4F" w14:textId="77777777" w:rsidR="006315BD" w:rsidRPr="004E4976" w:rsidRDefault="004E4976">
      <w:pPr>
        <w:pStyle w:val="Normal1"/>
        <w:numPr>
          <w:ilvl w:val="2"/>
          <w:numId w:val="39"/>
        </w:numPr>
        <w:ind w:left="1416"/>
        <w:rPr>
          <w:lang w:val="es-ES_tradnl"/>
        </w:rPr>
      </w:pPr>
      <w:r w:rsidRPr="004E4976">
        <w:rPr>
          <w:lang w:val="es-ES_tradnl"/>
        </w:rPr>
        <w:t>flojo, activo, alegre</w:t>
      </w:r>
    </w:p>
    <w:p w14:paraId="1C923EF2" w14:textId="77777777" w:rsidR="006315BD" w:rsidRPr="004E4976" w:rsidRDefault="004E4976">
      <w:pPr>
        <w:pStyle w:val="Normal1"/>
        <w:numPr>
          <w:ilvl w:val="1"/>
          <w:numId w:val="39"/>
        </w:numPr>
        <w:ind w:left="1416"/>
        <w:rPr>
          <w:lang w:val="es-ES_tradnl"/>
        </w:rPr>
      </w:pPr>
      <w:r w:rsidRPr="004E4976">
        <w:rPr>
          <w:lang w:val="es-ES_tradnl"/>
        </w:rPr>
        <w:t>Anécdotas de los perros</w:t>
      </w:r>
    </w:p>
    <w:p w14:paraId="31858003" w14:textId="77777777" w:rsidR="006315BD" w:rsidRPr="004E4976" w:rsidRDefault="004E4976">
      <w:pPr>
        <w:pStyle w:val="Normal1"/>
        <w:numPr>
          <w:ilvl w:val="1"/>
          <w:numId w:val="39"/>
        </w:numPr>
        <w:ind w:left="1416"/>
        <w:rPr>
          <w:lang w:val="es-ES_tradnl"/>
        </w:rPr>
      </w:pPr>
      <w:r w:rsidRPr="004E4976">
        <w:rPr>
          <w:lang w:val="es-ES_tradnl"/>
        </w:rPr>
        <w:t>¿Qué es lo que más te gusta de él/ella?</w:t>
      </w:r>
    </w:p>
    <w:p w14:paraId="698CD279" w14:textId="77777777" w:rsidR="006315BD" w:rsidRPr="004E4976" w:rsidRDefault="004E4976">
      <w:pPr>
        <w:pStyle w:val="Normal1"/>
        <w:numPr>
          <w:ilvl w:val="1"/>
          <w:numId w:val="39"/>
        </w:numPr>
        <w:ind w:left="1416"/>
        <w:rPr>
          <w:i/>
          <w:lang w:val="es-ES_tradnl"/>
        </w:rPr>
      </w:pPr>
      <w:r w:rsidRPr="004E4976">
        <w:rPr>
          <w:i/>
          <w:lang w:val="es-ES_tradnl"/>
        </w:rPr>
        <w:t>General</w:t>
      </w:r>
    </w:p>
    <w:p w14:paraId="5A734E90" w14:textId="77777777" w:rsidR="006315BD" w:rsidRPr="004E4976" w:rsidRDefault="004E4976">
      <w:pPr>
        <w:pStyle w:val="Normal1"/>
        <w:numPr>
          <w:ilvl w:val="1"/>
          <w:numId w:val="39"/>
        </w:numPr>
        <w:ind w:left="1416"/>
        <w:rPr>
          <w:lang w:val="es-ES_tradnl"/>
        </w:rPr>
      </w:pPr>
      <w:r w:rsidRPr="004E4976">
        <w:rPr>
          <w:lang w:val="es-ES_tradnl"/>
        </w:rPr>
        <w:t>Actividades</w:t>
      </w:r>
    </w:p>
    <w:p w14:paraId="1499C5A7" w14:textId="77777777" w:rsidR="006315BD" w:rsidRPr="004E4976" w:rsidRDefault="004E4976">
      <w:pPr>
        <w:pStyle w:val="Normal1"/>
        <w:numPr>
          <w:ilvl w:val="1"/>
          <w:numId w:val="39"/>
        </w:numPr>
        <w:ind w:left="1416"/>
        <w:rPr>
          <w:lang w:val="es-ES_tradnl"/>
        </w:rPr>
      </w:pPr>
      <w:r w:rsidRPr="004E4976">
        <w:rPr>
          <w:lang w:val="es-ES_tradnl"/>
        </w:rPr>
        <w:t>Alimento</w:t>
      </w:r>
    </w:p>
    <w:p w14:paraId="6A405B40" w14:textId="77777777" w:rsidR="006315BD" w:rsidRPr="004E4976" w:rsidRDefault="004E4976">
      <w:pPr>
        <w:pStyle w:val="Normal1"/>
        <w:numPr>
          <w:ilvl w:val="1"/>
          <w:numId w:val="39"/>
        </w:numPr>
        <w:ind w:left="1416"/>
        <w:rPr>
          <w:lang w:val="es-ES_tradnl"/>
        </w:rPr>
      </w:pPr>
      <w:r w:rsidRPr="004E4976">
        <w:rPr>
          <w:lang w:val="es-ES_tradnl"/>
        </w:rPr>
        <w:t xml:space="preserve">Compras </w:t>
      </w:r>
    </w:p>
    <w:p w14:paraId="41F9A04F" w14:textId="77777777" w:rsidR="006315BD" w:rsidRPr="004E4976" w:rsidRDefault="004E4976">
      <w:pPr>
        <w:pStyle w:val="Normal1"/>
        <w:numPr>
          <w:ilvl w:val="2"/>
          <w:numId w:val="40"/>
        </w:numPr>
        <w:ind w:left="1416"/>
        <w:rPr>
          <w:lang w:val="es-ES_tradnl"/>
        </w:rPr>
      </w:pPr>
      <w:r w:rsidRPr="004E4976">
        <w:rPr>
          <w:lang w:val="es-ES_tradnl"/>
        </w:rPr>
        <w:t>premios, ropa</w:t>
      </w:r>
    </w:p>
    <w:p w14:paraId="2087CC6B" w14:textId="77777777" w:rsidR="006315BD" w:rsidRPr="004E4976" w:rsidRDefault="004E4976">
      <w:pPr>
        <w:pStyle w:val="Normal1"/>
        <w:numPr>
          <w:ilvl w:val="1"/>
          <w:numId w:val="40"/>
        </w:numPr>
        <w:ind w:left="1416"/>
        <w:rPr>
          <w:lang w:val="es-ES_tradnl"/>
        </w:rPr>
      </w:pPr>
      <w:r w:rsidRPr="004E4976">
        <w:rPr>
          <w:lang w:val="es-ES_tradnl"/>
        </w:rPr>
        <w:t>Hábitos de salud de los perros</w:t>
      </w:r>
    </w:p>
    <w:p w14:paraId="14B9F6EC" w14:textId="77777777" w:rsidR="006315BD" w:rsidRPr="004E4976" w:rsidRDefault="004E4976">
      <w:pPr>
        <w:pStyle w:val="Normal1"/>
        <w:numPr>
          <w:ilvl w:val="2"/>
          <w:numId w:val="41"/>
        </w:numPr>
        <w:ind w:left="1416"/>
        <w:rPr>
          <w:lang w:val="es-ES_tradnl"/>
        </w:rPr>
      </w:pPr>
      <w:r w:rsidRPr="004E4976">
        <w:rPr>
          <w:lang w:val="es-ES_tradnl"/>
        </w:rPr>
        <w:t>Baño</w:t>
      </w:r>
    </w:p>
    <w:p w14:paraId="3D426B3D" w14:textId="77777777" w:rsidR="006315BD" w:rsidRPr="004E4976" w:rsidRDefault="004E4976">
      <w:pPr>
        <w:pStyle w:val="Normal1"/>
        <w:numPr>
          <w:ilvl w:val="2"/>
          <w:numId w:val="41"/>
        </w:numPr>
        <w:ind w:left="1416"/>
        <w:rPr>
          <w:lang w:val="es-ES_tradnl"/>
        </w:rPr>
      </w:pPr>
      <w:r w:rsidRPr="004E4976">
        <w:rPr>
          <w:lang w:val="es-ES_tradnl"/>
        </w:rPr>
        <w:t>cuidados</w:t>
      </w:r>
    </w:p>
    <w:p w14:paraId="3818E325" w14:textId="77777777" w:rsidR="006315BD" w:rsidRPr="004E4976" w:rsidRDefault="004E4976">
      <w:pPr>
        <w:pStyle w:val="Normal1"/>
        <w:numPr>
          <w:ilvl w:val="1"/>
          <w:numId w:val="41"/>
        </w:numPr>
        <w:ind w:left="1416"/>
        <w:rPr>
          <w:lang w:val="es-ES_tradnl"/>
        </w:rPr>
      </w:pPr>
      <w:r w:rsidRPr="004E4976">
        <w:rPr>
          <w:lang w:val="es-ES_tradnl"/>
        </w:rPr>
        <w:t>Actividades de los perros</w:t>
      </w:r>
    </w:p>
    <w:p w14:paraId="2DCED012" w14:textId="77777777" w:rsidR="006315BD" w:rsidRPr="004E4976" w:rsidRDefault="004E4976">
      <w:pPr>
        <w:pStyle w:val="Normal1"/>
        <w:numPr>
          <w:ilvl w:val="2"/>
          <w:numId w:val="43"/>
        </w:numPr>
        <w:ind w:left="1416"/>
        <w:rPr>
          <w:lang w:val="es-ES_tradnl"/>
        </w:rPr>
      </w:pPr>
      <w:r w:rsidRPr="004E4976">
        <w:rPr>
          <w:lang w:val="es-ES_tradnl"/>
        </w:rPr>
        <w:t>Paseos</w:t>
      </w:r>
    </w:p>
    <w:p w14:paraId="7210FCE8" w14:textId="77777777" w:rsidR="006315BD" w:rsidRPr="004E4976" w:rsidRDefault="004E4976">
      <w:pPr>
        <w:pStyle w:val="Normal1"/>
        <w:numPr>
          <w:ilvl w:val="2"/>
          <w:numId w:val="43"/>
        </w:numPr>
        <w:ind w:left="1416"/>
        <w:rPr>
          <w:lang w:val="es-ES_tradnl"/>
        </w:rPr>
      </w:pPr>
      <w:r w:rsidRPr="004E4976">
        <w:rPr>
          <w:lang w:val="es-ES_tradnl"/>
        </w:rPr>
        <w:t>Clases</w:t>
      </w:r>
    </w:p>
    <w:p w14:paraId="10C33D3B" w14:textId="77777777" w:rsidR="006315BD" w:rsidRPr="004E4976" w:rsidRDefault="004E4976">
      <w:pPr>
        <w:pStyle w:val="Normal1"/>
        <w:numPr>
          <w:ilvl w:val="1"/>
          <w:numId w:val="43"/>
        </w:numPr>
        <w:ind w:left="1416"/>
        <w:rPr>
          <w:lang w:val="es-ES_tradnl"/>
        </w:rPr>
      </w:pPr>
      <w:r w:rsidRPr="004E4976">
        <w:rPr>
          <w:lang w:val="es-ES_tradnl"/>
        </w:rPr>
        <w:t xml:space="preserve">Identificar el lugar que ocupan los perros en la familia </w:t>
      </w:r>
    </w:p>
    <w:p w14:paraId="2D10B81B" w14:textId="77777777" w:rsidR="006315BD" w:rsidRPr="004E4976" w:rsidRDefault="004E4976">
      <w:pPr>
        <w:pStyle w:val="Normal1"/>
        <w:numPr>
          <w:ilvl w:val="1"/>
          <w:numId w:val="43"/>
        </w:numPr>
        <w:ind w:left="1416"/>
        <w:rPr>
          <w:lang w:val="es-ES_tradnl"/>
        </w:rPr>
      </w:pPr>
      <w:r w:rsidRPr="004E4976">
        <w:rPr>
          <w:lang w:val="es-ES_tradnl"/>
        </w:rPr>
        <w:t>Hábitos de los perros</w:t>
      </w:r>
    </w:p>
    <w:p w14:paraId="7573BC12" w14:textId="77777777" w:rsidR="006315BD" w:rsidRPr="004E4976" w:rsidRDefault="004E4976">
      <w:pPr>
        <w:pStyle w:val="Normal1"/>
        <w:numPr>
          <w:ilvl w:val="2"/>
          <w:numId w:val="46"/>
        </w:numPr>
        <w:ind w:left="1416"/>
        <w:rPr>
          <w:lang w:val="es-ES_tradnl"/>
        </w:rPr>
      </w:pPr>
      <w:r w:rsidRPr="004E4976">
        <w:rPr>
          <w:lang w:val="es-ES_tradnl"/>
        </w:rPr>
        <w:t>Su rutina</w:t>
      </w:r>
    </w:p>
    <w:p w14:paraId="7402FDB1" w14:textId="77777777" w:rsidR="006315BD" w:rsidRPr="004E4976" w:rsidRDefault="004E4976">
      <w:pPr>
        <w:pStyle w:val="Normal1"/>
        <w:numPr>
          <w:ilvl w:val="2"/>
          <w:numId w:val="46"/>
        </w:numPr>
        <w:ind w:left="1416"/>
        <w:rPr>
          <w:lang w:val="es-ES_tradnl"/>
        </w:rPr>
      </w:pPr>
      <w:r w:rsidRPr="004E4976">
        <w:rPr>
          <w:lang w:val="es-ES_tradnl"/>
        </w:rPr>
        <w:t>Donde duermen</w:t>
      </w:r>
    </w:p>
    <w:p w14:paraId="31CB5295" w14:textId="77777777" w:rsidR="006315BD" w:rsidRPr="004E4976" w:rsidRDefault="004E4976">
      <w:pPr>
        <w:pStyle w:val="Normal1"/>
        <w:numPr>
          <w:ilvl w:val="1"/>
          <w:numId w:val="46"/>
        </w:numPr>
        <w:ind w:left="1416"/>
        <w:rPr>
          <w:lang w:val="es-ES_tradnl"/>
        </w:rPr>
      </w:pPr>
      <w:r w:rsidRPr="004E4976">
        <w:rPr>
          <w:lang w:val="es-ES_tradnl"/>
        </w:rPr>
        <w:t>Viajes</w:t>
      </w:r>
    </w:p>
    <w:p w14:paraId="602BEB87" w14:textId="77777777" w:rsidR="006315BD" w:rsidRPr="004E4976" w:rsidRDefault="004E4976">
      <w:pPr>
        <w:pStyle w:val="Normal1"/>
        <w:numPr>
          <w:ilvl w:val="2"/>
          <w:numId w:val="47"/>
        </w:numPr>
        <w:ind w:left="1416"/>
        <w:rPr>
          <w:lang w:val="es-ES_tradnl"/>
        </w:rPr>
      </w:pPr>
      <w:r w:rsidRPr="004E4976">
        <w:rPr>
          <w:lang w:val="es-ES_tradnl"/>
        </w:rPr>
        <w:lastRenderedPageBreak/>
        <w:t>Donde se quedan los perros</w:t>
      </w:r>
    </w:p>
    <w:p w14:paraId="0FF78C3D" w14:textId="77777777" w:rsidR="006315BD" w:rsidRPr="004E4976" w:rsidRDefault="004E4976">
      <w:pPr>
        <w:pStyle w:val="Normal1"/>
        <w:numPr>
          <w:ilvl w:val="2"/>
          <w:numId w:val="47"/>
        </w:numPr>
        <w:ind w:left="1416"/>
        <w:rPr>
          <w:lang w:val="es-ES_tradnl"/>
        </w:rPr>
      </w:pPr>
      <w:r w:rsidRPr="004E4976">
        <w:rPr>
          <w:lang w:val="es-ES_tradnl"/>
        </w:rPr>
        <w:t>Obtener sentimientos/emociones sobre dejar a los perros</w:t>
      </w:r>
    </w:p>
    <w:p w14:paraId="26CBACBF" w14:textId="77777777" w:rsidR="006315BD" w:rsidRPr="004E4976" w:rsidRDefault="004E4976">
      <w:pPr>
        <w:pStyle w:val="Normal1"/>
        <w:numPr>
          <w:ilvl w:val="1"/>
          <w:numId w:val="47"/>
        </w:numPr>
        <w:ind w:left="1416"/>
        <w:rPr>
          <w:lang w:val="es-ES_tradnl"/>
        </w:rPr>
      </w:pPr>
      <w:r w:rsidRPr="004E4976">
        <w:rPr>
          <w:lang w:val="es-ES_tradnl"/>
        </w:rPr>
        <w:t>Albergues para perros</w:t>
      </w:r>
    </w:p>
    <w:p w14:paraId="6EAED1C8" w14:textId="77777777" w:rsidR="006315BD" w:rsidRPr="004E4976" w:rsidRDefault="004E4976">
      <w:pPr>
        <w:pStyle w:val="Normal1"/>
        <w:numPr>
          <w:ilvl w:val="2"/>
          <w:numId w:val="16"/>
        </w:numPr>
        <w:ind w:left="1416"/>
        <w:rPr>
          <w:lang w:val="es-ES_tradnl"/>
        </w:rPr>
      </w:pPr>
      <w:r w:rsidRPr="004E4976">
        <w:rPr>
          <w:lang w:val="es-ES_tradnl"/>
        </w:rPr>
        <w:t>Lugares</w:t>
      </w:r>
    </w:p>
    <w:p w14:paraId="43B2E0EA" w14:textId="77777777" w:rsidR="006315BD" w:rsidRPr="004E4976" w:rsidRDefault="004E4976">
      <w:pPr>
        <w:pStyle w:val="Normal1"/>
        <w:numPr>
          <w:ilvl w:val="2"/>
          <w:numId w:val="16"/>
        </w:numPr>
        <w:ind w:left="1416"/>
        <w:rPr>
          <w:lang w:val="es-ES_tradnl"/>
        </w:rPr>
      </w:pPr>
      <w:r w:rsidRPr="004E4976">
        <w:rPr>
          <w:lang w:val="es-ES_tradnl"/>
        </w:rPr>
        <w:t>Opiniones positivas y negativas</w:t>
      </w:r>
    </w:p>
    <w:p w14:paraId="406B4334" w14:textId="77777777" w:rsidR="006315BD" w:rsidRPr="004E4976" w:rsidRDefault="004E4976">
      <w:pPr>
        <w:pStyle w:val="Normal1"/>
        <w:numPr>
          <w:ilvl w:val="2"/>
          <w:numId w:val="16"/>
        </w:numPr>
        <w:ind w:left="1416"/>
        <w:rPr>
          <w:lang w:val="es-ES_tradnl"/>
        </w:rPr>
      </w:pPr>
      <w:r w:rsidRPr="004E4976">
        <w:rPr>
          <w:lang w:val="es-ES_tradnl"/>
        </w:rPr>
        <w:t>Mejoras propuestas</w:t>
      </w:r>
    </w:p>
    <w:p w14:paraId="6DFE05B1" w14:textId="77777777" w:rsidR="006315BD" w:rsidRPr="004E4976" w:rsidRDefault="004E4976">
      <w:pPr>
        <w:pStyle w:val="Normal1"/>
        <w:ind w:firstLine="720"/>
        <w:rPr>
          <w:b/>
          <w:lang w:val="es-ES_tradnl"/>
        </w:rPr>
      </w:pPr>
      <w:r w:rsidRPr="004E4976">
        <w:rPr>
          <w:b/>
          <w:lang w:val="es-ES_tradnl"/>
        </w:rPr>
        <w:t>Qué aplicaciones tecnológicas son las que más utilizan en su celular.</w:t>
      </w:r>
    </w:p>
    <w:p w14:paraId="452D5568" w14:textId="77777777" w:rsidR="006315BD" w:rsidRPr="004E4976" w:rsidRDefault="004E4976">
      <w:pPr>
        <w:pStyle w:val="Normal1"/>
        <w:numPr>
          <w:ilvl w:val="1"/>
          <w:numId w:val="17"/>
        </w:numPr>
        <w:ind w:left="708"/>
        <w:rPr>
          <w:lang w:val="es-ES_tradnl"/>
        </w:rPr>
      </w:pPr>
      <w:r w:rsidRPr="004E4976">
        <w:rPr>
          <w:lang w:val="es-ES_tradnl"/>
        </w:rPr>
        <w:t>Identificar las aplicaciones que más frecuentan los clientes  </w:t>
      </w:r>
    </w:p>
    <w:p w14:paraId="7732453A" w14:textId="77777777" w:rsidR="006315BD" w:rsidRPr="004E4976" w:rsidRDefault="004E4976">
      <w:pPr>
        <w:pStyle w:val="Normal1"/>
        <w:ind w:left="1428"/>
        <w:rPr>
          <w:lang w:val="es-ES_tradnl"/>
        </w:rPr>
      </w:pPr>
      <w:r w:rsidRPr="004E4976">
        <w:rPr>
          <w:lang w:val="es-ES_tradnl"/>
        </w:rPr>
        <w:t xml:space="preserve">                   i.          Cuales son de paga </w:t>
      </w:r>
    </w:p>
    <w:p w14:paraId="5E96C917" w14:textId="77777777" w:rsidR="006315BD" w:rsidRPr="004E4976" w:rsidRDefault="004E4976">
      <w:pPr>
        <w:pStyle w:val="Normal1"/>
        <w:numPr>
          <w:ilvl w:val="1"/>
          <w:numId w:val="18"/>
        </w:numPr>
        <w:ind w:left="2868" w:hanging="360"/>
        <w:rPr>
          <w:lang w:val="es-ES_tradnl"/>
        </w:rPr>
      </w:pPr>
      <w:r w:rsidRPr="004E4976">
        <w:rPr>
          <w:lang w:val="es-ES_tradnl"/>
        </w:rPr>
        <w:t>Beneficios de esas aplicaciones</w:t>
      </w:r>
    </w:p>
    <w:p w14:paraId="59AD5D7B" w14:textId="77777777" w:rsidR="006315BD" w:rsidRPr="004E4976" w:rsidRDefault="004E4976">
      <w:pPr>
        <w:pStyle w:val="Normal1"/>
        <w:numPr>
          <w:ilvl w:val="2"/>
          <w:numId w:val="3"/>
        </w:numPr>
        <w:ind w:left="3588"/>
        <w:rPr>
          <w:lang w:val="es-ES_tradnl"/>
        </w:rPr>
      </w:pPr>
      <w:r w:rsidRPr="004E4976">
        <w:rPr>
          <w:lang w:val="es-ES_tradnl"/>
        </w:rPr>
        <w:t>Seguridad</w:t>
      </w:r>
    </w:p>
    <w:p w14:paraId="6AE827A0" w14:textId="77777777" w:rsidR="006315BD" w:rsidRPr="004E4976" w:rsidRDefault="004E4976">
      <w:pPr>
        <w:pStyle w:val="Normal1"/>
        <w:numPr>
          <w:ilvl w:val="2"/>
          <w:numId w:val="3"/>
        </w:numPr>
        <w:ind w:left="3588"/>
        <w:rPr>
          <w:lang w:val="es-ES_tradnl"/>
        </w:rPr>
      </w:pPr>
      <w:r w:rsidRPr="004E4976">
        <w:rPr>
          <w:lang w:val="es-ES_tradnl"/>
        </w:rPr>
        <w:t xml:space="preserve">Confianza </w:t>
      </w:r>
    </w:p>
    <w:p w14:paraId="67450D33" w14:textId="77777777" w:rsidR="006315BD" w:rsidRPr="004E4976" w:rsidRDefault="004E4976">
      <w:pPr>
        <w:pStyle w:val="Normal1"/>
        <w:numPr>
          <w:ilvl w:val="1"/>
          <w:numId w:val="4"/>
        </w:numPr>
        <w:ind w:left="708"/>
        <w:rPr>
          <w:lang w:val="es-ES_tradnl"/>
        </w:rPr>
      </w:pPr>
      <w:r w:rsidRPr="004E4976">
        <w:rPr>
          <w:lang w:val="es-ES_tradnl"/>
        </w:rPr>
        <w:t>Identificar opiniones sobre la tendencia digital (</w:t>
      </w:r>
      <w:r w:rsidRPr="004E4976">
        <w:rPr>
          <w:i/>
          <w:lang w:val="es-ES_tradnl"/>
        </w:rPr>
        <w:t>uber, airbnb, spotify, netflix</w:t>
      </w:r>
      <w:r w:rsidRPr="004E4976">
        <w:rPr>
          <w:lang w:val="es-ES_tradnl"/>
        </w:rPr>
        <w:t>)</w:t>
      </w:r>
    </w:p>
    <w:p w14:paraId="5F1842E7" w14:textId="77777777" w:rsidR="006315BD" w:rsidRPr="004E4976" w:rsidRDefault="004E4976">
      <w:pPr>
        <w:pStyle w:val="Normal1"/>
        <w:ind w:firstLine="720"/>
        <w:rPr>
          <w:b/>
          <w:lang w:val="es-ES_tradnl"/>
        </w:rPr>
      </w:pPr>
      <w:r w:rsidRPr="004E4976">
        <w:rPr>
          <w:b/>
          <w:lang w:val="es-ES_tradnl"/>
        </w:rPr>
        <w:t xml:space="preserve">Dar a conocer Kmimos y que piensan </w:t>
      </w:r>
      <w:r w:rsidRPr="004E4976">
        <w:rPr>
          <w:b/>
          <w:u w:val="single"/>
          <w:lang w:val="es-ES_tradnl"/>
        </w:rPr>
        <w:t>libremente</w:t>
      </w:r>
      <w:r w:rsidRPr="004E4976">
        <w:rPr>
          <w:b/>
          <w:lang w:val="es-ES_tradnl"/>
        </w:rPr>
        <w:t xml:space="preserve"> del servicio.</w:t>
      </w:r>
    </w:p>
    <w:p w14:paraId="40CB8EE8" w14:textId="77777777" w:rsidR="006315BD" w:rsidRPr="004E4976" w:rsidRDefault="004E4976">
      <w:pPr>
        <w:pStyle w:val="Normal1"/>
        <w:ind w:left="1416" w:firstLine="720"/>
        <w:rPr>
          <w:lang w:val="es-ES_tradnl"/>
        </w:rPr>
      </w:pPr>
      <w:r w:rsidRPr="004E4976">
        <w:rPr>
          <w:i/>
          <w:lang w:val="es-ES_tradnl"/>
        </w:rPr>
        <w:t>Ahora, les vamos a presentar una empresa para este giro.</w:t>
      </w:r>
    </w:p>
    <w:p w14:paraId="5C361ED7" w14:textId="77777777" w:rsidR="006315BD" w:rsidRPr="004E4976" w:rsidRDefault="004E4976">
      <w:pPr>
        <w:pStyle w:val="Normal1"/>
        <w:numPr>
          <w:ilvl w:val="1"/>
          <w:numId w:val="5"/>
        </w:numPr>
        <w:ind w:left="696"/>
        <w:rPr>
          <w:lang w:val="es-ES_tradnl"/>
        </w:rPr>
      </w:pPr>
      <w:r w:rsidRPr="004E4976">
        <w:rPr>
          <w:lang w:val="es-ES_tradnl"/>
        </w:rPr>
        <w:t>Presentación de la marca Kmimos</w:t>
      </w:r>
    </w:p>
    <w:p w14:paraId="2349FFAA" w14:textId="77777777" w:rsidR="006315BD" w:rsidRPr="004E4976" w:rsidRDefault="004E4976">
      <w:pPr>
        <w:pStyle w:val="Normal1"/>
        <w:numPr>
          <w:ilvl w:val="1"/>
          <w:numId w:val="5"/>
        </w:numPr>
        <w:ind w:left="696"/>
        <w:rPr>
          <w:lang w:val="es-ES_tradnl"/>
        </w:rPr>
      </w:pPr>
      <w:r w:rsidRPr="004E4976">
        <w:rPr>
          <w:lang w:val="es-ES_tradnl"/>
        </w:rPr>
        <w:t>Videos de la marca del modelo de negocio</w:t>
      </w:r>
    </w:p>
    <w:p w14:paraId="68E1E343" w14:textId="77777777" w:rsidR="006315BD" w:rsidRPr="004E4976" w:rsidRDefault="004E4976">
      <w:pPr>
        <w:pStyle w:val="Normal1"/>
        <w:numPr>
          <w:ilvl w:val="1"/>
          <w:numId w:val="5"/>
        </w:numPr>
        <w:ind w:left="696"/>
        <w:rPr>
          <w:lang w:val="es-ES_tradnl"/>
        </w:rPr>
      </w:pPr>
      <w:r w:rsidRPr="004E4976">
        <w:rPr>
          <w:lang w:val="es-ES_tradnl"/>
        </w:rPr>
        <w:t xml:space="preserve">Opiniones del servicio </w:t>
      </w:r>
    </w:p>
    <w:p w14:paraId="3CD87E9F" w14:textId="77777777" w:rsidR="006315BD" w:rsidRPr="004E4976" w:rsidRDefault="004E4976">
      <w:pPr>
        <w:pStyle w:val="Normal1"/>
        <w:ind w:left="1416"/>
        <w:rPr>
          <w:lang w:val="es-ES_tradnl"/>
        </w:rPr>
      </w:pPr>
      <w:r w:rsidRPr="004E4976">
        <w:rPr>
          <w:lang w:val="es-ES_tradnl"/>
        </w:rPr>
        <w:t xml:space="preserve">             i. Identificar razones por las que la usarían </w:t>
      </w:r>
    </w:p>
    <w:p w14:paraId="587E6836" w14:textId="77777777" w:rsidR="006315BD" w:rsidRPr="004E4976" w:rsidRDefault="004E4976">
      <w:pPr>
        <w:pStyle w:val="Normal1"/>
        <w:ind w:left="1416" w:firstLine="720"/>
        <w:rPr>
          <w:lang w:val="es-ES_tradnl"/>
        </w:rPr>
      </w:pPr>
      <w:r w:rsidRPr="004E4976">
        <w:rPr>
          <w:lang w:val="es-ES_tradnl"/>
        </w:rPr>
        <w:t xml:space="preserve"> ii. identificar razones por las que no la usarían </w:t>
      </w:r>
    </w:p>
    <w:p w14:paraId="0470C047" w14:textId="77777777" w:rsidR="006315BD" w:rsidRPr="004E4976" w:rsidRDefault="004E4976">
      <w:pPr>
        <w:pStyle w:val="Normal1"/>
        <w:ind w:left="1416"/>
        <w:rPr>
          <w:lang w:val="es-ES_tradnl"/>
        </w:rPr>
      </w:pPr>
      <w:r w:rsidRPr="004E4976">
        <w:rPr>
          <w:lang w:val="es-ES_tradnl"/>
        </w:rPr>
        <w:t xml:space="preserve">     d. Aspectos de la identidad visual de la marca </w:t>
      </w:r>
    </w:p>
    <w:p w14:paraId="748D2367" w14:textId="77777777" w:rsidR="006315BD" w:rsidRPr="004E4976" w:rsidRDefault="004E4976">
      <w:pPr>
        <w:pStyle w:val="Normal1"/>
        <w:ind w:firstLine="720"/>
        <w:rPr>
          <w:b/>
          <w:lang w:val="es-ES_tradnl"/>
        </w:rPr>
      </w:pPr>
      <w:r w:rsidRPr="004E4976">
        <w:rPr>
          <w:b/>
          <w:lang w:val="es-ES_tradnl"/>
        </w:rPr>
        <w:t>Conocer los puntos de vista de su publicidad y de sus redes sociales.</w:t>
      </w:r>
    </w:p>
    <w:p w14:paraId="65942EC9" w14:textId="77777777" w:rsidR="006315BD" w:rsidRPr="004E4976" w:rsidRDefault="004E4976">
      <w:pPr>
        <w:pStyle w:val="Normal1"/>
        <w:numPr>
          <w:ilvl w:val="1"/>
          <w:numId w:val="7"/>
        </w:numPr>
        <w:ind w:left="696"/>
        <w:rPr>
          <w:i/>
          <w:lang w:val="es-ES_tradnl"/>
        </w:rPr>
      </w:pPr>
      <w:r w:rsidRPr="004E4976">
        <w:rPr>
          <w:i/>
          <w:lang w:val="es-ES_tradnl"/>
        </w:rPr>
        <w:t>Facebook, Instagram y youtube</w:t>
      </w:r>
    </w:p>
    <w:p w14:paraId="00D3C557" w14:textId="77777777" w:rsidR="006315BD" w:rsidRPr="004E4976" w:rsidRDefault="004E4976">
      <w:pPr>
        <w:pStyle w:val="Normal1"/>
        <w:numPr>
          <w:ilvl w:val="1"/>
          <w:numId w:val="7"/>
        </w:numPr>
        <w:ind w:left="696"/>
        <w:rPr>
          <w:lang w:val="es-ES_tradnl"/>
        </w:rPr>
      </w:pPr>
      <w:r w:rsidRPr="004E4976">
        <w:rPr>
          <w:lang w:val="es-ES_tradnl"/>
        </w:rPr>
        <w:t>Videos y contenido de los mismos</w:t>
      </w:r>
    </w:p>
    <w:p w14:paraId="574658CB" w14:textId="77777777" w:rsidR="006315BD" w:rsidRPr="004E4976" w:rsidRDefault="004E4976">
      <w:pPr>
        <w:pStyle w:val="Normal1"/>
        <w:numPr>
          <w:ilvl w:val="2"/>
          <w:numId w:val="8"/>
        </w:numPr>
        <w:ind w:left="696"/>
        <w:rPr>
          <w:lang w:val="es-ES_tradnl"/>
        </w:rPr>
      </w:pPr>
      <w:r w:rsidRPr="004E4976">
        <w:rPr>
          <w:lang w:val="es-ES_tradnl"/>
        </w:rPr>
        <w:t>Separar por contenido exitoso y no exitoso</w:t>
      </w:r>
    </w:p>
    <w:p w14:paraId="40C95ACF" w14:textId="77777777" w:rsidR="006315BD" w:rsidRPr="004E4976" w:rsidRDefault="004E4976">
      <w:pPr>
        <w:pStyle w:val="Normal1"/>
        <w:ind w:left="720"/>
        <w:rPr>
          <w:b/>
          <w:lang w:val="es-ES_tradnl"/>
        </w:rPr>
      </w:pPr>
      <w:r w:rsidRPr="004E4976">
        <w:rPr>
          <w:b/>
          <w:lang w:val="es-ES_tradnl"/>
        </w:rPr>
        <w:t>Qué le dejarían, que le cambiarían y que le añadirían al servicio y publicidad.</w:t>
      </w:r>
    </w:p>
    <w:p w14:paraId="07AD8E32" w14:textId="77777777" w:rsidR="006315BD" w:rsidRPr="004E4976" w:rsidRDefault="004E4976">
      <w:pPr>
        <w:pStyle w:val="Normal1"/>
        <w:numPr>
          <w:ilvl w:val="2"/>
          <w:numId w:val="27"/>
        </w:numPr>
        <w:ind w:hanging="360"/>
        <w:rPr>
          <w:lang w:val="es-ES_tradnl"/>
        </w:rPr>
      </w:pPr>
      <w:r w:rsidRPr="004E4976">
        <w:rPr>
          <w:lang w:val="es-ES_tradnl"/>
        </w:rPr>
        <w:t>Identificar opiniones positivas y negativas</w:t>
      </w:r>
    </w:p>
    <w:p w14:paraId="2834C339" w14:textId="77777777" w:rsidR="006315BD" w:rsidRPr="004E4976" w:rsidRDefault="004E4976">
      <w:pPr>
        <w:pStyle w:val="Normal1"/>
        <w:numPr>
          <w:ilvl w:val="2"/>
          <w:numId w:val="27"/>
        </w:numPr>
        <w:ind w:hanging="360"/>
        <w:rPr>
          <w:lang w:val="es-ES_tradnl"/>
        </w:rPr>
      </w:pPr>
      <w:r w:rsidRPr="004E4976">
        <w:rPr>
          <w:lang w:val="es-ES_tradnl"/>
        </w:rPr>
        <w:t>Identificar posibles mejoras</w:t>
      </w:r>
    </w:p>
    <w:p w14:paraId="0B3217E2" w14:textId="77777777" w:rsidR="006315BD" w:rsidRPr="004E4976" w:rsidRDefault="004E4976">
      <w:pPr>
        <w:pStyle w:val="Normal1"/>
        <w:numPr>
          <w:ilvl w:val="2"/>
          <w:numId w:val="27"/>
        </w:numPr>
        <w:ind w:hanging="360"/>
        <w:rPr>
          <w:lang w:val="es-ES_tradnl"/>
        </w:rPr>
      </w:pPr>
      <w:r w:rsidRPr="004E4976">
        <w:rPr>
          <w:lang w:val="es-ES_tradnl"/>
        </w:rPr>
        <w:lastRenderedPageBreak/>
        <w:t>Identificar opiniones sobre la duración de los videos</w:t>
      </w:r>
    </w:p>
    <w:p w14:paraId="1BCAF918" w14:textId="77777777" w:rsidR="006315BD" w:rsidRPr="004E4976" w:rsidRDefault="004E4976">
      <w:pPr>
        <w:pStyle w:val="Normal1"/>
        <w:numPr>
          <w:ilvl w:val="2"/>
          <w:numId w:val="27"/>
        </w:numPr>
        <w:ind w:hanging="360"/>
        <w:rPr>
          <w:lang w:val="es-ES_tradnl"/>
        </w:rPr>
      </w:pPr>
      <w:r w:rsidRPr="004E4976">
        <w:rPr>
          <w:lang w:val="es-ES_tradnl"/>
        </w:rPr>
        <w:t>Redes sociales en las que les gustaría ver el contenido</w:t>
      </w:r>
    </w:p>
    <w:p w14:paraId="54C2C5D7" w14:textId="77777777" w:rsidR="006315BD" w:rsidRPr="004E4976" w:rsidRDefault="004E4976">
      <w:pPr>
        <w:pStyle w:val="Normal1"/>
        <w:numPr>
          <w:ilvl w:val="2"/>
          <w:numId w:val="27"/>
        </w:numPr>
        <w:ind w:hanging="360"/>
        <w:rPr>
          <w:lang w:val="es-ES_tradnl"/>
        </w:rPr>
      </w:pPr>
      <w:r w:rsidRPr="004E4976">
        <w:rPr>
          <w:lang w:val="es-ES_tradnl"/>
        </w:rPr>
        <w:t xml:space="preserve">Tipo de publicaciones que gustan más </w:t>
      </w:r>
    </w:p>
    <w:p w14:paraId="4F2CA4D1" w14:textId="77777777" w:rsidR="006315BD" w:rsidRPr="004E4976" w:rsidRDefault="004E4976">
      <w:pPr>
        <w:pStyle w:val="Normal1"/>
        <w:ind w:firstLine="720"/>
        <w:rPr>
          <w:lang w:val="es-ES_tradnl"/>
        </w:rPr>
      </w:pPr>
      <w:r w:rsidRPr="004E4976">
        <w:rPr>
          <w:b/>
          <w:lang w:val="es-ES_tradnl"/>
        </w:rPr>
        <w:t>Cómo definirían el servicio en general.</w:t>
      </w:r>
    </w:p>
    <w:p w14:paraId="7EBBCC59" w14:textId="77777777" w:rsidR="006315BD" w:rsidRPr="004E4976" w:rsidRDefault="004E4976">
      <w:pPr>
        <w:pStyle w:val="Normal1"/>
        <w:numPr>
          <w:ilvl w:val="1"/>
          <w:numId w:val="21"/>
        </w:numPr>
        <w:ind w:left="708"/>
        <w:rPr>
          <w:lang w:val="es-ES_tradnl"/>
        </w:rPr>
      </w:pPr>
      <w:r w:rsidRPr="004E4976">
        <w:rPr>
          <w:lang w:val="es-ES_tradnl"/>
        </w:rPr>
        <w:t>Captar con sus palabras si ellos definen a KMIMOS como un “</w:t>
      </w:r>
      <w:r w:rsidRPr="004E4976">
        <w:rPr>
          <w:i/>
          <w:lang w:val="es-ES_tradnl"/>
        </w:rPr>
        <w:t>airbnb</w:t>
      </w:r>
      <w:r w:rsidRPr="004E4976">
        <w:rPr>
          <w:lang w:val="es-ES_tradnl"/>
        </w:rPr>
        <w:t xml:space="preserve"> para perros”</w:t>
      </w:r>
    </w:p>
    <w:p w14:paraId="059B7E27" w14:textId="77777777" w:rsidR="006315BD" w:rsidRPr="004E4976" w:rsidRDefault="004E4976">
      <w:pPr>
        <w:pStyle w:val="Normal1"/>
        <w:numPr>
          <w:ilvl w:val="2"/>
          <w:numId w:val="22"/>
        </w:numPr>
        <w:ind w:left="708"/>
        <w:rPr>
          <w:lang w:val="es-ES_tradnl"/>
        </w:rPr>
      </w:pPr>
      <w:r w:rsidRPr="004E4976">
        <w:rPr>
          <w:lang w:val="es-ES_tradnl"/>
        </w:rPr>
        <w:t xml:space="preserve">¿Con tus propias palabras, cómo defines kmimos? </w:t>
      </w:r>
    </w:p>
    <w:p w14:paraId="39434F8C" w14:textId="77777777" w:rsidR="006315BD" w:rsidRPr="004E4976" w:rsidRDefault="006315BD">
      <w:pPr>
        <w:pStyle w:val="Normal1"/>
        <w:jc w:val="left"/>
        <w:rPr>
          <w:b/>
          <w:i/>
          <w:lang w:val="es-ES_tradnl"/>
        </w:rPr>
      </w:pPr>
    </w:p>
    <w:p w14:paraId="664F7C3B" w14:textId="77777777" w:rsidR="006315BD" w:rsidRDefault="004E4976" w:rsidP="00F74DA2">
      <w:pPr>
        <w:pStyle w:val="Normal1"/>
        <w:spacing w:after="200"/>
        <w:contextualSpacing/>
        <w:jc w:val="left"/>
        <w:rPr>
          <w:b/>
          <w:i/>
          <w:lang w:val="es-ES_tradnl"/>
        </w:rPr>
      </w:pPr>
      <w:r w:rsidRPr="004E4976">
        <w:rPr>
          <w:b/>
          <w:lang w:val="es-ES_tradnl"/>
        </w:rPr>
        <w:t xml:space="preserve">Anexo 4 encuesta primer </w:t>
      </w:r>
      <w:r w:rsidRPr="004E4976">
        <w:rPr>
          <w:b/>
          <w:i/>
          <w:lang w:val="es-ES_tradnl"/>
        </w:rPr>
        <w:t>eyetracking:</w:t>
      </w:r>
    </w:p>
    <w:p w14:paraId="7B4E3CC2" w14:textId="77777777" w:rsidR="00F74DA2" w:rsidRPr="004E4976" w:rsidRDefault="00F74DA2" w:rsidP="00F74DA2">
      <w:pPr>
        <w:pStyle w:val="Normal1"/>
        <w:spacing w:after="200"/>
        <w:contextualSpacing/>
        <w:jc w:val="left"/>
        <w:rPr>
          <w:b/>
          <w:lang w:val="es-ES_tradnl"/>
        </w:rPr>
      </w:pPr>
    </w:p>
    <w:p w14:paraId="125DE37D" w14:textId="037DD04C" w:rsidR="006315BD" w:rsidRPr="004E4976" w:rsidRDefault="004E4976" w:rsidP="00F74DA2">
      <w:pPr>
        <w:pStyle w:val="Normal1"/>
        <w:spacing w:after="200"/>
        <w:jc w:val="left"/>
        <w:rPr>
          <w:lang w:val="es-ES_tradnl"/>
        </w:rPr>
      </w:pPr>
      <w:r w:rsidRPr="004E4976">
        <w:rPr>
          <w:lang w:val="es-ES_tradnl"/>
        </w:rPr>
        <w:t>Por favor circula el número que creas que califica mejor las imágenes que se muestran a continuación. Considerando -10 lo menos aceptable y 10 lo más aceptable. Según el nivel de motivación y placer que te genera el post señalado</w:t>
      </w:r>
      <w:r w:rsidR="00F74DA2">
        <w:rPr>
          <w:lang w:val="es-ES_tradnl"/>
        </w:rPr>
        <w:t>:</w:t>
      </w:r>
    </w:p>
    <w:p w14:paraId="36ECF625" w14:textId="77777777" w:rsidR="006315BD" w:rsidRPr="004E4976" w:rsidRDefault="006315BD">
      <w:pPr>
        <w:pStyle w:val="Normal1"/>
        <w:ind w:left="502"/>
        <w:rPr>
          <w:lang w:val="es-ES_tradnl"/>
        </w:rPr>
      </w:pPr>
    </w:p>
    <w:p w14:paraId="489A6561" w14:textId="0CACA3CB" w:rsidR="006315BD" w:rsidRPr="004E4976" w:rsidRDefault="004E4976" w:rsidP="00F74DA2">
      <w:pPr>
        <w:pStyle w:val="Normal1"/>
        <w:ind w:left="142"/>
        <w:jc w:val="center"/>
        <w:rPr>
          <w:sz w:val="22"/>
          <w:szCs w:val="22"/>
          <w:lang w:val="es-ES_tradnl"/>
        </w:rPr>
      </w:pPr>
      <w:r w:rsidRPr="004E4976">
        <w:rPr>
          <w:noProof/>
          <w:lang w:val="es-ES_tradnl" w:eastAsia="zh-CN"/>
        </w:rPr>
        <w:drawing>
          <wp:inline distT="114300" distB="114300" distL="114300" distR="114300" wp14:anchorId="4563EBDC" wp14:editId="1C4BD581">
            <wp:extent cx="3211542" cy="1595100"/>
            <wp:effectExtent l="0" t="0" r="0" b="5715"/>
            <wp:docPr id="33"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74"/>
                    <a:srcRect/>
                    <a:stretch>
                      <a:fillRect/>
                    </a:stretch>
                  </pic:blipFill>
                  <pic:spPr>
                    <a:xfrm>
                      <a:off x="0" y="0"/>
                      <a:ext cx="3212610" cy="1595631"/>
                    </a:xfrm>
                    <a:prstGeom prst="rect">
                      <a:avLst/>
                    </a:prstGeom>
                    <a:ln/>
                  </pic:spPr>
                </pic:pic>
              </a:graphicData>
            </a:graphic>
          </wp:inline>
        </w:drawing>
      </w:r>
    </w:p>
    <w:p w14:paraId="66300D08"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5C70E118"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2B43CCEF" w14:textId="542E4F89" w:rsidR="006315BD" w:rsidRPr="004E4976" w:rsidRDefault="004E4976" w:rsidP="00F74DA2">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 xml:space="preserve"> 7  8  9    10</w:t>
      </w:r>
    </w:p>
    <w:p w14:paraId="6319AA7D"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6AAE6A0E" w14:textId="2619E61C" w:rsidR="006315BD" w:rsidRPr="004E4976" w:rsidRDefault="00F74DA2">
      <w:pPr>
        <w:pStyle w:val="Normal1"/>
        <w:ind w:left="142"/>
        <w:jc w:val="center"/>
        <w:rPr>
          <w:sz w:val="22"/>
          <w:szCs w:val="22"/>
          <w:lang w:val="es-ES_tradnl"/>
        </w:rPr>
      </w:pPr>
      <w:r>
        <w:rPr>
          <w:sz w:val="22"/>
          <w:szCs w:val="22"/>
          <w:lang w:val="es-ES_tradnl"/>
        </w:rPr>
        <w:t>__________________________</w:t>
      </w:r>
      <w:r w:rsidR="004E4976" w:rsidRPr="004E4976">
        <w:rPr>
          <w:sz w:val="22"/>
          <w:szCs w:val="22"/>
          <w:lang w:val="es-ES_tradnl"/>
        </w:rPr>
        <w:t>_________________________________________</w:t>
      </w:r>
    </w:p>
    <w:p w14:paraId="40278376" w14:textId="77777777" w:rsidR="006315BD" w:rsidRPr="004E4976" w:rsidRDefault="006315BD">
      <w:pPr>
        <w:pStyle w:val="Normal1"/>
        <w:ind w:left="142"/>
        <w:jc w:val="center"/>
        <w:rPr>
          <w:sz w:val="22"/>
          <w:szCs w:val="22"/>
          <w:lang w:val="es-ES_tradnl"/>
        </w:rPr>
      </w:pPr>
    </w:p>
    <w:p w14:paraId="46EB20AE" w14:textId="77777777" w:rsidR="006315BD" w:rsidRDefault="004E4976">
      <w:pPr>
        <w:pStyle w:val="Normal1"/>
        <w:ind w:left="142"/>
        <w:jc w:val="center"/>
        <w:rPr>
          <w:sz w:val="22"/>
          <w:szCs w:val="22"/>
          <w:lang w:val="es-ES_tradnl"/>
        </w:rPr>
      </w:pPr>
      <w:r w:rsidRPr="004E4976">
        <w:rPr>
          <w:sz w:val="22"/>
          <w:szCs w:val="22"/>
          <w:lang w:val="es-ES_tradnl"/>
        </w:rPr>
        <w:t>-10    -9    -8    -7    -6    -5    -4    -3    -2    -1 0 1     2     3     4     5     6     7     8    9    10</w:t>
      </w:r>
    </w:p>
    <w:p w14:paraId="4A9D8D6C" w14:textId="77777777" w:rsidR="00F74DA2" w:rsidRPr="004E4976" w:rsidRDefault="00F74DA2">
      <w:pPr>
        <w:pStyle w:val="Normal1"/>
        <w:ind w:left="142"/>
        <w:jc w:val="center"/>
        <w:rPr>
          <w:sz w:val="22"/>
          <w:szCs w:val="22"/>
          <w:lang w:val="es-ES_tradnl"/>
        </w:rPr>
      </w:pPr>
    </w:p>
    <w:p w14:paraId="455192BF" w14:textId="77777777" w:rsidR="006315BD" w:rsidRPr="004E4976" w:rsidRDefault="006315BD">
      <w:pPr>
        <w:pStyle w:val="Normal1"/>
        <w:ind w:left="142"/>
        <w:jc w:val="center"/>
        <w:rPr>
          <w:sz w:val="22"/>
          <w:szCs w:val="22"/>
          <w:lang w:val="es-ES_tradnl"/>
        </w:rPr>
      </w:pPr>
    </w:p>
    <w:p w14:paraId="65777390" w14:textId="77777777" w:rsidR="006315BD" w:rsidRPr="004E4976" w:rsidRDefault="004E4976">
      <w:pPr>
        <w:pStyle w:val="Normal1"/>
        <w:ind w:left="142"/>
        <w:jc w:val="center"/>
        <w:rPr>
          <w:sz w:val="22"/>
          <w:szCs w:val="22"/>
          <w:lang w:val="es-ES_tradnl"/>
        </w:rPr>
      </w:pPr>
      <w:r w:rsidRPr="004E4976">
        <w:rPr>
          <w:noProof/>
          <w:lang w:val="es-ES_tradnl" w:eastAsia="zh-CN"/>
        </w:rPr>
        <w:lastRenderedPageBreak/>
        <w:drawing>
          <wp:inline distT="114300" distB="114300" distL="114300" distR="114300" wp14:anchorId="5D6E3302" wp14:editId="559B4192">
            <wp:extent cx="2293904" cy="2293902"/>
            <wp:effectExtent l="0" t="0" r="0" b="0"/>
            <wp:docPr id="34"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75"/>
                    <a:srcRect/>
                    <a:stretch>
                      <a:fillRect/>
                    </a:stretch>
                  </pic:blipFill>
                  <pic:spPr>
                    <a:xfrm>
                      <a:off x="0" y="0"/>
                      <a:ext cx="2293904" cy="2293902"/>
                    </a:xfrm>
                    <a:prstGeom prst="rect">
                      <a:avLst/>
                    </a:prstGeom>
                    <a:ln/>
                  </pic:spPr>
                </pic:pic>
              </a:graphicData>
            </a:graphic>
          </wp:inline>
        </w:drawing>
      </w:r>
    </w:p>
    <w:p w14:paraId="329954C6"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3F55F444"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5F88A15A" w14:textId="668695D1" w:rsidR="006315BD" w:rsidRPr="004E4976" w:rsidRDefault="004E4976">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 xml:space="preserve"> 7  8  9    10</w:t>
      </w:r>
    </w:p>
    <w:p w14:paraId="17A2F2EF"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614E6A41"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184F18A1" w14:textId="77777777" w:rsidR="006315BD" w:rsidRPr="004E4976" w:rsidRDefault="004E4976">
      <w:pPr>
        <w:pStyle w:val="Normal1"/>
        <w:ind w:left="142"/>
        <w:jc w:val="center"/>
        <w:rPr>
          <w:sz w:val="22"/>
          <w:szCs w:val="22"/>
          <w:lang w:val="es-ES_tradnl"/>
        </w:rPr>
      </w:pPr>
      <w:r w:rsidRPr="004E4976">
        <w:rPr>
          <w:sz w:val="22"/>
          <w:szCs w:val="22"/>
          <w:lang w:val="es-ES_tradnl"/>
        </w:rPr>
        <w:t>-10    -9    -8    -7    -6    -5    -4    -3    -2    -1 0 1     2     3     4     5     6     7     8    9    10</w:t>
      </w:r>
    </w:p>
    <w:p w14:paraId="2D70AA3D" w14:textId="77777777" w:rsidR="006315BD" w:rsidRPr="004E4976" w:rsidRDefault="006315BD">
      <w:pPr>
        <w:pStyle w:val="Normal1"/>
        <w:jc w:val="left"/>
        <w:rPr>
          <w:sz w:val="22"/>
          <w:szCs w:val="22"/>
          <w:lang w:val="es-ES_tradnl"/>
        </w:rPr>
      </w:pPr>
    </w:p>
    <w:p w14:paraId="61EFE8A2" w14:textId="77BEC18E" w:rsidR="006315BD" w:rsidRPr="004E4976" w:rsidRDefault="004E4976" w:rsidP="00F74DA2">
      <w:pPr>
        <w:pStyle w:val="Normal1"/>
        <w:ind w:left="142"/>
        <w:jc w:val="center"/>
        <w:rPr>
          <w:sz w:val="22"/>
          <w:szCs w:val="22"/>
          <w:lang w:val="es-ES_tradnl"/>
        </w:rPr>
      </w:pPr>
      <w:r w:rsidRPr="004E4976">
        <w:rPr>
          <w:noProof/>
          <w:lang w:val="es-ES_tradnl" w:eastAsia="zh-CN"/>
        </w:rPr>
        <w:drawing>
          <wp:inline distT="114300" distB="114300" distL="114300" distR="114300" wp14:anchorId="2B15B32C" wp14:editId="6D8DE608">
            <wp:extent cx="1640492" cy="2308840"/>
            <wp:effectExtent l="0" t="0" r="10795" b="3175"/>
            <wp:docPr id="35"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76"/>
                    <a:srcRect/>
                    <a:stretch>
                      <a:fillRect/>
                    </a:stretch>
                  </pic:blipFill>
                  <pic:spPr>
                    <a:xfrm>
                      <a:off x="0" y="0"/>
                      <a:ext cx="1640743" cy="2309193"/>
                    </a:xfrm>
                    <a:prstGeom prst="rect">
                      <a:avLst/>
                    </a:prstGeom>
                    <a:ln/>
                  </pic:spPr>
                </pic:pic>
              </a:graphicData>
            </a:graphic>
          </wp:inline>
        </w:drawing>
      </w:r>
    </w:p>
    <w:p w14:paraId="4BBC8157"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19BAD56D"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559BA1C4" w14:textId="256D208D" w:rsidR="006315BD" w:rsidRPr="004E4976" w:rsidRDefault="004E4976" w:rsidP="00F74DA2">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7  8  9    10</w:t>
      </w:r>
    </w:p>
    <w:p w14:paraId="4E99C69A"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7C64D915"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43E90459" w14:textId="77777777" w:rsidR="006315BD" w:rsidRPr="004E4976" w:rsidRDefault="004E4976">
      <w:pPr>
        <w:pStyle w:val="Normal1"/>
        <w:ind w:left="142"/>
        <w:jc w:val="center"/>
        <w:rPr>
          <w:sz w:val="22"/>
          <w:szCs w:val="22"/>
          <w:lang w:val="es-ES_tradnl"/>
        </w:rPr>
      </w:pPr>
      <w:r w:rsidRPr="004E4976">
        <w:rPr>
          <w:sz w:val="22"/>
          <w:szCs w:val="22"/>
          <w:lang w:val="es-ES_tradnl"/>
        </w:rPr>
        <w:t>-10    -9    -8    -7    -6    -5    -4    -3    -2    -1 0 1     2     3     4     5     6     7     8    9    10</w:t>
      </w:r>
    </w:p>
    <w:p w14:paraId="5D589EC6" w14:textId="77777777" w:rsidR="006315BD" w:rsidRPr="004E4976" w:rsidRDefault="006315BD">
      <w:pPr>
        <w:pStyle w:val="Normal1"/>
        <w:jc w:val="left"/>
        <w:rPr>
          <w:sz w:val="22"/>
          <w:szCs w:val="22"/>
          <w:lang w:val="es-ES_tradnl"/>
        </w:rPr>
      </w:pPr>
    </w:p>
    <w:p w14:paraId="2BD006F8" w14:textId="77777777" w:rsidR="006315BD" w:rsidRPr="004E4976" w:rsidRDefault="004E4976">
      <w:pPr>
        <w:pStyle w:val="Normal1"/>
        <w:ind w:left="142"/>
        <w:jc w:val="center"/>
        <w:rPr>
          <w:sz w:val="22"/>
          <w:szCs w:val="22"/>
          <w:lang w:val="es-ES_tradnl"/>
        </w:rPr>
      </w:pPr>
      <w:r w:rsidRPr="004E4976">
        <w:rPr>
          <w:noProof/>
          <w:lang w:val="es-ES_tradnl" w:eastAsia="zh-CN"/>
        </w:rPr>
        <w:drawing>
          <wp:inline distT="114300" distB="114300" distL="114300" distR="114300" wp14:anchorId="3639761B" wp14:editId="5574C43F">
            <wp:extent cx="3417394" cy="1742758"/>
            <wp:effectExtent l="0" t="0" r="0" b="0"/>
            <wp:docPr id="36"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77"/>
                    <a:srcRect/>
                    <a:stretch>
                      <a:fillRect/>
                    </a:stretch>
                  </pic:blipFill>
                  <pic:spPr>
                    <a:xfrm>
                      <a:off x="0" y="0"/>
                      <a:ext cx="3417394" cy="1742758"/>
                    </a:xfrm>
                    <a:prstGeom prst="rect">
                      <a:avLst/>
                    </a:prstGeom>
                    <a:ln/>
                  </pic:spPr>
                </pic:pic>
              </a:graphicData>
            </a:graphic>
          </wp:inline>
        </w:drawing>
      </w:r>
    </w:p>
    <w:p w14:paraId="66A8274A"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5BF841DC"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5E03780D" w14:textId="0FAE2818" w:rsidR="006315BD" w:rsidRPr="004E4976" w:rsidRDefault="004E4976">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 xml:space="preserve"> 7  </w:t>
      </w:r>
      <w:r w:rsidR="0088038B">
        <w:rPr>
          <w:sz w:val="22"/>
          <w:szCs w:val="22"/>
          <w:lang w:val="es-ES_tradnl"/>
        </w:rPr>
        <w:t xml:space="preserve"> </w:t>
      </w:r>
      <w:r w:rsidRPr="004E4976">
        <w:rPr>
          <w:sz w:val="22"/>
          <w:szCs w:val="22"/>
          <w:lang w:val="es-ES_tradnl"/>
        </w:rPr>
        <w:t>8  9    10</w:t>
      </w:r>
    </w:p>
    <w:p w14:paraId="4621707A" w14:textId="77777777" w:rsidR="006315BD" w:rsidRPr="004E4976" w:rsidRDefault="006315BD">
      <w:pPr>
        <w:pStyle w:val="Normal1"/>
        <w:ind w:left="142"/>
        <w:jc w:val="center"/>
        <w:rPr>
          <w:sz w:val="22"/>
          <w:szCs w:val="22"/>
          <w:lang w:val="es-ES_tradnl"/>
        </w:rPr>
      </w:pPr>
    </w:p>
    <w:p w14:paraId="0BE4C56D"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6276968D"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7A7A82A6" w14:textId="77777777" w:rsidR="006315BD" w:rsidRPr="004E4976" w:rsidRDefault="004E4976">
      <w:pPr>
        <w:pStyle w:val="Normal1"/>
        <w:ind w:left="142"/>
        <w:jc w:val="center"/>
        <w:rPr>
          <w:sz w:val="22"/>
          <w:szCs w:val="22"/>
          <w:lang w:val="es-ES_tradnl"/>
        </w:rPr>
      </w:pPr>
      <w:r w:rsidRPr="004E4976">
        <w:rPr>
          <w:sz w:val="22"/>
          <w:szCs w:val="22"/>
          <w:lang w:val="es-ES_tradnl"/>
        </w:rPr>
        <w:t>-10    -9    -8    -7    -6    -5    -4    -3    -2    -1 0 1     2     3     4     5     6     7     8    9    10</w:t>
      </w:r>
    </w:p>
    <w:p w14:paraId="48F31BEE" w14:textId="77777777" w:rsidR="006315BD" w:rsidRPr="004E4976" w:rsidRDefault="006315BD">
      <w:pPr>
        <w:pStyle w:val="Normal1"/>
        <w:jc w:val="left"/>
        <w:rPr>
          <w:sz w:val="22"/>
          <w:szCs w:val="22"/>
          <w:lang w:val="es-ES_tradnl"/>
        </w:rPr>
      </w:pPr>
    </w:p>
    <w:p w14:paraId="31835C98" w14:textId="77777777" w:rsidR="006315BD" w:rsidRPr="004E4976" w:rsidRDefault="004E4976">
      <w:pPr>
        <w:pStyle w:val="Normal1"/>
        <w:ind w:left="142"/>
        <w:jc w:val="center"/>
        <w:rPr>
          <w:sz w:val="22"/>
          <w:szCs w:val="22"/>
          <w:lang w:val="es-ES_tradnl"/>
        </w:rPr>
      </w:pPr>
      <w:r w:rsidRPr="004E4976">
        <w:rPr>
          <w:noProof/>
          <w:lang w:val="es-ES_tradnl" w:eastAsia="zh-CN"/>
        </w:rPr>
        <w:drawing>
          <wp:inline distT="114300" distB="114300" distL="114300" distR="114300" wp14:anchorId="7B9987F0" wp14:editId="4C010756">
            <wp:extent cx="3782378" cy="2129943"/>
            <wp:effectExtent l="0" t="0" r="0" b="0"/>
            <wp:docPr id="37"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78"/>
                    <a:srcRect/>
                    <a:stretch>
                      <a:fillRect/>
                    </a:stretch>
                  </pic:blipFill>
                  <pic:spPr>
                    <a:xfrm>
                      <a:off x="0" y="0"/>
                      <a:ext cx="3782378" cy="2129943"/>
                    </a:xfrm>
                    <a:prstGeom prst="rect">
                      <a:avLst/>
                    </a:prstGeom>
                    <a:ln/>
                  </pic:spPr>
                </pic:pic>
              </a:graphicData>
            </a:graphic>
          </wp:inline>
        </w:drawing>
      </w:r>
    </w:p>
    <w:p w14:paraId="1783F29C" w14:textId="77777777" w:rsidR="006315BD" w:rsidRPr="004E4976" w:rsidRDefault="006315BD">
      <w:pPr>
        <w:pStyle w:val="Normal1"/>
        <w:ind w:left="142"/>
        <w:jc w:val="center"/>
        <w:rPr>
          <w:sz w:val="22"/>
          <w:szCs w:val="22"/>
          <w:lang w:val="es-ES_tradnl"/>
        </w:rPr>
      </w:pPr>
    </w:p>
    <w:p w14:paraId="3BFF17C6"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443FDD3F"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61179D51" w14:textId="2744D4B9" w:rsidR="006315BD" w:rsidRPr="004E4976" w:rsidRDefault="004E4976">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7</w:t>
      </w:r>
      <w:r w:rsidR="0088038B">
        <w:rPr>
          <w:sz w:val="22"/>
          <w:szCs w:val="22"/>
          <w:lang w:val="es-ES_tradnl"/>
        </w:rPr>
        <w:t xml:space="preserve"> </w:t>
      </w:r>
      <w:r w:rsidRPr="004E4976">
        <w:rPr>
          <w:sz w:val="22"/>
          <w:szCs w:val="22"/>
          <w:lang w:val="es-ES_tradnl"/>
        </w:rPr>
        <w:t xml:space="preserve">  8  9    10</w:t>
      </w:r>
    </w:p>
    <w:p w14:paraId="61FB07B0" w14:textId="77777777" w:rsidR="006315BD" w:rsidRPr="004E4976" w:rsidRDefault="006315BD">
      <w:pPr>
        <w:pStyle w:val="Normal1"/>
        <w:ind w:left="142"/>
        <w:jc w:val="center"/>
        <w:rPr>
          <w:sz w:val="22"/>
          <w:szCs w:val="22"/>
          <w:lang w:val="es-ES_tradnl"/>
        </w:rPr>
      </w:pPr>
    </w:p>
    <w:p w14:paraId="7662CDEA"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47828830"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75AF6EC7" w14:textId="77777777" w:rsidR="006315BD" w:rsidRPr="004E4976" w:rsidRDefault="004E4976">
      <w:pPr>
        <w:pStyle w:val="Normal1"/>
        <w:ind w:left="142"/>
        <w:jc w:val="center"/>
        <w:rPr>
          <w:sz w:val="22"/>
          <w:szCs w:val="22"/>
          <w:lang w:val="es-ES_tradnl"/>
        </w:rPr>
      </w:pPr>
      <w:r w:rsidRPr="004E4976">
        <w:rPr>
          <w:sz w:val="22"/>
          <w:szCs w:val="22"/>
          <w:lang w:val="es-ES_tradnl"/>
        </w:rPr>
        <w:lastRenderedPageBreak/>
        <w:t>-10    -9    -8    -7    -6    -5    -4    -3    -2    -1 0 1     2     3     4     5     6     7     8    9    10</w:t>
      </w:r>
    </w:p>
    <w:p w14:paraId="6639C439" w14:textId="77777777" w:rsidR="006315BD" w:rsidRPr="004E4976" w:rsidRDefault="006315BD">
      <w:pPr>
        <w:pStyle w:val="Normal1"/>
        <w:ind w:left="142"/>
        <w:jc w:val="center"/>
        <w:rPr>
          <w:sz w:val="22"/>
          <w:szCs w:val="22"/>
          <w:lang w:val="es-ES_tradnl"/>
        </w:rPr>
      </w:pPr>
    </w:p>
    <w:p w14:paraId="5129A954"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COMENTARIOS QUE CONSIDERES IMPORTANTES </w:t>
      </w:r>
    </w:p>
    <w:p w14:paraId="4651E790" w14:textId="77777777" w:rsidR="006315BD" w:rsidRPr="004E4976" w:rsidRDefault="006315BD">
      <w:pPr>
        <w:pStyle w:val="Normal1"/>
        <w:ind w:left="142"/>
        <w:jc w:val="center"/>
        <w:rPr>
          <w:sz w:val="22"/>
          <w:szCs w:val="22"/>
          <w:lang w:val="es-ES_tradnl"/>
        </w:rPr>
      </w:pPr>
    </w:p>
    <w:p w14:paraId="4F2D564E" w14:textId="77777777" w:rsidR="006315BD" w:rsidRPr="004E4976" w:rsidRDefault="00D07AC2">
      <w:pPr>
        <w:pStyle w:val="Normal1"/>
        <w:ind w:left="142"/>
        <w:jc w:val="left"/>
        <w:rPr>
          <w:sz w:val="22"/>
          <w:szCs w:val="22"/>
          <w:lang w:val="es-ES_tradnl"/>
        </w:rPr>
      </w:pPr>
      <w:r>
        <w:rPr>
          <w:lang w:val="es-ES_tradnl"/>
        </w:rPr>
        <w:pict w14:anchorId="5E833F8A">
          <v:rect id="_x0000_i1025" style="width:0;height:1.5pt" o:hralign="center" o:hrstd="t" o:hr="t" fillcolor="#a0a0a0" stroked="f"/>
        </w:pict>
      </w:r>
    </w:p>
    <w:p w14:paraId="1954C3C2" w14:textId="77777777" w:rsidR="006315BD" w:rsidRPr="004E4976" w:rsidRDefault="006315BD">
      <w:pPr>
        <w:pStyle w:val="Normal1"/>
        <w:ind w:left="142"/>
        <w:jc w:val="center"/>
        <w:rPr>
          <w:sz w:val="22"/>
          <w:szCs w:val="22"/>
          <w:lang w:val="es-ES_tradnl"/>
        </w:rPr>
      </w:pPr>
    </w:p>
    <w:p w14:paraId="63E69FA6" w14:textId="77777777" w:rsidR="006315BD" w:rsidRPr="004E4976" w:rsidRDefault="00D07AC2">
      <w:pPr>
        <w:pStyle w:val="Normal1"/>
        <w:ind w:left="142"/>
        <w:jc w:val="left"/>
        <w:rPr>
          <w:sz w:val="22"/>
          <w:szCs w:val="22"/>
          <w:lang w:val="es-ES_tradnl"/>
        </w:rPr>
      </w:pPr>
      <w:r>
        <w:rPr>
          <w:lang w:val="es-ES_tradnl"/>
        </w:rPr>
        <w:pict w14:anchorId="6C296E0B">
          <v:rect id="_x0000_i1026" style="width:0;height:1.5pt" o:hralign="center" o:hrstd="t" o:hr="t" fillcolor="#a0a0a0" stroked="f"/>
        </w:pict>
      </w:r>
    </w:p>
    <w:p w14:paraId="218789A9" w14:textId="77777777" w:rsidR="006315BD" w:rsidRPr="004E4976" w:rsidRDefault="006315BD">
      <w:pPr>
        <w:pStyle w:val="Normal1"/>
        <w:ind w:left="142"/>
        <w:jc w:val="center"/>
        <w:rPr>
          <w:sz w:val="22"/>
          <w:szCs w:val="22"/>
          <w:lang w:val="es-ES_tradnl"/>
        </w:rPr>
      </w:pPr>
    </w:p>
    <w:p w14:paraId="67B8D084" w14:textId="77777777" w:rsidR="006315BD" w:rsidRPr="004E4976" w:rsidRDefault="00D07AC2">
      <w:pPr>
        <w:pStyle w:val="Normal1"/>
        <w:ind w:left="142"/>
        <w:jc w:val="left"/>
        <w:rPr>
          <w:sz w:val="22"/>
          <w:szCs w:val="22"/>
          <w:lang w:val="es-ES_tradnl"/>
        </w:rPr>
      </w:pPr>
      <w:r>
        <w:rPr>
          <w:lang w:val="es-ES_tradnl"/>
        </w:rPr>
        <w:pict w14:anchorId="0C6F7ED4">
          <v:rect id="_x0000_i1027" style="width:0;height:1.5pt" o:hralign="center" o:hrstd="t" o:hr="t" fillcolor="#a0a0a0" stroked="f"/>
        </w:pict>
      </w:r>
    </w:p>
    <w:p w14:paraId="382433AB" w14:textId="77777777" w:rsidR="006315BD" w:rsidRPr="004E4976" w:rsidRDefault="006315BD">
      <w:pPr>
        <w:pStyle w:val="Normal1"/>
        <w:ind w:left="142"/>
        <w:jc w:val="center"/>
        <w:rPr>
          <w:sz w:val="22"/>
          <w:szCs w:val="22"/>
          <w:lang w:val="es-ES_tradnl"/>
        </w:rPr>
      </w:pPr>
    </w:p>
    <w:p w14:paraId="5FDEE72F" w14:textId="77777777" w:rsidR="006315BD" w:rsidRDefault="004E4976">
      <w:pPr>
        <w:pStyle w:val="Normal1"/>
        <w:jc w:val="left"/>
        <w:rPr>
          <w:lang w:val="es-ES_tradnl"/>
        </w:rPr>
      </w:pPr>
      <w:r w:rsidRPr="004E4976">
        <w:rPr>
          <w:lang w:val="es-ES_tradnl"/>
        </w:rPr>
        <w:t xml:space="preserve">Gracias por tu contribución </w:t>
      </w:r>
    </w:p>
    <w:p w14:paraId="16A172EF" w14:textId="77777777" w:rsidR="0088038B" w:rsidRDefault="0088038B">
      <w:pPr>
        <w:pStyle w:val="Normal1"/>
        <w:jc w:val="left"/>
        <w:rPr>
          <w:lang w:val="es-ES_tradnl"/>
        </w:rPr>
      </w:pPr>
    </w:p>
    <w:p w14:paraId="4AC2F75E" w14:textId="77777777" w:rsidR="0088038B" w:rsidRDefault="0088038B">
      <w:pPr>
        <w:pStyle w:val="Normal1"/>
        <w:jc w:val="left"/>
        <w:rPr>
          <w:lang w:val="es-ES_tradnl"/>
        </w:rPr>
      </w:pPr>
    </w:p>
    <w:p w14:paraId="3498A1FF" w14:textId="77777777" w:rsidR="0088038B" w:rsidRPr="004E4976" w:rsidRDefault="0088038B">
      <w:pPr>
        <w:pStyle w:val="Normal1"/>
        <w:jc w:val="left"/>
        <w:rPr>
          <w:lang w:val="es-ES_tradnl"/>
        </w:rPr>
      </w:pPr>
    </w:p>
    <w:p w14:paraId="5765E9CE" w14:textId="77777777" w:rsidR="00F74DA2" w:rsidRPr="004E4976" w:rsidRDefault="00F74DA2">
      <w:pPr>
        <w:pStyle w:val="Normal1"/>
        <w:jc w:val="left"/>
        <w:rPr>
          <w:lang w:val="es-ES_tradnl"/>
        </w:rPr>
      </w:pPr>
    </w:p>
    <w:p w14:paraId="168DA1A3" w14:textId="77777777" w:rsidR="006315BD" w:rsidRPr="004E4976" w:rsidRDefault="004E4976" w:rsidP="00F74DA2">
      <w:pPr>
        <w:pStyle w:val="Normal1"/>
        <w:spacing w:after="200"/>
        <w:contextualSpacing/>
        <w:jc w:val="left"/>
        <w:rPr>
          <w:b/>
          <w:lang w:val="es-ES_tradnl"/>
        </w:rPr>
      </w:pPr>
      <w:r w:rsidRPr="004E4976">
        <w:rPr>
          <w:b/>
          <w:lang w:val="es-ES_tradnl"/>
        </w:rPr>
        <w:t xml:space="preserve">Anexo 5 Formato de tablas de vaciado motivación, placer y comentarios </w:t>
      </w:r>
      <w:r w:rsidRPr="004E4976">
        <w:rPr>
          <w:b/>
          <w:i/>
          <w:lang w:val="es-ES_tradnl"/>
        </w:rPr>
        <w:t>eyetracking 1</w:t>
      </w:r>
      <w:r w:rsidRPr="004E4976">
        <w:rPr>
          <w:b/>
          <w:lang w:val="es-ES_tradnl"/>
        </w:rPr>
        <w:t>:</w:t>
      </w:r>
    </w:p>
    <w:p w14:paraId="527EAAA7" w14:textId="77777777" w:rsidR="006315BD" w:rsidRPr="004E4976" w:rsidRDefault="004E4976">
      <w:pPr>
        <w:pStyle w:val="Normal1"/>
        <w:spacing w:after="200"/>
        <w:jc w:val="center"/>
        <w:rPr>
          <w:b/>
          <w:sz w:val="22"/>
          <w:szCs w:val="22"/>
          <w:lang w:val="es-ES_tradnl"/>
        </w:rPr>
      </w:pPr>
      <w:r w:rsidRPr="004E4976">
        <w:rPr>
          <w:sz w:val="22"/>
          <w:szCs w:val="22"/>
          <w:lang w:val="es-ES_tradnl"/>
        </w:rPr>
        <w:t>Tabla 16</w:t>
      </w:r>
    </w:p>
    <w:tbl>
      <w:tblPr>
        <w:tblStyle w:val="afc"/>
        <w:tblW w:w="8640"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615"/>
        <w:gridCol w:w="870"/>
        <w:gridCol w:w="780"/>
        <w:gridCol w:w="855"/>
        <w:gridCol w:w="690"/>
        <w:gridCol w:w="765"/>
        <w:gridCol w:w="765"/>
        <w:gridCol w:w="750"/>
        <w:gridCol w:w="765"/>
        <w:gridCol w:w="825"/>
        <w:gridCol w:w="960"/>
      </w:tblGrid>
      <w:tr w:rsidR="006315BD" w:rsidRPr="004E4976" w14:paraId="5D4DCB22" w14:textId="77777777">
        <w:trPr>
          <w:trHeight w:val="300"/>
        </w:trPr>
        <w:tc>
          <w:tcPr>
            <w:tcW w:w="4575" w:type="dxa"/>
            <w:gridSpan w:val="6"/>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6065AA99" w14:textId="77777777" w:rsidR="006315BD" w:rsidRPr="004E4976" w:rsidRDefault="004E4976">
            <w:pPr>
              <w:pStyle w:val="Normal1"/>
              <w:ind w:left="-5"/>
              <w:jc w:val="center"/>
              <w:rPr>
                <w:sz w:val="20"/>
                <w:szCs w:val="20"/>
                <w:lang w:val="es-ES_tradnl"/>
              </w:rPr>
            </w:pPr>
            <w:r w:rsidRPr="004E4976">
              <w:rPr>
                <w:b/>
                <w:color w:val="FF0000"/>
                <w:sz w:val="20"/>
                <w:szCs w:val="20"/>
                <w:lang w:val="es-ES_tradnl"/>
              </w:rPr>
              <w:t>Variante de motivación</w:t>
            </w:r>
          </w:p>
        </w:tc>
        <w:tc>
          <w:tcPr>
            <w:tcW w:w="4065" w:type="dxa"/>
            <w:gridSpan w:val="5"/>
            <w:tcBorders>
              <w:top w:val="single" w:sz="6" w:space="0" w:color="000000"/>
              <w:bottom w:val="single" w:sz="6" w:space="0" w:color="000000"/>
              <w:right w:val="single" w:sz="6" w:space="0" w:color="000000"/>
            </w:tcBorders>
            <w:tcMar>
              <w:top w:w="40" w:type="dxa"/>
              <w:left w:w="40" w:type="dxa"/>
              <w:bottom w:w="40" w:type="dxa"/>
              <w:right w:w="40" w:type="dxa"/>
            </w:tcMar>
            <w:vAlign w:val="center"/>
          </w:tcPr>
          <w:p w14:paraId="374E98EF" w14:textId="77777777" w:rsidR="006315BD" w:rsidRPr="004E4976" w:rsidRDefault="004E4976">
            <w:pPr>
              <w:pStyle w:val="Normal1"/>
              <w:jc w:val="center"/>
              <w:rPr>
                <w:sz w:val="20"/>
                <w:szCs w:val="20"/>
                <w:lang w:val="es-ES_tradnl"/>
              </w:rPr>
            </w:pPr>
            <w:r w:rsidRPr="004E4976">
              <w:rPr>
                <w:b/>
                <w:color w:val="FF0000"/>
                <w:sz w:val="20"/>
                <w:szCs w:val="20"/>
                <w:lang w:val="es-ES_tradnl"/>
              </w:rPr>
              <w:t>Variante de placer</w:t>
            </w:r>
          </w:p>
        </w:tc>
      </w:tr>
      <w:tr w:rsidR="006315BD" w:rsidRPr="004E4976" w14:paraId="13FF8D96" w14:textId="77777777" w:rsidTr="00F74DA2">
        <w:trPr>
          <w:trHeight w:val="1048"/>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0C76CE0B" w14:textId="77777777" w:rsidR="006315BD" w:rsidRPr="004E4976" w:rsidRDefault="004E4976">
            <w:pPr>
              <w:pStyle w:val="Normal1"/>
              <w:jc w:val="center"/>
              <w:rPr>
                <w:sz w:val="20"/>
                <w:szCs w:val="20"/>
                <w:lang w:val="es-ES_tradnl"/>
              </w:rPr>
            </w:pPr>
            <w:r w:rsidRPr="004E4976">
              <w:rPr>
                <w:b/>
                <w:sz w:val="20"/>
                <w:szCs w:val="20"/>
                <w:lang w:val="es-ES_tradnl"/>
              </w:rPr>
              <w:t>No. de hoja</w:t>
            </w:r>
          </w:p>
        </w:tc>
        <w:tc>
          <w:tcPr>
            <w:tcW w:w="87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44CB24AF" w14:textId="77777777" w:rsidR="006315BD" w:rsidRPr="004E4976" w:rsidRDefault="004E4976">
            <w:pPr>
              <w:pStyle w:val="Normal1"/>
              <w:jc w:val="center"/>
              <w:rPr>
                <w:sz w:val="20"/>
                <w:szCs w:val="20"/>
                <w:lang w:val="es-ES_tradnl"/>
              </w:rPr>
            </w:pPr>
            <w:r w:rsidRPr="004E4976">
              <w:rPr>
                <w:b/>
                <w:sz w:val="20"/>
                <w:szCs w:val="20"/>
                <w:lang w:val="es-ES_tradnl"/>
              </w:rPr>
              <w:t>gráfico 1</w:t>
            </w:r>
          </w:p>
        </w:tc>
        <w:tc>
          <w:tcPr>
            <w:tcW w:w="78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404B1941" w14:textId="77777777" w:rsidR="006315BD" w:rsidRPr="004E4976" w:rsidRDefault="004E4976">
            <w:pPr>
              <w:pStyle w:val="Normal1"/>
              <w:jc w:val="center"/>
              <w:rPr>
                <w:sz w:val="20"/>
                <w:szCs w:val="20"/>
                <w:lang w:val="es-ES_tradnl"/>
              </w:rPr>
            </w:pPr>
            <w:r w:rsidRPr="004E4976">
              <w:rPr>
                <w:b/>
                <w:sz w:val="20"/>
                <w:szCs w:val="20"/>
                <w:lang w:val="es-ES_tradnl"/>
              </w:rPr>
              <w:t>gráfico 2</w:t>
            </w:r>
          </w:p>
        </w:tc>
        <w:tc>
          <w:tcPr>
            <w:tcW w:w="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1C1497A0" w14:textId="77777777" w:rsidR="006315BD" w:rsidRPr="004E4976" w:rsidRDefault="004E4976">
            <w:pPr>
              <w:pStyle w:val="Normal1"/>
              <w:jc w:val="center"/>
              <w:rPr>
                <w:sz w:val="20"/>
                <w:szCs w:val="20"/>
                <w:lang w:val="es-ES_tradnl"/>
              </w:rPr>
            </w:pPr>
            <w:r w:rsidRPr="004E4976">
              <w:rPr>
                <w:b/>
                <w:sz w:val="20"/>
                <w:szCs w:val="20"/>
                <w:lang w:val="es-ES_tradnl"/>
              </w:rPr>
              <w:t>gráfico 3</w:t>
            </w:r>
          </w:p>
        </w:tc>
        <w:tc>
          <w:tcPr>
            <w:tcW w:w="69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5D0993C3" w14:textId="77777777" w:rsidR="006315BD" w:rsidRPr="004E4976" w:rsidRDefault="004E4976">
            <w:pPr>
              <w:pStyle w:val="Normal1"/>
              <w:jc w:val="center"/>
              <w:rPr>
                <w:sz w:val="20"/>
                <w:szCs w:val="20"/>
                <w:lang w:val="es-ES_tradnl"/>
              </w:rPr>
            </w:pPr>
            <w:r w:rsidRPr="004E4976">
              <w:rPr>
                <w:b/>
                <w:sz w:val="20"/>
                <w:szCs w:val="20"/>
                <w:lang w:val="es-ES_tradnl"/>
              </w:rPr>
              <w:t>video 1</w:t>
            </w:r>
          </w:p>
        </w:tc>
        <w:tc>
          <w:tcPr>
            <w:tcW w:w="76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53769A59" w14:textId="77777777" w:rsidR="006315BD" w:rsidRPr="004E4976" w:rsidRDefault="004E4976">
            <w:pPr>
              <w:pStyle w:val="Normal1"/>
              <w:jc w:val="center"/>
              <w:rPr>
                <w:sz w:val="20"/>
                <w:szCs w:val="20"/>
                <w:lang w:val="es-ES_tradnl"/>
              </w:rPr>
            </w:pPr>
            <w:r w:rsidRPr="004E4976">
              <w:rPr>
                <w:b/>
                <w:sz w:val="20"/>
                <w:szCs w:val="20"/>
                <w:lang w:val="es-ES_tradnl"/>
              </w:rPr>
              <w:t>video 2</w:t>
            </w:r>
          </w:p>
        </w:tc>
        <w:tc>
          <w:tcPr>
            <w:tcW w:w="76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080C2180" w14:textId="77777777" w:rsidR="006315BD" w:rsidRPr="004E4976" w:rsidRDefault="004E4976">
            <w:pPr>
              <w:pStyle w:val="Normal1"/>
              <w:jc w:val="center"/>
              <w:rPr>
                <w:sz w:val="20"/>
                <w:szCs w:val="20"/>
                <w:lang w:val="es-ES_tradnl"/>
              </w:rPr>
            </w:pPr>
            <w:r w:rsidRPr="004E4976">
              <w:rPr>
                <w:b/>
                <w:sz w:val="20"/>
                <w:szCs w:val="20"/>
                <w:lang w:val="es-ES_tradnl"/>
              </w:rPr>
              <w:t>gráfico 1</w:t>
            </w:r>
          </w:p>
        </w:tc>
        <w:tc>
          <w:tcPr>
            <w:tcW w:w="75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546DE4D2" w14:textId="77777777" w:rsidR="006315BD" w:rsidRPr="004E4976" w:rsidRDefault="004E4976">
            <w:pPr>
              <w:pStyle w:val="Normal1"/>
              <w:jc w:val="center"/>
              <w:rPr>
                <w:sz w:val="20"/>
                <w:szCs w:val="20"/>
                <w:lang w:val="es-ES_tradnl"/>
              </w:rPr>
            </w:pPr>
            <w:r w:rsidRPr="004E4976">
              <w:rPr>
                <w:b/>
                <w:sz w:val="20"/>
                <w:szCs w:val="20"/>
                <w:lang w:val="es-ES_tradnl"/>
              </w:rPr>
              <w:t>gráfico 2</w:t>
            </w:r>
          </w:p>
        </w:tc>
        <w:tc>
          <w:tcPr>
            <w:tcW w:w="76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16F02468" w14:textId="77777777" w:rsidR="006315BD" w:rsidRPr="004E4976" w:rsidRDefault="004E4976">
            <w:pPr>
              <w:pStyle w:val="Normal1"/>
              <w:jc w:val="center"/>
              <w:rPr>
                <w:sz w:val="20"/>
                <w:szCs w:val="20"/>
                <w:lang w:val="es-ES_tradnl"/>
              </w:rPr>
            </w:pPr>
            <w:r w:rsidRPr="004E4976">
              <w:rPr>
                <w:b/>
                <w:sz w:val="20"/>
                <w:szCs w:val="20"/>
                <w:lang w:val="es-ES_tradnl"/>
              </w:rPr>
              <w:t>gráfico 3</w:t>
            </w:r>
          </w:p>
        </w:tc>
        <w:tc>
          <w:tcPr>
            <w:tcW w:w="82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15B174A3" w14:textId="77777777" w:rsidR="006315BD" w:rsidRPr="004E4976" w:rsidRDefault="004E4976">
            <w:pPr>
              <w:pStyle w:val="Normal1"/>
              <w:jc w:val="center"/>
              <w:rPr>
                <w:sz w:val="20"/>
                <w:szCs w:val="20"/>
                <w:lang w:val="es-ES_tradnl"/>
              </w:rPr>
            </w:pPr>
            <w:r w:rsidRPr="004E4976">
              <w:rPr>
                <w:b/>
                <w:sz w:val="20"/>
                <w:szCs w:val="20"/>
                <w:lang w:val="es-ES_tradnl"/>
              </w:rPr>
              <w:t>video 1</w:t>
            </w:r>
          </w:p>
        </w:tc>
        <w:tc>
          <w:tcPr>
            <w:tcW w:w="96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center"/>
          </w:tcPr>
          <w:p w14:paraId="53D4564C" w14:textId="77777777" w:rsidR="006315BD" w:rsidRPr="004E4976" w:rsidRDefault="004E4976">
            <w:pPr>
              <w:pStyle w:val="Normal1"/>
              <w:jc w:val="center"/>
              <w:rPr>
                <w:sz w:val="20"/>
                <w:szCs w:val="20"/>
                <w:lang w:val="es-ES_tradnl"/>
              </w:rPr>
            </w:pPr>
            <w:r w:rsidRPr="004E4976">
              <w:rPr>
                <w:b/>
                <w:sz w:val="20"/>
                <w:szCs w:val="20"/>
                <w:lang w:val="es-ES_tradnl"/>
              </w:rPr>
              <w:t>video 2</w:t>
            </w:r>
          </w:p>
        </w:tc>
      </w:tr>
      <w:tr w:rsidR="006315BD" w:rsidRPr="004E4976" w14:paraId="4CC2FABA"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4DE75D27" w14:textId="77777777" w:rsidR="006315BD" w:rsidRPr="004E4976" w:rsidRDefault="004E4976">
            <w:pPr>
              <w:pStyle w:val="Normal1"/>
              <w:jc w:val="center"/>
              <w:rPr>
                <w:b/>
                <w:sz w:val="20"/>
                <w:szCs w:val="20"/>
                <w:lang w:val="es-ES_tradnl"/>
              </w:rPr>
            </w:pPr>
            <w:r w:rsidRPr="004E4976">
              <w:rPr>
                <w:b/>
                <w:sz w:val="20"/>
                <w:szCs w:val="20"/>
                <w:lang w:val="es-ES_tradnl"/>
              </w:rPr>
              <w:t>1</w:t>
            </w:r>
          </w:p>
        </w:tc>
        <w:tc>
          <w:tcPr>
            <w:tcW w:w="870" w:type="dxa"/>
            <w:tcBorders>
              <w:top w:val="single" w:sz="8" w:space="0" w:color="000000"/>
              <w:left w:val="single" w:sz="8" w:space="0" w:color="000000"/>
            </w:tcBorders>
            <w:tcMar>
              <w:top w:w="100" w:type="dxa"/>
              <w:left w:w="100" w:type="dxa"/>
              <w:bottom w:w="100" w:type="dxa"/>
              <w:right w:w="100" w:type="dxa"/>
            </w:tcMar>
          </w:tcPr>
          <w:p w14:paraId="3FED7AB5"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80" w:type="dxa"/>
            <w:tcBorders>
              <w:top w:val="single" w:sz="8" w:space="0" w:color="000000"/>
            </w:tcBorders>
            <w:tcMar>
              <w:top w:w="100" w:type="dxa"/>
              <w:left w:w="100" w:type="dxa"/>
              <w:bottom w:w="100" w:type="dxa"/>
              <w:right w:w="100" w:type="dxa"/>
            </w:tcMar>
          </w:tcPr>
          <w:p w14:paraId="14894DEB"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855" w:type="dxa"/>
            <w:tcBorders>
              <w:top w:val="single" w:sz="8" w:space="0" w:color="000000"/>
            </w:tcBorders>
            <w:tcMar>
              <w:top w:w="100" w:type="dxa"/>
              <w:left w:w="100" w:type="dxa"/>
              <w:bottom w:w="100" w:type="dxa"/>
              <w:right w:w="100" w:type="dxa"/>
            </w:tcMar>
          </w:tcPr>
          <w:p w14:paraId="727EF3E1"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690" w:type="dxa"/>
            <w:tcBorders>
              <w:top w:val="single" w:sz="8" w:space="0" w:color="000000"/>
            </w:tcBorders>
            <w:tcMar>
              <w:top w:w="100" w:type="dxa"/>
              <w:left w:w="100" w:type="dxa"/>
              <w:bottom w:w="100" w:type="dxa"/>
              <w:right w:w="100" w:type="dxa"/>
            </w:tcMar>
          </w:tcPr>
          <w:p w14:paraId="0B5EF1D5"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65" w:type="dxa"/>
            <w:tcBorders>
              <w:top w:val="single" w:sz="8" w:space="0" w:color="000000"/>
            </w:tcBorders>
            <w:tcMar>
              <w:top w:w="100" w:type="dxa"/>
              <w:left w:w="100" w:type="dxa"/>
              <w:bottom w:w="100" w:type="dxa"/>
              <w:right w:w="100" w:type="dxa"/>
            </w:tcMar>
          </w:tcPr>
          <w:p w14:paraId="54702BDB"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6E4F423A" w14:textId="77777777" w:rsidR="006315BD" w:rsidRPr="004E4976" w:rsidRDefault="004E4976">
            <w:pPr>
              <w:pStyle w:val="Normal1"/>
              <w:rPr>
                <w:sz w:val="20"/>
                <w:szCs w:val="20"/>
                <w:lang w:val="es-ES_tradnl"/>
              </w:rPr>
            </w:pPr>
            <w:r w:rsidRPr="004E4976">
              <w:rPr>
                <w:sz w:val="20"/>
                <w:szCs w:val="20"/>
                <w:lang w:val="es-ES_tradnl"/>
              </w:rPr>
              <w:t>10</w:t>
            </w:r>
          </w:p>
        </w:tc>
        <w:tc>
          <w:tcPr>
            <w:tcW w:w="750" w:type="dxa"/>
            <w:tcMar>
              <w:top w:w="100" w:type="dxa"/>
              <w:left w:w="100" w:type="dxa"/>
              <w:bottom w:w="100" w:type="dxa"/>
              <w:right w:w="100" w:type="dxa"/>
            </w:tcMar>
          </w:tcPr>
          <w:p w14:paraId="71ACAAD2" w14:textId="77777777" w:rsidR="006315BD" w:rsidRPr="004E4976" w:rsidRDefault="004E4976">
            <w:pPr>
              <w:pStyle w:val="Normal1"/>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08222EF5" w14:textId="77777777" w:rsidR="006315BD" w:rsidRPr="004E4976" w:rsidRDefault="004E4976">
            <w:pPr>
              <w:pStyle w:val="Normal1"/>
              <w:rPr>
                <w:sz w:val="20"/>
                <w:szCs w:val="20"/>
                <w:lang w:val="es-ES_tradnl"/>
              </w:rPr>
            </w:pPr>
            <w:r w:rsidRPr="004E4976">
              <w:rPr>
                <w:sz w:val="20"/>
                <w:szCs w:val="20"/>
                <w:lang w:val="es-ES_tradnl"/>
              </w:rPr>
              <w:t>5</w:t>
            </w:r>
          </w:p>
        </w:tc>
        <w:tc>
          <w:tcPr>
            <w:tcW w:w="825" w:type="dxa"/>
            <w:tcMar>
              <w:top w:w="100" w:type="dxa"/>
              <w:left w:w="100" w:type="dxa"/>
              <w:bottom w:w="100" w:type="dxa"/>
              <w:right w:w="100" w:type="dxa"/>
            </w:tcMar>
          </w:tcPr>
          <w:p w14:paraId="22701970" w14:textId="77777777" w:rsidR="006315BD" w:rsidRPr="004E4976" w:rsidRDefault="004E4976">
            <w:pPr>
              <w:pStyle w:val="Normal1"/>
              <w:rPr>
                <w:sz w:val="20"/>
                <w:szCs w:val="20"/>
                <w:lang w:val="es-ES_tradnl"/>
              </w:rPr>
            </w:pPr>
            <w:r w:rsidRPr="004E4976">
              <w:rPr>
                <w:sz w:val="20"/>
                <w:szCs w:val="20"/>
                <w:lang w:val="es-ES_tradnl"/>
              </w:rPr>
              <w:t>8</w:t>
            </w:r>
          </w:p>
        </w:tc>
        <w:tc>
          <w:tcPr>
            <w:tcW w:w="960" w:type="dxa"/>
            <w:tcMar>
              <w:top w:w="100" w:type="dxa"/>
              <w:left w:w="100" w:type="dxa"/>
              <w:bottom w:w="100" w:type="dxa"/>
              <w:right w:w="100" w:type="dxa"/>
            </w:tcMar>
          </w:tcPr>
          <w:p w14:paraId="418CAC83" w14:textId="77777777" w:rsidR="006315BD" w:rsidRPr="004E4976" w:rsidRDefault="004E4976">
            <w:pPr>
              <w:pStyle w:val="Normal1"/>
              <w:rPr>
                <w:sz w:val="20"/>
                <w:szCs w:val="20"/>
                <w:lang w:val="es-ES_tradnl"/>
              </w:rPr>
            </w:pPr>
            <w:r w:rsidRPr="004E4976">
              <w:rPr>
                <w:sz w:val="20"/>
                <w:szCs w:val="20"/>
                <w:lang w:val="es-ES_tradnl"/>
              </w:rPr>
              <w:t>9</w:t>
            </w:r>
          </w:p>
        </w:tc>
      </w:tr>
      <w:tr w:rsidR="006315BD" w:rsidRPr="004E4976" w14:paraId="4C7FB3AB"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6F1982F1" w14:textId="77777777" w:rsidR="006315BD" w:rsidRPr="004E4976" w:rsidRDefault="004E4976">
            <w:pPr>
              <w:pStyle w:val="Normal1"/>
              <w:jc w:val="center"/>
              <w:rPr>
                <w:b/>
                <w:sz w:val="20"/>
                <w:szCs w:val="20"/>
                <w:lang w:val="es-ES_tradnl"/>
              </w:rPr>
            </w:pPr>
            <w:r w:rsidRPr="004E4976">
              <w:rPr>
                <w:b/>
                <w:sz w:val="20"/>
                <w:szCs w:val="20"/>
                <w:lang w:val="es-ES_tradnl"/>
              </w:rPr>
              <w:t>2</w:t>
            </w:r>
          </w:p>
        </w:tc>
        <w:tc>
          <w:tcPr>
            <w:tcW w:w="870" w:type="dxa"/>
            <w:tcBorders>
              <w:left w:val="single" w:sz="8" w:space="0" w:color="000000"/>
            </w:tcBorders>
            <w:tcMar>
              <w:top w:w="100" w:type="dxa"/>
              <w:left w:w="100" w:type="dxa"/>
              <w:bottom w:w="100" w:type="dxa"/>
              <w:right w:w="100" w:type="dxa"/>
            </w:tcMar>
          </w:tcPr>
          <w:p w14:paraId="40C13B6E"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80" w:type="dxa"/>
            <w:tcMar>
              <w:top w:w="100" w:type="dxa"/>
              <w:left w:w="100" w:type="dxa"/>
              <w:bottom w:w="100" w:type="dxa"/>
              <w:right w:w="100" w:type="dxa"/>
            </w:tcMar>
          </w:tcPr>
          <w:p w14:paraId="5011C9BF"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855" w:type="dxa"/>
            <w:tcMar>
              <w:top w:w="100" w:type="dxa"/>
              <w:left w:w="100" w:type="dxa"/>
              <w:bottom w:w="100" w:type="dxa"/>
              <w:right w:w="100" w:type="dxa"/>
            </w:tcMar>
          </w:tcPr>
          <w:p w14:paraId="5575759C"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690" w:type="dxa"/>
            <w:tcMar>
              <w:top w:w="100" w:type="dxa"/>
              <w:left w:w="100" w:type="dxa"/>
              <w:bottom w:w="100" w:type="dxa"/>
              <w:right w:w="100" w:type="dxa"/>
            </w:tcMar>
          </w:tcPr>
          <w:p w14:paraId="162DB79E"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72E9E8FC"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129BFB6B" w14:textId="77777777" w:rsidR="006315BD" w:rsidRPr="004E4976" w:rsidRDefault="004E4976">
            <w:pPr>
              <w:pStyle w:val="Normal1"/>
              <w:rPr>
                <w:sz w:val="20"/>
                <w:szCs w:val="20"/>
                <w:lang w:val="es-ES_tradnl"/>
              </w:rPr>
            </w:pPr>
            <w:r w:rsidRPr="004E4976">
              <w:rPr>
                <w:sz w:val="20"/>
                <w:szCs w:val="20"/>
                <w:lang w:val="es-ES_tradnl"/>
              </w:rPr>
              <w:t>10</w:t>
            </w:r>
          </w:p>
        </w:tc>
        <w:tc>
          <w:tcPr>
            <w:tcW w:w="750" w:type="dxa"/>
            <w:tcMar>
              <w:top w:w="100" w:type="dxa"/>
              <w:left w:w="100" w:type="dxa"/>
              <w:bottom w:w="100" w:type="dxa"/>
              <w:right w:w="100" w:type="dxa"/>
            </w:tcMar>
          </w:tcPr>
          <w:p w14:paraId="0508F2B2" w14:textId="77777777" w:rsidR="006315BD" w:rsidRPr="004E4976" w:rsidRDefault="004E4976">
            <w:pPr>
              <w:pStyle w:val="Normal1"/>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43533A54" w14:textId="77777777" w:rsidR="006315BD" w:rsidRPr="004E4976" w:rsidRDefault="004E4976">
            <w:pPr>
              <w:pStyle w:val="Normal1"/>
              <w:rPr>
                <w:sz w:val="20"/>
                <w:szCs w:val="20"/>
                <w:lang w:val="es-ES_tradnl"/>
              </w:rPr>
            </w:pPr>
            <w:r w:rsidRPr="004E4976">
              <w:rPr>
                <w:sz w:val="20"/>
                <w:szCs w:val="20"/>
                <w:lang w:val="es-ES_tradnl"/>
              </w:rPr>
              <w:t>10</w:t>
            </w:r>
          </w:p>
        </w:tc>
        <w:tc>
          <w:tcPr>
            <w:tcW w:w="825" w:type="dxa"/>
            <w:tcMar>
              <w:top w:w="100" w:type="dxa"/>
              <w:left w:w="100" w:type="dxa"/>
              <w:bottom w:w="100" w:type="dxa"/>
              <w:right w:w="100" w:type="dxa"/>
            </w:tcMar>
          </w:tcPr>
          <w:p w14:paraId="6AF19409" w14:textId="77777777" w:rsidR="006315BD" w:rsidRPr="004E4976" w:rsidRDefault="004E4976">
            <w:pPr>
              <w:pStyle w:val="Normal1"/>
              <w:rPr>
                <w:sz w:val="20"/>
                <w:szCs w:val="20"/>
                <w:lang w:val="es-ES_tradnl"/>
              </w:rPr>
            </w:pPr>
            <w:r w:rsidRPr="004E4976">
              <w:rPr>
                <w:sz w:val="20"/>
                <w:szCs w:val="20"/>
                <w:lang w:val="es-ES_tradnl"/>
              </w:rPr>
              <w:t>9</w:t>
            </w:r>
          </w:p>
        </w:tc>
        <w:tc>
          <w:tcPr>
            <w:tcW w:w="960" w:type="dxa"/>
            <w:tcMar>
              <w:top w:w="100" w:type="dxa"/>
              <w:left w:w="100" w:type="dxa"/>
              <w:bottom w:w="100" w:type="dxa"/>
              <w:right w:w="100" w:type="dxa"/>
            </w:tcMar>
          </w:tcPr>
          <w:p w14:paraId="50C91035" w14:textId="77777777" w:rsidR="006315BD" w:rsidRPr="004E4976" w:rsidRDefault="004E4976">
            <w:pPr>
              <w:pStyle w:val="Normal1"/>
              <w:rPr>
                <w:sz w:val="20"/>
                <w:szCs w:val="20"/>
                <w:lang w:val="es-ES_tradnl"/>
              </w:rPr>
            </w:pPr>
            <w:r w:rsidRPr="004E4976">
              <w:rPr>
                <w:sz w:val="20"/>
                <w:szCs w:val="20"/>
                <w:lang w:val="es-ES_tradnl"/>
              </w:rPr>
              <w:t>10</w:t>
            </w:r>
          </w:p>
        </w:tc>
      </w:tr>
      <w:tr w:rsidR="006315BD" w:rsidRPr="004E4976" w14:paraId="60017F3C"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5A1C8EF8" w14:textId="77777777" w:rsidR="006315BD" w:rsidRPr="004E4976" w:rsidRDefault="004E4976">
            <w:pPr>
              <w:pStyle w:val="Normal1"/>
              <w:jc w:val="center"/>
              <w:rPr>
                <w:b/>
                <w:sz w:val="20"/>
                <w:szCs w:val="20"/>
                <w:lang w:val="es-ES_tradnl"/>
              </w:rPr>
            </w:pPr>
            <w:r w:rsidRPr="004E4976">
              <w:rPr>
                <w:b/>
                <w:sz w:val="20"/>
                <w:szCs w:val="20"/>
                <w:lang w:val="es-ES_tradnl"/>
              </w:rPr>
              <w:t>3</w:t>
            </w:r>
          </w:p>
        </w:tc>
        <w:tc>
          <w:tcPr>
            <w:tcW w:w="870" w:type="dxa"/>
            <w:tcBorders>
              <w:left w:val="single" w:sz="8" w:space="0" w:color="000000"/>
            </w:tcBorders>
            <w:tcMar>
              <w:top w:w="100" w:type="dxa"/>
              <w:left w:w="100" w:type="dxa"/>
              <w:bottom w:w="100" w:type="dxa"/>
              <w:right w:w="100" w:type="dxa"/>
            </w:tcMar>
          </w:tcPr>
          <w:p w14:paraId="14A5B6DC"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780" w:type="dxa"/>
            <w:tcMar>
              <w:top w:w="100" w:type="dxa"/>
              <w:left w:w="100" w:type="dxa"/>
              <w:bottom w:w="100" w:type="dxa"/>
              <w:right w:w="100" w:type="dxa"/>
            </w:tcMar>
          </w:tcPr>
          <w:p w14:paraId="3464C594"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855" w:type="dxa"/>
            <w:tcMar>
              <w:top w:w="100" w:type="dxa"/>
              <w:left w:w="100" w:type="dxa"/>
              <w:bottom w:w="100" w:type="dxa"/>
              <w:right w:w="100" w:type="dxa"/>
            </w:tcMar>
          </w:tcPr>
          <w:p w14:paraId="18FC8653" w14:textId="77777777" w:rsidR="006315BD" w:rsidRPr="004E4976" w:rsidRDefault="004E4976">
            <w:pPr>
              <w:pStyle w:val="Normal1"/>
              <w:jc w:val="center"/>
              <w:rPr>
                <w:sz w:val="20"/>
                <w:szCs w:val="20"/>
                <w:lang w:val="es-ES_tradnl"/>
              </w:rPr>
            </w:pPr>
            <w:r w:rsidRPr="004E4976">
              <w:rPr>
                <w:sz w:val="20"/>
                <w:szCs w:val="20"/>
                <w:lang w:val="es-ES_tradnl"/>
              </w:rPr>
              <w:t>6</w:t>
            </w:r>
          </w:p>
        </w:tc>
        <w:tc>
          <w:tcPr>
            <w:tcW w:w="690" w:type="dxa"/>
            <w:tcMar>
              <w:top w:w="100" w:type="dxa"/>
              <w:left w:w="100" w:type="dxa"/>
              <w:bottom w:w="100" w:type="dxa"/>
              <w:right w:w="100" w:type="dxa"/>
            </w:tcMar>
          </w:tcPr>
          <w:p w14:paraId="2AB9E38A"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385AE041"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1159DD28" w14:textId="77777777" w:rsidR="006315BD" w:rsidRPr="004E4976" w:rsidRDefault="004E4976">
            <w:pPr>
              <w:pStyle w:val="Normal1"/>
              <w:rPr>
                <w:sz w:val="20"/>
                <w:szCs w:val="20"/>
                <w:lang w:val="es-ES_tradnl"/>
              </w:rPr>
            </w:pPr>
            <w:r w:rsidRPr="004E4976">
              <w:rPr>
                <w:sz w:val="20"/>
                <w:szCs w:val="20"/>
                <w:lang w:val="es-ES_tradnl"/>
              </w:rPr>
              <w:t>8</w:t>
            </w:r>
          </w:p>
        </w:tc>
        <w:tc>
          <w:tcPr>
            <w:tcW w:w="750" w:type="dxa"/>
            <w:tcMar>
              <w:top w:w="100" w:type="dxa"/>
              <w:left w:w="100" w:type="dxa"/>
              <w:bottom w:w="100" w:type="dxa"/>
              <w:right w:w="100" w:type="dxa"/>
            </w:tcMar>
          </w:tcPr>
          <w:p w14:paraId="3F85FC35" w14:textId="77777777" w:rsidR="006315BD" w:rsidRPr="004E4976" w:rsidRDefault="004E4976">
            <w:pPr>
              <w:pStyle w:val="Normal1"/>
              <w:rPr>
                <w:sz w:val="20"/>
                <w:szCs w:val="20"/>
                <w:lang w:val="es-ES_tradnl"/>
              </w:rPr>
            </w:pPr>
            <w:r w:rsidRPr="004E4976">
              <w:rPr>
                <w:sz w:val="20"/>
                <w:szCs w:val="20"/>
                <w:lang w:val="es-ES_tradnl"/>
              </w:rPr>
              <w:t>7</w:t>
            </w:r>
          </w:p>
        </w:tc>
        <w:tc>
          <w:tcPr>
            <w:tcW w:w="765" w:type="dxa"/>
            <w:tcMar>
              <w:top w:w="100" w:type="dxa"/>
              <w:left w:w="100" w:type="dxa"/>
              <w:bottom w:w="100" w:type="dxa"/>
              <w:right w:w="100" w:type="dxa"/>
            </w:tcMar>
          </w:tcPr>
          <w:p w14:paraId="12294B55" w14:textId="77777777" w:rsidR="006315BD" w:rsidRPr="004E4976" w:rsidRDefault="004E4976">
            <w:pPr>
              <w:pStyle w:val="Normal1"/>
              <w:rPr>
                <w:sz w:val="20"/>
                <w:szCs w:val="20"/>
                <w:lang w:val="es-ES_tradnl"/>
              </w:rPr>
            </w:pPr>
            <w:r w:rsidRPr="004E4976">
              <w:rPr>
                <w:sz w:val="20"/>
                <w:szCs w:val="20"/>
                <w:lang w:val="es-ES_tradnl"/>
              </w:rPr>
              <w:t>6</w:t>
            </w:r>
          </w:p>
        </w:tc>
        <w:tc>
          <w:tcPr>
            <w:tcW w:w="825" w:type="dxa"/>
            <w:tcMar>
              <w:top w:w="100" w:type="dxa"/>
              <w:left w:w="100" w:type="dxa"/>
              <w:bottom w:w="100" w:type="dxa"/>
              <w:right w:w="100" w:type="dxa"/>
            </w:tcMar>
          </w:tcPr>
          <w:p w14:paraId="553BB9B2" w14:textId="77777777" w:rsidR="006315BD" w:rsidRPr="004E4976" w:rsidRDefault="004E4976">
            <w:pPr>
              <w:pStyle w:val="Normal1"/>
              <w:rPr>
                <w:sz w:val="20"/>
                <w:szCs w:val="20"/>
                <w:lang w:val="es-ES_tradnl"/>
              </w:rPr>
            </w:pPr>
            <w:r w:rsidRPr="004E4976">
              <w:rPr>
                <w:sz w:val="20"/>
                <w:szCs w:val="20"/>
                <w:lang w:val="es-ES_tradnl"/>
              </w:rPr>
              <w:t>9</w:t>
            </w:r>
          </w:p>
        </w:tc>
        <w:tc>
          <w:tcPr>
            <w:tcW w:w="960" w:type="dxa"/>
            <w:tcMar>
              <w:top w:w="100" w:type="dxa"/>
              <w:left w:w="100" w:type="dxa"/>
              <w:bottom w:w="100" w:type="dxa"/>
              <w:right w:w="100" w:type="dxa"/>
            </w:tcMar>
          </w:tcPr>
          <w:p w14:paraId="6F4FB5E2" w14:textId="77777777" w:rsidR="006315BD" w:rsidRPr="004E4976" w:rsidRDefault="004E4976">
            <w:pPr>
              <w:pStyle w:val="Normal1"/>
              <w:rPr>
                <w:sz w:val="20"/>
                <w:szCs w:val="20"/>
                <w:lang w:val="es-ES_tradnl"/>
              </w:rPr>
            </w:pPr>
            <w:r w:rsidRPr="004E4976">
              <w:rPr>
                <w:sz w:val="20"/>
                <w:szCs w:val="20"/>
                <w:lang w:val="es-ES_tradnl"/>
              </w:rPr>
              <w:t>10</w:t>
            </w:r>
          </w:p>
        </w:tc>
      </w:tr>
      <w:tr w:rsidR="006315BD" w:rsidRPr="004E4976" w14:paraId="00CA32C8"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347AFC6F" w14:textId="77777777" w:rsidR="006315BD" w:rsidRPr="004E4976" w:rsidRDefault="004E4976">
            <w:pPr>
              <w:pStyle w:val="Normal1"/>
              <w:jc w:val="center"/>
              <w:rPr>
                <w:b/>
                <w:sz w:val="20"/>
                <w:szCs w:val="20"/>
                <w:lang w:val="es-ES_tradnl"/>
              </w:rPr>
            </w:pPr>
            <w:r w:rsidRPr="004E4976">
              <w:rPr>
                <w:b/>
                <w:sz w:val="20"/>
                <w:szCs w:val="20"/>
                <w:lang w:val="es-ES_tradnl"/>
              </w:rPr>
              <w:t>4</w:t>
            </w:r>
          </w:p>
        </w:tc>
        <w:tc>
          <w:tcPr>
            <w:tcW w:w="870" w:type="dxa"/>
            <w:tcBorders>
              <w:left w:val="single" w:sz="8" w:space="0" w:color="000000"/>
            </w:tcBorders>
            <w:tcMar>
              <w:top w:w="100" w:type="dxa"/>
              <w:left w:w="100" w:type="dxa"/>
              <w:bottom w:w="100" w:type="dxa"/>
              <w:right w:w="100" w:type="dxa"/>
            </w:tcMar>
          </w:tcPr>
          <w:p w14:paraId="6D330DC8"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780" w:type="dxa"/>
            <w:tcMar>
              <w:top w:w="100" w:type="dxa"/>
              <w:left w:w="100" w:type="dxa"/>
              <w:bottom w:w="100" w:type="dxa"/>
              <w:right w:w="100" w:type="dxa"/>
            </w:tcMar>
          </w:tcPr>
          <w:p w14:paraId="5AA49B3B" w14:textId="77777777" w:rsidR="006315BD" w:rsidRPr="004E4976" w:rsidRDefault="004E4976">
            <w:pPr>
              <w:pStyle w:val="Normal1"/>
              <w:jc w:val="center"/>
              <w:rPr>
                <w:sz w:val="20"/>
                <w:szCs w:val="20"/>
                <w:lang w:val="es-ES_tradnl"/>
              </w:rPr>
            </w:pPr>
            <w:r w:rsidRPr="004E4976">
              <w:rPr>
                <w:sz w:val="20"/>
                <w:szCs w:val="20"/>
                <w:lang w:val="es-ES_tradnl"/>
              </w:rPr>
              <w:t>4</w:t>
            </w:r>
          </w:p>
        </w:tc>
        <w:tc>
          <w:tcPr>
            <w:tcW w:w="855" w:type="dxa"/>
            <w:tcMar>
              <w:top w:w="100" w:type="dxa"/>
              <w:left w:w="100" w:type="dxa"/>
              <w:bottom w:w="100" w:type="dxa"/>
              <w:right w:w="100" w:type="dxa"/>
            </w:tcMar>
          </w:tcPr>
          <w:p w14:paraId="77E3FDB9" w14:textId="77777777" w:rsidR="006315BD" w:rsidRPr="004E4976" w:rsidRDefault="004E4976">
            <w:pPr>
              <w:pStyle w:val="Normal1"/>
              <w:jc w:val="center"/>
              <w:rPr>
                <w:sz w:val="20"/>
                <w:szCs w:val="20"/>
                <w:lang w:val="es-ES_tradnl"/>
              </w:rPr>
            </w:pPr>
            <w:r w:rsidRPr="004E4976">
              <w:rPr>
                <w:sz w:val="20"/>
                <w:szCs w:val="20"/>
                <w:lang w:val="es-ES_tradnl"/>
              </w:rPr>
              <w:t>6</w:t>
            </w:r>
          </w:p>
        </w:tc>
        <w:tc>
          <w:tcPr>
            <w:tcW w:w="690" w:type="dxa"/>
            <w:tcMar>
              <w:top w:w="100" w:type="dxa"/>
              <w:left w:w="100" w:type="dxa"/>
              <w:bottom w:w="100" w:type="dxa"/>
              <w:right w:w="100" w:type="dxa"/>
            </w:tcMar>
          </w:tcPr>
          <w:p w14:paraId="00899381"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38EC618E"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765" w:type="dxa"/>
            <w:tcMar>
              <w:top w:w="100" w:type="dxa"/>
              <w:left w:w="100" w:type="dxa"/>
              <w:bottom w:w="100" w:type="dxa"/>
              <w:right w:w="100" w:type="dxa"/>
            </w:tcMar>
          </w:tcPr>
          <w:p w14:paraId="5F674613" w14:textId="77777777" w:rsidR="006315BD" w:rsidRPr="004E4976" w:rsidRDefault="004E4976">
            <w:pPr>
              <w:pStyle w:val="Normal1"/>
              <w:rPr>
                <w:sz w:val="20"/>
                <w:szCs w:val="20"/>
                <w:lang w:val="es-ES_tradnl"/>
              </w:rPr>
            </w:pPr>
            <w:r w:rsidRPr="004E4976">
              <w:rPr>
                <w:sz w:val="20"/>
                <w:szCs w:val="20"/>
                <w:lang w:val="es-ES_tradnl"/>
              </w:rPr>
              <w:t>8</w:t>
            </w:r>
          </w:p>
        </w:tc>
        <w:tc>
          <w:tcPr>
            <w:tcW w:w="750" w:type="dxa"/>
            <w:tcMar>
              <w:top w:w="100" w:type="dxa"/>
              <w:left w:w="100" w:type="dxa"/>
              <w:bottom w:w="100" w:type="dxa"/>
              <w:right w:w="100" w:type="dxa"/>
            </w:tcMar>
          </w:tcPr>
          <w:p w14:paraId="17F822C4" w14:textId="77777777" w:rsidR="006315BD" w:rsidRPr="004E4976" w:rsidRDefault="004E4976">
            <w:pPr>
              <w:pStyle w:val="Normal1"/>
              <w:rPr>
                <w:sz w:val="20"/>
                <w:szCs w:val="20"/>
                <w:lang w:val="es-ES_tradnl"/>
              </w:rPr>
            </w:pPr>
            <w:r w:rsidRPr="004E4976">
              <w:rPr>
                <w:sz w:val="20"/>
                <w:szCs w:val="20"/>
                <w:lang w:val="es-ES_tradnl"/>
              </w:rPr>
              <w:t>7</w:t>
            </w:r>
          </w:p>
        </w:tc>
        <w:tc>
          <w:tcPr>
            <w:tcW w:w="765" w:type="dxa"/>
            <w:tcMar>
              <w:top w:w="100" w:type="dxa"/>
              <w:left w:w="100" w:type="dxa"/>
              <w:bottom w:w="100" w:type="dxa"/>
              <w:right w:w="100" w:type="dxa"/>
            </w:tcMar>
          </w:tcPr>
          <w:p w14:paraId="255A8735" w14:textId="77777777" w:rsidR="006315BD" w:rsidRPr="004E4976" w:rsidRDefault="004E4976">
            <w:pPr>
              <w:pStyle w:val="Normal1"/>
              <w:rPr>
                <w:sz w:val="20"/>
                <w:szCs w:val="20"/>
                <w:lang w:val="es-ES_tradnl"/>
              </w:rPr>
            </w:pPr>
            <w:r w:rsidRPr="004E4976">
              <w:rPr>
                <w:sz w:val="20"/>
                <w:szCs w:val="20"/>
                <w:lang w:val="es-ES_tradnl"/>
              </w:rPr>
              <w:t>6</w:t>
            </w:r>
          </w:p>
        </w:tc>
        <w:tc>
          <w:tcPr>
            <w:tcW w:w="825" w:type="dxa"/>
            <w:tcMar>
              <w:top w:w="100" w:type="dxa"/>
              <w:left w:w="100" w:type="dxa"/>
              <w:bottom w:w="100" w:type="dxa"/>
              <w:right w:w="100" w:type="dxa"/>
            </w:tcMar>
          </w:tcPr>
          <w:p w14:paraId="1D01B31B" w14:textId="77777777" w:rsidR="006315BD" w:rsidRPr="004E4976" w:rsidRDefault="004E4976">
            <w:pPr>
              <w:pStyle w:val="Normal1"/>
              <w:rPr>
                <w:sz w:val="20"/>
                <w:szCs w:val="20"/>
                <w:lang w:val="es-ES_tradnl"/>
              </w:rPr>
            </w:pPr>
            <w:r w:rsidRPr="004E4976">
              <w:rPr>
                <w:sz w:val="20"/>
                <w:szCs w:val="20"/>
                <w:lang w:val="es-ES_tradnl"/>
              </w:rPr>
              <w:t>8</w:t>
            </w:r>
          </w:p>
        </w:tc>
        <w:tc>
          <w:tcPr>
            <w:tcW w:w="960" w:type="dxa"/>
            <w:tcMar>
              <w:top w:w="100" w:type="dxa"/>
              <w:left w:w="100" w:type="dxa"/>
              <w:bottom w:w="100" w:type="dxa"/>
              <w:right w:w="100" w:type="dxa"/>
            </w:tcMar>
          </w:tcPr>
          <w:p w14:paraId="6540C4C9" w14:textId="77777777" w:rsidR="006315BD" w:rsidRPr="004E4976" w:rsidRDefault="004E4976">
            <w:pPr>
              <w:pStyle w:val="Normal1"/>
              <w:rPr>
                <w:sz w:val="20"/>
                <w:szCs w:val="20"/>
                <w:lang w:val="es-ES_tradnl"/>
              </w:rPr>
            </w:pPr>
            <w:r w:rsidRPr="004E4976">
              <w:rPr>
                <w:sz w:val="20"/>
                <w:szCs w:val="20"/>
                <w:lang w:val="es-ES_tradnl"/>
              </w:rPr>
              <w:t>8</w:t>
            </w:r>
          </w:p>
        </w:tc>
      </w:tr>
      <w:tr w:rsidR="006315BD" w:rsidRPr="004E4976" w14:paraId="6C251D35"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680ADB60" w14:textId="77777777" w:rsidR="006315BD" w:rsidRPr="004E4976" w:rsidRDefault="004E4976">
            <w:pPr>
              <w:pStyle w:val="Normal1"/>
              <w:jc w:val="center"/>
              <w:rPr>
                <w:b/>
                <w:sz w:val="20"/>
                <w:szCs w:val="20"/>
                <w:lang w:val="es-ES_tradnl"/>
              </w:rPr>
            </w:pPr>
            <w:r w:rsidRPr="004E4976">
              <w:rPr>
                <w:b/>
                <w:sz w:val="20"/>
                <w:szCs w:val="20"/>
                <w:lang w:val="es-ES_tradnl"/>
              </w:rPr>
              <w:t>5</w:t>
            </w:r>
          </w:p>
        </w:tc>
        <w:tc>
          <w:tcPr>
            <w:tcW w:w="870" w:type="dxa"/>
            <w:tcBorders>
              <w:left w:val="single" w:sz="8" w:space="0" w:color="000000"/>
            </w:tcBorders>
            <w:tcMar>
              <w:top w:w="100" w:type="dxa"/>
              <w:left w:w="100" w:type="dxa"/>
              <w:bottom w:w="100" w:type="dxa"/>
              <w:right w:w="100" w:type="dxa"/>
            </w:tcMar>
          </w:tcPr>
          <w:p w14:paraId="038EDEFA"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80" w:type="dxa"/>
            <w:tcMar>
              <w:top w:w="100" w:type="dxa"/>
              <w:left w:w="100" w:type="dxa"/>
              <w:bottom w:w="100" w:type="dxa"/>
              <w:right w:w="100" w:type="dxa"/>
            </w:tcMar>
          </w:tcPr>
          <w:p w14:paraId="1B0CC762"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855" w:type="dxa"/>
            <w:tcMar>
              <w:top w:w="100" w:type="dxa"/>
              <w:left w:w="100" w:type="dxa"/>
              <w:bottom w:w="100" w:type="dxa"/>
              <w:right w:w="100" w:type="dxa"/>
            </w:tcMar>
          </w:tcPr>
          <w:p w14:paraId="5449B4AC"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690" w:type="dxa"/>
            <w:tcMar>
              <w:top w:w="100" w:type="dxa"/>
              <w:left w:w="100" w:type="dxa"/>
              <w:bottom w:w="100" w:type="dxa"/>
              <w:right w:w="100" w:type="dxa"/>
            </w:tcMar>
          </w:tcPr>
          <w:p w14:paraId="2AA4FB8F"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165364F5"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1854D3D6" w14:textId="77777777" w:rsidR="006315BD" w:rsidRPr="004E4976" w:rsidRDefault="004E4976">
            <w:pPr>
              <w:pStyle w:val="Normal1"/>
              <w:rPr>
                <w:sz w:val="20"/>
                <w:szCs w:val="20"/>
                <w:lang w:val="es-ES_tradnl"/>
              </w:rPr>
            </w:pPr>
            <w:r w:rsidRPr="004E4976">
              <w:rPr>
                <w:sz w:val="20"/>
                <w:szCs w:val="20"/>
                <w:lang w:val="es-ES_tradnl"/>
              </w:rPr>
              <w:t>9</w:t>
            </w:r>
          </w:p>
        </w:tc>
        <w:tc>
          <w:tcPr>
            <w:tcW w:w="750" w:type="dxa"/>
            <w:tcMar>
              <w:top w:w="100" w:type="dxa"/>
              <w:left w:w="100" w:type="dxa"/>
              <w:bottom w:w="100" w:type="dxa"/>
              <w:right w:w="100" w:type="dxa"/>
            </w:tcMar>
          </w:tcPr>
          <w:p w14:paraId="094F8180" w14:textId="77777777" w:rsidR="006315BD" w:rsidRPr="004E4976" w:rsidRDefault="004E4976">
            <w:pPr>
              <w:pStyle w:val="Normal1"/>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4A27CD49" w14:textId="77777777" w:rsidR="006315BD" w:rsidRPr="004E4976" w:rsidRDefault="004E4976">
            <w:pPr>
              <w:pStyle w:val="Normal1"/>
              <w:rPr>
                <w:sz w:val="20"/>
                <w:szCs w:val="20"/>
                <w:lang w:val="es-ES_tradnl"/>
              </w:rPr>
            </w:pPr>
            <w:r w:rsidRPr="004E4976">
              <w:rPr>
                <w:sz w:val="20"/>
                <w:szCs w:val="20"/>
                <w:lang w:val="es-ES_tradnl"/>
              </w:rPr>
              <w:t>8</w:t>
            </w:r>
          </w:p>
        </w:tc>
        <w:tc>
          <w:tcPr>
            <w:tcW w:w="825" w:type="dxa"/>
            <w:tcMar>
              <w:top w:w="100" w:type="dxa"/>
              <w:left w:w="100" w:type="dxa"/>
              <w:bottom w:w="100" w:type="dxa"/>
              <w:right w:w="100" w:type="dxa"/>
            </w:tcMar>
          </w:tcPr>
          <w:p w14:paraId="73FB55CA" w14:textId="77777777" w:rsidR="006315BD" w:rsidRPr="004E4976" w:rsidRDefault="004E4976">
            <w:pPr>
              <w:pStyle w:val="Normal1"/>
              <w:rPr>
                <w:sz w:val="20"/>
                <w:szCs w:val="20"/>
                <w:lang w:val="es-ES_tradnl"/>
              </w:rPr>
            </w:pPr>
            <w:r w:rsidRPr="004E4976">
              <w:rPr>
                <w:sz w:val="20"/>
                <w:szCs w:val="20"/>
                <w:lang w:val="es-ES_tradnl"/>
              </w:rPr>
              <w:t>7</w:t>
            </w:r>
          </w:p>
        </w:tc>
        <w:tc>
          <w:tcPr>
            <w:tcW w:w="960" w:type="dxa"/>
            <w:tcMar>
              <w:top w:w="100" w:type="dxa"/>
              <w:left w:w="100" w:type="dxa"/>
              <w:bottom w:w="100" w:type="dxa"/>
              <w:right w:w="100" w:type="dxa"/>
            </w:tcMar>
          </w:tcPr>
          <w:p w14:paraId="0C171248" w14:textId="77777777" w:rsidR="006315BD" w:rsidRPr="004E4976" w:rsidRDefault="004E4976">
            <w:pPr>
              <w:pStyle w:val="Normal1"/>
              <w:rPr>
                <w:sz w:val="20"/>
                <w:szCs w:val="20"/>
                <w:lang w:val="es-ES_tradnl"/>
              </w:rPr>
            </w:pPr>
            <w:r w:rsidRPr="004E4976">
              <w:rPr>
                <w:sz w:val="20"/>
                <w:szCs w:val="20"/>
                <w:lang w:val="es-ES_tradnl"/>
              </w:rPr>
              <w:t>10</w:t>
            </w:r>
          </w:p>
        </w:tc>
      </w:tr>
      <w:tr w:rsidR="006315BD" w:rsidRPr="004E4976" w14:paraId="0E40C35A"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66DE7E47" w14:textId="77777777" w:rsidR="006315BD" w:rsidRPr="004E4976" w:rsidRDefault="004E4976">
            <w:pPr>
              <w:pStyle w:val="Normal1"/>
              <w:jc w:val="center"/>
              <w:rPr>
                <w:b/>
                <w:sz w:val="20"/>
                <w:szCs w:val="20"/>
                <w:lang w:val="es-ES_tradnl"/>
              </w:rPr>
            </w:pPr>
            <w:r w:rsidRPr="004E4976">
              <w:rPr>
                <w:b/>
                <w:sz w:val="20"/>
                <w:szCs w:val="20"/>
                <w:lang w:val="es-ES_tradnl"/>
              </w:rPr>
              <w:t>6</w:t>
            </w:r>
          </w:p>
        </w:tc>
        <w:tc>
          <w:tcPr>
            <w:tcW w:w="870" w:type="dxa"/>
            <w:tcBorders>
              <w:left w:val="single" w:sz="8" w:space="0" w:color="000000"/>
            </w:tcBorders>
            <w:tcMar>
              <w:top w:w="100" w:type="dxa"/>
              <w:left w:w="100" w:type="dxa"/>
              <w:bottom w:w="100" w:type="dxa"/>
              <w:right w:w="100" w:type="dxa"/>
            </w:tcMar>
          </w:tcPr>
          <w:p w14:paraId="009F45BC"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780" w:type="dxa"/>
            <w:tcMar>
              <w:top w:w="100" w:type="dxa"/>
              <w:left w:w="100" w:type="dxa"/>
              <w:bottom w:w="100" w:type="dxa"/>
              <w:right w:w="100" w:type="dxa"/>
            </w:tcMar>
          </w:tcPr>
          <w:p w14:paraId="7942EBE6"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855" w:type="dxa"/>
            <w:tcMar>
              <w:top w:w="100" w:type="dxa"/>
              <w:left w:w="100" w:type="dxa"/>
              <w:bottom w:w="100" w:type="dxa"/>
              <w:right w:w="100" w:type="dxa"/>
            </w:tcMar>
          </w:tcPr>
          <w:p w14:paraId="1760D603"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690" w:type="dxa"/>
            <w:tcMar>
              <w:top w:w="100" w:type="dxa"/>
              <w:left w:w="100" w:type="dxa"/>
              <w:bottom w:w="100" w:type="dxa"/>
              <w:right w:w="100" w:type="dxa"/>
            </w:tcMar>
          </w:tcPr>
          <w:p w14:paraId="78FEEF0D" w14:textId="77777777" w:rsidR="006315BD" w:rsidRPr="004E4976" w:rsidRDefault="004E4976">
            <w:pPr>
              <w:pStyle w:val="Normal1"/>
              <w:jc w:val="center"/>
              <w:rPr>
                <w:sz w:val="20"/>
                <w:szCs w:val="20"/>
                <w:lang w:val="es-ES_tradnl"/>
              </w:rPr>
            </w:pPr>
            <w:r w:rsidRPr="004E4976">
              <w:rPr>
                <w:sz w:val="20"/>
                <w:szCs w:val="20"/>
                <w:lang w:val="es-ES_tradnl"/>
              </w:rPr>
              <w:t>5</w:t>
            </w:r>
          </w:p>
        </w:tc>
        <w:tc>
          <w:tcPr>
            <w:tcW w:w="765" w:type="dxa"/>
            <w:tcMar>
              <w:top w:w="100" w:type="dxa"/>
              <w:left w:w="100" w:type="dxa"/>
              <w:bottom w:w="100" w:type="dxa"/>
              <w:right w:w="100" w:type="dxa"/>
            </w:tcMar>
          </w:tcPr>
          <w:p w14:paraId="6725CE3D"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3065F891" w14:textId="77777777" w:rsidR="006315BD" w:rsidRPr="004E4976" w:rsidRDefault="004E4976">
            <w:pPr>
              <w:pStyle w:val="Normal1"/>
              <w:rPr>
                <w:sz w:val="20"/>
                <w:szCs w:val="20"/>
                <w:lang w:val="es-ES_tradnl"/>
              </w:rPr>
            </w:pPr>
            <w:r w:rsidRPr="004E4976">
              <w:rPr>
                <w:sz w:val="20"/>
                <w:szCs w:val="20"/>
                <w:lang w:val="es-ES_tradnl"/>
              </w:rPr>
              <w:t>8</w:t>
            </w:r>
          </w:p>
        </w:tc>
        <w:tc>
          <w:tcPr>
            <w:tcW w:w="750" w:type="dxa"/>
            <w:tcMar>
              <w:top w:w="100" w:type="dxa"/>
              <w:left w:w="100" w:type="dxa"/>
              <w:bottom w:w="100" w:type="dxa"/>
              <w:right w:w="100" w:type="dxa"/>
            </w:tcMar>
          </w:tcPr>
          <w:p w14:paraId="52FD968F" w14:textId="77777777" w:rsidR="006315BD" w:rsidRPr="004E4976" w:rsidRDefault="004E4976">
            <w:pPr>
              <w:pStyle w:val="Normal1"/>
              <w:rPr>
                <w:sz w:val="20"/>
                <w:szCs w:val="20"/>
                <w:lang w:val="es-ES_tradnl"/>
              </w:rPr>
            </w:pPr>
            <w:r w:rsidRPr="004E4976">
              <w:rPr>
                <w:sz w:val="20"/>
                <w:szCs w:val="20"/>
                <w:lang w:val="es-ES_tradnl"/>
              </w:rPr>
              <w:t>5</w:t>
            </w:r>
          </w:p>
        </w:tc>
        <w:tc>
          <w:tcPr>
            <w:tcW w:w="765" w:type="dxa"/>
            <w:tcMar>
              <w:top w:w="100" w:type="dxa"/>
              <w:left w:w="100" w:type="dxa"/>
              <w:bottom w:w="100" w:type="dxa"/>
              <w:right w:w="100" w:type="dxa"/>
            </w:tcMar>
          </w:tcPr>
          <w:p w14:paraId="6585DB84" w14:textId="77777777" w:rsidR="006315BD" w:rsidRPr="004E4976" w:rsidRDefault="004E4976">
            <w:pPr>
              <w:pStyle w:val="Normal1"/>
              <w:rPr>
                <w:sz w:val="20"/>
                <w:szCs w:val="20"/>
                <w:lang w:val="es-ES_tradnl"/>
              </w:rPr>
            </w:pPr>
            <w:r w:rsidRPr="004E4976">
              <w:rPr>
                <w:sz w:val="20"/>
                <w:szCs w:val="20"/>
                <w:lang w:val="es-ES_tradnl"/>
              </w:rPr>
              <w:t>9</w:t>
            </w:r>
          </w:p>
        </w:tc>
        <w:tc>
          <w:tcPr>
            <w:tcW w:w="825" w:type="dxa"/>
            <w:tcMar>
              <w:top w:w="100" w:type="dxa"/>
              <w:left w:w="100" w:type="dxa"/>
              <w:bottom w:w="100" w:type="dxa"/>
              <w:right w:w="100" w:type="dxa"/>
            </w:tcMar>
          </w:tcPr>
          <w:p w14:paraId="5B43428C" w14:textId="77777777" w:rsidR="006315BD" w:rsidRPr="004E4976" w:rsidRDefault="004E4976">
            <w:pPr>
              <w:pStyle w:val="Normal1"/>
              <w:rPr>
                <w:sz w:val="20"/>
                <w:szCs w:val="20"/>
                <w:lang w:val="es-ES_tradnl"/>
              </w:rPr>
            </w:pPr>
            <w:r w:rsidRPr="004E4976">
              <w:rPr>
                <w:sz w:val="20"/>
                <w:szCs w:val="20"/>
                <w:lang w:val="es-ES_tradnl"/>
              </w:rPr>
              <w:t>4</w:t>
            </w:r>
          </w:p>
        </w:tc>
        <w:tc>
          <w:tcPr>
            <w:tcW w:w="960" w:type="dxa"/>
            <w:tcMar>
              <w:top w:w="100" w:type="dxa"/>
              <w:left w:w="100" w:type="dxa"/>
              <w:bottom w:w="100" w:type="dxa"/>
              <w:right w:w="100" w:type="dxa"/>
            </w:tcMar>
          </w:tcPr>
          <w:p w14:paraId="3E5CEEC5" w14:textId="77777777" w:rsidR="006315BD" w:rsidRPr="004E4976" w:rsidRDefault="004E4976">
            <w:pPr>
              <w:pStyle w:val="Normal1"/>
              <w:rPr>
                <w:sz w:val="20"/>
                <w:szCs w:val="20"/>
                <w:lang w:val="es-ES_tradnl"/>
              </w:rPr>
            </w:pPr>
            <w:r w:rsidRPr="004E4976">
              <w:rPr>
                <w:sz w:val="20"/>
                <w:szCs w:val="20"/>
                <w:lang w:val="es-ES_tradnl"/>
              </w:rPr>
              <w:t>9</w:t>
            </w:r>
          </w:p>
        </w:tc>
      </w:tr>
      <w:tr w:rsidR="006315BD" w:rsidRPr="004E4976" w14:paraId="2DCC122A"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6593079E" w14:textId="77777777" w:rsidR="006315BD" w:rsidRPr="004E4976" w:rsidRDefault="004E4976">
            <w:pPr>
              <w:pStyle w:val="Normal1"/>
              <w:jc w:val="center"/>
              <w:rPr>
                <w:b/>
                <w:sz w:val="20"/>
                <w:szCs w:val="20"/>
                <w:lang w:val="es-ES_tradnl"/>
              </w:rPr>
            </w:pPr>
            <w:r w:rsidRPr="004E4976">
              <w:rPr>
                <w:b/>
                <w:sz w:val="20"/>
                <w:szCs w:val="20"/>
                <w:lang w:val="es-ES_tradnl"/>
              </w:rPr>
              <w:lastRenderedPageBreak/>
              <w:t>7</w:t>
            </w:r>
          </w:p>
        </w:tc>
        <w:tc>
          <w:tcPr>
            <w:tcW w:w="870" w:type="dxa"/>
            <w:tcBorders>
              <w:left w:val="single" w:sz="8" w:space="0" w:color="000000"/>
            </w:tcBorders>
            <w:tcMar>
              <w:top w:w="100" w:type="dxa"/>
              <w:left w:w="100" w:type="dxa"/>
              <w:bottom w:w="100" w:type="dxa"/>
              <w:right w:w="100" w:type="dxa"/>
            </w:tcMar>
          </w:tcPr>
          <w:p w14:paraId="549833E1" w14:textId="77777777" w:rsidR="006315BD" w:rsidRPr="004E4976" w:rsidRDefault="004E4976">
            <w:pPr>
              <w:pStyle w:val="Normal1"/>
              <w:jc w:val="center"/>
              <w:rPr>
                <w:sz w:val="20"/>
                <w:szCs w:val="20"/>
                <w:lang w:val="es-ES_tradnl"/>
              </w:rPr>
            </w:pPr>
            <w:r w:rsidRPr="004E4976">
              <w:rPr>
                <w:sz w:val="20"/>
                <w:szCs w:val="20"/>
                <w:lang w:val="es-ES_tradnl"/>
              </w:rPr>
              <w:t>4</w:t>
            </w:r>
          </w:p>
        </w:tc>
        <w:tc>
          <w:tcPr>
            <w:tcW w:w="780" w:type="dxa"/>
            <w:tcMar>
              <w:top w:w="100" w:type="dxa"/>
              <w:left w:w="100" w:type="dxa"/>
              <w:bottom w:w="100" w:type="dxa"/>
              <w:right w:w="100" w:type="dxa"/>
            </w:tcMar>
          </w:tcPr>
          <w:p w14:paraId="6E0B25C3"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855" w:type="dxa"/>
            <w:tcMar>
              <w:top w:w="100" w:type="dxa"/>
              <w:left w:w="100" w:type="dxa"/>
              <w:bottom w:w="100" w:type="dxa"/>
              <w:right w:w="100" w:type="dxa"/>
            </w:tcMar>
          </w:tcPr>
          <w:p w14:paraId="3CB4A0AD" w14:textId="77777777" w:rsidR="006315BD" w:rsidRPr="004E4976" w:rsidRDefault="004E4976">
            <w:pPr>
              <w:pStyle w:val="Normal1"/>
              <w:jc w:val="center"/>
              <w:rPr>
                <w:sz w:val="20"/>
                <w:szCs w:val="20"/>
                <w:lang w:val="es-ES_tradnl"/>
              </w:rPr>
            </w:pPr>
            <w:r w:rsidRPr="004E4976">
              <w:rPr>
                <w:sz w:val="20"/>
                <w:szCs w:val="20"/>
                <w:lang w:val="es-ES_tradnl"/>
              </w:rPr>
              <w:t>6</w:t>
            </w:r>
          </w:p>
        </w:tc>
        <w:tc>
          <w:tcPr>
            <w:tcW w:w="690" w:type="dxa"/>
            <w:tcMar>
              <w:top w:w="100" w:type="dxa"/>
              <w:left w:w="100" w:type="dxa"/>
              <w:bottom w:w="100" w:type="dxa"/>
              <w:right w:w="100" w:type="dxa"/>
            </w:tcMar>
          </w:tcPr>
          <w:p w14:paraId="7884E9FB" w14:textId="77777777" w:rsidR="006315BD" w:rsidRPr="004E4976" w:rsidRDefault="004E4976">
            <w:pPr>
              <w:pStyle w:val="Normal1"/>
              <w:jc w:val="center"/>
              <w:rPr>
                <w:sz w:val="20"/>
                <w:szCs w:val="20"/>
                <w:lang w:val="es-ES_tradnl"/>
              </w:rPr>
            </w:pPr>
            <w:r w:rsidRPr="004E4976">
              <w:rPr>
                <w:sz w:val="20"/>
                <w:szCs w:val="20"/>
                <w:lang w:val="es-ES_tradnl"/>
              </w:rPr>
              <w:t>5</w:t>
            </w:r>
          </w:p>
        </w:tc>
        <w:tc>
          <w:tcPr>
            <w:tcW w:w="765" w:type="dxa"/>
            <w:tcMar>
              <w:top w:w="100" w:type="dxa"/>
              <w:left w:w="100" w:type="dxa"/>
              <w:bottom w:w="100" w:type="dxa"/>
              <w:right w:w="100" w:type="dxa"/>
            </w:tcMar>
          </w:tcPr>
          <w:p w14:paraId="1E1139EC"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15E7D067" w14:textId="77777777" w:rsidR="006315BD" w:rsidRPr="004E4976" w:rsidRDefault="004E4976">
            <w:pPr>
              <w:pStyle w:val="Normal1"/>
              <w:rPr>
                <w:sz w:val="20"/>
                <w:szCs w:val="20"/>
                <w:lang w:val="es-ES_tradnl"/>
              </w:rPr>
            </w:pPr>
            <w:r w:rsidRPr="004E4976">
              <w:rPr>
                <w:sz w:val="20"/>
                <w:szCs w:val="20"/>
                <w:lang w:val="es-ES_tradnl"/>
              </w:rPr>
              <w:t>4</w:t>
            </w:r>
          </w:p>
        </w:tc>
        <w:tc>
          <w:tcPr>
            <w:tcW w:w="750" w:type="dxa"/>
            <w:tcMar>
              <w:top w:w="100" w:type="dxa"/>
              <w:left w:w="100" w:type="dxa"/>
              <w:bottom w:w="100" w:type="dxa"/>
              <w:right w:w="100" w:type="dxa"/>
            </w:tcMar>
          </w:tcPr>
          <w:p w14:paraId="7932C5B3" w14:textId="77777777" w:rsidR="006315BD" w:rsidRPr="004E4976" w:rsidRDefault="004E4976">
            <w:pPr>
              <w:pStyle w:val="Normal1"/>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2BD74C67" w14:textId="77777777" w:rsidR="006315BD" w:rsidRPr="004E4976" w:rsidRDefault="004E4976">
            <w:pPr>
              <w:pStyle w:val="Normal1"/>
              <w:rPr>
                <w:sz w:val="20"/>
                <w:szCs w:val="20"/>
                <w:lang w:val="es-ES_tradnl"/>
              </w:rPr>
            </w:pPr>
            <w:r w:rsidRPr="004E4976">
              <w:rPr>
                <w:sz w:val="20"/>
                <w:szCs w:val="20"/>
                <w:lang w:val="es-ES_tradnl"/>
              </w:rPr>
              <w:t>7</w:t>
            </w:r>
          </w:p>
        </w:tc>
        <w:tc>
          <w:tcPr>
            <w:tcW w:w="825" w:type="dxa"/>
            <w:tcMar>
              <w:top w:w="100" w:type="dxa"/>
              <w:left w:w="100" w:type="dxa"/>
              <w:bottom w:w="100" w:type="dxa"/>
              <w:right w:w="100" w:type="dxa"/>
            </w:tcMar>
          </w:tcPr>
          <w:p w14:paraId="7D9AE64D" w14:textId="77777777" w:rsidR="006315BD" w:rsidRPr="004E4976" w:rsidRDefault="004E4976">
            <w:pPr>
              <w:pStyle w:val="Normal1"/>
              <w:rPr>
                <w:sz w:val="20"/>
                <w:szCs w:val="20"/>
                <w:lang w:val="es-ES_tradnl"/>
              </w:rPr>
            </w:pPr>
            <w:r w:rsidRPr="004E4976">
              <w:rPr>
                <w:sz w:val="20"/>
                <w:szCs w:val="20"/>
                <w:lang w:val="es-ES_tradnl"/>
              </w:rPr>
              <w:t>5</w:t>
            </w:r>
          </w:p>
        </w:tc>
        <w:tc>
          <w:tcPr>
            <w:tcW w:w="960" w:type="dxa"/>
            <w:tcMar>
              <w:top w:w="100" w:type="dxa"/>
              <w:left w:w="100" w:type="dxa"/>
              <w:bottom w:w="100" w:type="dxa"/>
              <w:right w:w="100" w:type="dxa"/>
            </w:tcMar>
          </w:tcPr>
          <w:p w14:paraId="3A8224D7" w14:textId="77777777" w:rsidR="006315BD" w:rsidRPr="004E4976" w:rsidRDefault="004E4976">
            <w:pPr>
              <w:pStyle w:val="Normal1"/>
              <w:rPr>
                <w:sz w:val="20"/>
                <w:szCs w:val="20"/>
                <w:lang w:val="es-ES_tradnl"/>
              </w:rPr>
            </w:pPr>
            <w:r w:rsidRPr="004E4976">
              <w:rPr>
                <w:sz w:val="20"/>
                <w:szCs w:val="20"/>
                <w:lang w:val="es-ES_tradnl"/>
              </w:rPr>
              <w:t>9</w:t>
            </w:r>
          </w:p>
        </w:tc>
      </w:tr>
      <w:tr w:rsidR="006315BD" w:rsidRPr="004E4976" w14:paraId="1806D9EC"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08E1A8BB" w14:textId="77777777" w:rsidR="006315BD" w:rsidRPr="004E4976" w:rsidRDefault="004E4976">
            <w:pPr>
              <w:pStyle w:val="Normal1"/>
              <w:jc w:val="center"/>
              <w:rPr>
                <w:b/>
                <w:sz w:val="20"/>
                <w:szCs w:val="20"/>
                <w:lang w:val="es-ES_tradnl"/>
              </w:rPr>
            </w:pPr>
            <w:r w:rsidRPr="004E4976">
              <w:rPr>
                <w:b/>
                <w:sz w:val="20"/>
                <w:szCs w:val="20"/>
                <w:lang w:val="es-ES_tradnl"/>
              </w:rPr>
              <w:t>8</w:t>
            </w:r>
          </w:p>
        </w:tc>
        <w:tc>
          <w:tcPr>
            <w:tcW w:w="870" w:type="dxa"/>
            <w:tcBorders>
              <w:left w:val="single" w:sz="8" w:space="0" w:color="000000"/>
            </w:tcBorders>
            <w:tcMar>
              <w:top w:w="100" w:type="dxa"/>
              <w:left w:w="100" w:type="dxa"/>
              <w:bottom w:w="100" w:type="dxa"/>
              <w:right w:w="100" w:type="dxa"/>
            </w:tcMar>
          </w:tcPr>
          <w:p w14:paraId="5412CEBF"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780" w:type="dxa"/>
            <w:tcMar>
              <w:top w:w="100" w:type="dxa"/>
              <w:left w:w="100" w:type="dxa"/>
              <w:bottom w:w="100" w:type="dxa"/>
              <w:right w:w="100" w:type="dxa"/>
            </w:tcMar>
          </w:tcPr>
          <w:p w14:paraId="709253CB" w14:textId="77777777" w:rsidR="006315BD" w:rsidRPr="004E4976" w:rsidRDefault="004E4976">
            <w:pPr>
              <w:pStyle w:val="Normal1"/>
              <w:jc w:val="center"/>
              <w:rPr>
                <w:sz w:val="20"/>
                <w:szCs w:val="20"/>
                <w:lang w:val="es-ES_tradnl"/>
              </w:rPr>
            </w:pPr>
            <w:r w:rsidRPr="004E4976">
              <w:rPr>
                <w:sz w:val="20"/>
                <w:szCs w:val="20"/>
                <w:lang w:val="es-ES_tradnl"/>
              </w:rPr>
              <w:t>3</w:t>
            </w:r>
          </w:p>
        </w:tc>
        <w:tc>
          <w:tcPr>
            <w:tcW w:w="855" w:type="dxa"/>
            <w:tcMar>
              <w:top w:w="100" w:type="dxa"/>
              <w:left w:w="100" w:type="dxa"/>
              <w:bottom w:w="100" w:type="dxa"/>
              <w:right w:w="100" w:type="dxa"/>
            </w:tcMar>
          </w:tcPr>
          <w:p w14:paraId="38A58DDB" w14:textId="77777777" w:rsidR="006315BD" w:rsidRPr="004E4976" w:rsidRDefault="004E4976">
            <w:pPr>
              <w:pStyle w:val="Normal1"/>
              <w:jc w:val="center"/>
              <w:rPr>
                <w:sz w:val="20"/>
                <w:szCs w:val="20"/>
                <w:lang w:val="es-ES_tradnl"/>
              </w:rPr>
            </w:pPr>
            <w:r w:rsidRPr="004E4976">
              <w:rPr>
                <w:sz w:val="20"/>
                <w:szCs w:val="20"/>
                <w:lang w:val="es-ES_tradnl"/>
              </w:rPr>
              <w:t>4</w:t>
            </w:r>
          </w:p>
        </w:tc>
        <w:tc>
          <w:tcPr>
            <w:tcW w:w="690" w:type="dxa"/>
            <w:tcMar>
              <w:top w:w="100" w:type="dxa"/>
              <w:left w:w="100" w:type="dxa"/>
              <w:bottom w:w="100" w:type="dxa"/>
              <w:right w:w="100" w:type="dxa"/>
            </w:tcMar>
          </w:tcPr>
          <w:p w14:paraId="423FCED2" w14:textId="77777777" w:rsidR="006315BD" w:rsidRPr="004E4976" w:rsidRDefault="004E4976">
            <w:pPr>
              <w:pStyle w:val="Normal1"/>
              <w:jc w:val="center"/>
              <w:rPr>
                <w:sz w:val="20"/>
                <w:szCs w:val="20"/>
                <w:lang w:val="es-ES_tradnl"/>
              </w:rPr>
            </w:pPr>
            <w:r w:rsidRPr="004E4976">
              <w:rPr>
                <w:sz w:val="20"/>
                <w:szCs w:val="20"/>
                <w:lang w:val="es-ES_tradnl"/>
              </w:rPr>
              <w:t>4</w:t>
            </w:r>
          </w:p>
        </w:tc>
        <w:tc>
          <w:tcPr>
            <w:tcW w:w="765" w:type="dxa"/>
            <w:tcMar>
              <w:top w:w="100" w:type="dxa"/>
              <w:left w:w="100" w:type="dxa"/>
              <w:bottom w:w="100" w:type="dxa"/>
              <w:right w:w="100" w:type="dxa"/>
            </w:tcMar>
          </w:tcPr>
          <w:p w14:paraId="24EE13F9"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765" w:type="dxa"/>
            <w:tcMar>
              <w:top w:w="100" w:type="dxa"/>
              <w:left w:w="100" w:type="dxa"/>
              <w:bottom w:w="100" w:type="dxa"/>
              <w:right w:w="100" w:type="dxa"/>
            </w:tcMar>
          </w:tcPr>
          <w:p w14:paraId="5C810E73" w14:textId="77777777" w:rsidR="006315BD" w:rsidRPr="004E4976" w:rsidRDefault="004E4976">
            <w:pPr>
              <w:pStyle w:val="Normal1"/>
              <w:rPr>
                <w:sz w:val="20"/>
                <w:szCs w:val="20"/>
                <w:lang w:val="es-ES_tradnl"/>
              </w:rPr>
            </w:pPr>
            <w:r w:rsidRPr="004E4976">
              <w:rPr>
                <w:sz w:val="20"/>
                <w:szCs w:val="20"/>
                <w:lang w:val="es-ES_tradnl"/>
              </w:rPr>
              <w:t>9</w:t>
            </w:r>
          </w:p>
        </w:tc>
        <w:tc>
          <w:tcPr>
            <w:tcW w:w="750" w:type="dxa"/>
            <w:tcMar>
              <w:top w:w="100" w:type="dxa"/>
              <w:left w:w="100" w:type="dxa"/>
              <w:bottom w:w="100" w:type="dxa"/>
              <w:right w:w="100" w:type="dxa"/>
            </w:tcMar>
          </w:tcPr>
          <w:p w14:paraId="5E142732" w14:textId="77777777" w:rsidR="006315BD" w:rsidRPr="004E4976" w:rsidRDefault="004E4976">
            <w:pPr>
              <w:pStyle w:val="Normal1"/>
              <w:rPr>
                <w:sz w:val="20"/>
                <w:szCs w:val="20"/>
                <w:lang w:val="es-ES_tradnl"/>
              </w:rPr>
            </w:pPr>
            <w:r w:rsidRPr="004E4976">
              <w:rPr>
                <w:sz w:val="20"/>
                <w:szCs w:val="20"/>
                <w:lang w:val="es-ES_tradnl"/>
              </w:rPr>
              <w:t>3</w:t>
            </w:r>
          </w:p>
        </w:tc>
        <w:tc>
          <w:tcPr>
            <w:tcW w:w="765" w:type="dxa"/>
            <w:tcMar>
              <w:top w:w="100" w:type="dxa"/>
              <w:left w:w="100" w:type="dxa"/>
              <w:bottom w:w="100" w:type="dxa"/>
              <w:right w:w="100" w:type="dxa"/>
            </w:tcMar>
          </w:tcPr>
          <w:p w14:paraId="463085B3" w14:textId="77777777" w:rsidR="006315BD" w:rsidRPr="004E4976" w:rsidRDefault="004E4976">
            <w:pPr>
              <w:pStyle w:val="Normal1"/>
              <w:rPr>
                <w:sz w:val="20"/>
                <w:szCs w:val="20"/>
                <w:lang w:val="es-ES_tradnl"/>
              </w:rPr>
            </w:pPr>
            <w:r w:rsidRPr="004E4976">
              <w:rPr>
                <w:sz w:val="20"/>
                <w:szCs w:val="20"/>
                <w:lang w:val="es-ES_tradnl"/>
              </w:rPr>
              <w:t>0</w:t>
            </w:r>
          </w:p>
        </w:tc>
        <w:tc>
          <w:tcPr>
            <w:tcW w:w="825" w:type="dxa"/>
            <w:tcMar>
              <w:top w:w="100" w:type="dxa"/>
              <w:left w:w="100" w:type="dxa"/>
              <w:bottom w:w="100" w:type="dxa"/>
              <w:right w:w="100" w:type="dxa"/>
            </w:tcMar>
          </w:tcPr>
          <w:p w14:paraId="4E860A61" w14:textId="77777777" w:rsidR="006315BD" w:rsidRPr="004E4976" w:rsidRDefault="004E4976">
            <w:pPr>
              <w:pStyle w:val="Normal1"/>
              <w:rPr>
                <w:sz w:val="20"/>
                <w:szCs w:val="20"/>
                <w:lang w:val="es-ES_tradnl"/>
              </w:rPr>
            </w:pPr>
            <w:r w:rsidRPr="004E4976">
              <w:rPr>
                <w:sz w:val="20"/>
                <w:szCs w:val="20"/>
                <w:lang w:val="es-ES_tradnl"/>
              </w:rPr>
              <w:t>2</w:t>
            </w:r>
          </w:p>
        </w:tc>
        <w:tc>
          <w:tcPr>
            <w:tcW w:w="960" w:type="dxa"/>
            <w:tcMar>
              <w:top w:w="100" w:type="dxa"/>
              <w:left w:w="100" w:type="dxa"/>
              <w:bottom w:w="100" w:type="dxa"/>
              <w:right w:w="100" w:type="dxa"/>
            </w:tcMar>
          </w:tcPr>
          <w:p w14:paraId="074909BA" w14:textId="77777777" w:rsidR="006315BD" w:rsidRPr="004E4976" w:rsidRDefault="004E4976">
            <w:pPr>
              <w:pStyle w:val="Normal1"/>
              <w:rPr>
                <w:sz w:val="20"/>
                <w:szCs w:val="20"/>
                <w:lang w:val="es-ES_tradnl"/>
              </w:rPr>
            </w:pPr>
            <w:r w:rsidRPr="004E4976">
              <w:rPr>
                <w:sz w:val="20"/>
                <w:szCs w:val="20"/>
                <w:lang w:val="es-ES_tradnl"/>
              </w:rPr>
              <w:t>8</w:t>
            </w:r>
          </w:p>
        </w:tc>
      </w:tr>
      <w:tr w:rsidR="006315BD" w:rsidRPr="004E4976" w14:paraId="4548FE41"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59E2F2CC" w14:textId="77777777" w:rsidR="006315BD" w:rsidRPr="004E4976" w:rsidRDefault="004E4976">
            <w:pPr>
              <w:pStyle w:val="Normal1"/>
              <w:jc w:val="center"/>
              <w:rPr>
                <w:b/>
                <w:sz w:val="20"/>
                <w:szCs w:val="20"/>
                <w:lang w:val="es-ES_tradnl"/>
              </w:rPr>
            </w:pPr>
            <w:r w:rsidRPr="004E4976">
              <w:rPr>
                <w:b/>
                <w:sz w:val="20"/>
                <w:szCs w:val="20"/>
                <w:lang w:val="es-ES_tradnl"/>
              </w:rPr>
              <w:t>9</w:t>
            </w:r>
          </w:p>
        </w:tc>
        <w:tc>
          <w:tcPr>
            <w:tcW w:w="870" w:type="dxa"/>
            <w:tcBorders>
              <w:left w:val="single" w:sz="8" w:space="0" w:color="000000"/>
            </w:tcBorders>
            <w:tcMar>
              <w:top w:w="100" w:type="dxa"/>
              <w:left w:w="100" w:type="dxa"/>
              <w:bottom w:w="100" w:type="dxa"/>
              <w:right w:w="100" w:type="dxa"/>
            </w:tcMar>
          </w:tcPr>
          <w:p w14:paraId="7289618F"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80" w:type="dxa"/>
            <w:tcMar>
              <w:top w:w="100" w:type="dxa"/>
              <w:left w:w="100" w:type="dxa"/>
              <w:bottom w:w="100" w:type="dxa"/>
              <w:right w:w="100" w:type="dxa"/>
            </w:tcMar>
          </w:tcPr>
          <w:p w14:paraId="1B70A8E8"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855" w:type="dxa"/>
            <w:tcMar>
              <w:top w:w="100" w:type="dxa"/>
              <w:left w:w="100" w:type="dxa"/>
              <w:bottom w:w="100" w:type="dxa"/>
              <w:right w:w="100" w:type="dxa"/>
            </w:tcMar>
          </w:tcPr>
          <w:p w14:paraId="4C0C8CCB"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690" w:type="dxa"/>
            <w:tcMar>
              <w:top w:w="100" w:type="dxa"/>
              <w:left w:w="100" w:type="dxa"/>
              <w:bottom w:w="100" w:type="dxa"/>
              <w:right w:w="100" w:type="dxa"/>
            </w:tcMar>
          </w:tcPr>
          <w:p w14:paraId="188230A6"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55910F2B"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38FFCDAC" w14:textId="77777777" w:rsidR="006315BD" w:rsidRPr="004E4976" w:rsidRDefault="004E4976">
            <w:pPr>
              <w:pStyle w:val="Normal1"/>
              <w:rPr>
                <w:sz w:val="20"/>
                <w:szCs w:val="20"/>
                <w:lang w:val="es-ES_tradnl"/>
              </w:rPr>
            </w:pPr>
            <w:r w:rsidRPr="004E4976">
              <w:rPr>
                <w:sz w:val="20"/>
                <w:szCs w:val="20"/>
                <w:lang w:val="es-ES_tradnl"/>
              </w:rPr>
              <w:t>10</w:t>
            </w:r>
          </w:p>
        </w:tc>
        <w:tc>
          <w:tcPr>
            <w:tcW w:w="750" w:type="dxa"/>
            <w:tcMar>
              <w:top w:w="100" w:type="dxa"/>
              <w:left w:w="100" w:type="dxa"/>
              <w:bottom w:w="100" w:type="dxa"/>
              <w:right w:w="100" w:type="dxa"/>
            </w:tcMar>
          </w:tcPr>
          <w:p w14:paraId="48820C49" w14:textId="77777777" w:rsidR="006315BD" w:rsidRPr="004E4976" w:rsidRDefault="004E4976">
            <w:pPr>
              <w:pStyle w:val="Normal1"/>
              <w:rPr>
                <w:sz w:val="20"/>
                <w:szCs w:val="20"/>
                <w:lang w:val="es-ES_tradnl"/>
              </w:rPr>
            </w:pPr>
            <w:r w:rsidRPr="004E4976">
              <w:rPr>
                <w:sz w:val="20"/>
                <w:szCs w:val="20"/>
                <w:lang w:val="es-ES_tradnl"/>
              </w:rPr>
              <w:t>6</w:t>
            </w:r>
          </w:p>
        </w:tc>
        <w:tc>
          <w:tcPr>
            <w:tcW w:w="765" w:type="dxa"/>
            <w:tcMar>
              <w:top w:w="100" w:type="dxa"/>
              <w:left w:w="100" w:type="dxa"/>
              <w:bottom w:w="100" w:type="dxa"/>
              <w:right w:w="100" w:type="dxa"/>
            </w:tcMar>
          </w:tcPr>
          <w:p w14:paraId="401E2D54" w14:textId="77777777" w:rsidR="006315BD" w:rsidRPr="004E4976" w:rsidRDefault="004E4976">
            <w:pPr>
              <w:pStyle w:val="Normal1"/>
              <w:rPr>
                <w:sz w:val="20"/>
                <w:szCs w:val="20"/>
                <w:lang w:val="es-ES_tradnl"/>
              </w:rPr>
            </w:pPr>
            <w:r w:rsidRPr="004E4976">
              <w:rPr>
                <w:sz w:val="20"/>
                <w:szCs w:val="20"/>
                <w:lang w:val="es-ES_tradnl"/>
              </w:rPr>
              <w:t>7</w:t>
            </w:r>
          </w:p>
        </w:tc>
        <w:tc>
          <w:tcPr>
            <w:tcW w:w="825" w:type="dxa"/>
            <w:tcMar>
              <w:top w:w="100" w:type="dxa"/>
              <w:left w:w="100" w:type="dxa"/>
              <w:bottom w:w="100" w:type="dxa"/>
              <w:right w:w="100" w:type="dxa"/>
            </w:tcMar>
          </w:tcPr>
          <w:p w14:paraId="60BDBD11" w14:textId="77777777" w:rsidR="006315BD" w:rsidRPr="004E4976" w:rsidRDefault="004E4976">
            <w:pPr>
              <w:pStyle w:val="Normal1"/>
              <w:rPr>
                <w:sz w:val="20"/>
                <w:szCs w:val="20"/>
                <w:lang w:val="es-ES_tradnl"/>
              </w:rPr>
            </w:pPr>
            <w:r w:rsidRPr="004E4976">
              <w:rPr>
                <w:sz w:val="20"/>
                <w:szCs w:val="20"/>
                <w:lang w:val="es-ES_tradnl"/>
              </w:rPr>
              <w:t>8</w:t>
            </w:r>
          </w:p>
        </w:tc>
        <w:tc>
          <w:tcPr>
            <w:tcW w:w="960" w:type="dxa"/>
            <w:tcMar>
              <w:top w:w="100" w:type="dxa"/>
              <w:left w:w="100" w:type="dxa"/>
              <w:bottom w:w="100" w:type="dxa"/>
              <w:right w:w="100" w:type="dxa"/>
            </w:tcMar>
          </w:tcPr>
          <w:p w14:paraId="6A0B0EF0" w14:textId="77777777" w:rsidR="006315BD" w:rsidRPr="004E4976" w:rsidRDefault="004E4976">
            <w:pPr>
              <w:pStyle w:val="Normal1"/>
              <w:rPr>
                <w:sz w:val="20"/>
                <w:szCs w:val="20"/>
                <w:lang w:val="es-ES_tradnl"/>
              </w:rPr>
            </w:pPr>
            <w:r w:rsidRPr="004E4976">
              <w:rPr>
                <w:sz w:val="20"/>
                <w:szCs w:val="20"/>
                <w:lang w:val="es-ES_tradnl"/>
              </w:rPr>
              <w:t>10</w:t>
            </w:r>
          </w:p>
        </w:tc>
      </w:tr>
      <w:tr w:rsidR="006315BD" w:rsidRPr="004E4976" w14:paraId="7C8CE188"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1C4EE120" w14:textId="77777777" w:rsidR="006315BD" w:rsidRPr="004E4976" w:rsidRDefault="004E4976">
            <w:pPr>
              <w:pStyle w:val="Normal1"/>
              <w:jc w:val="center"/>
              <w:rPr>
                <w:b/>
                <w:sz w:val="20"/>
                <w:szCs w:val="20"/>
                <w:lang w:val="es-ES_tradnl"/>
              </w:rPr>
            </w:pPr>
            <w:r w:rsidRPr="004E4976">
              <w:rPr>
                <w:b/>
                <w:sz w:val="20"/>
                <w:szCs w:val="20"/>
                <w:lang w:val="es-ES_tradnl"/>
              </w:rPr>
              <w:t>10</w:t>
            </w:r>
          </w:p>
        </w:tc>
        <w:tc>
          <w:tcPr>
            <w:tcW w:w="870" w:type="dxa"/>
            <w:tcBorders>
              <w:left w:val="single" w:sz="8" w:space="0" w:color="000000"/>
            </w:tcBorders>
            <w:tcMar>
              <w:top w:w="100" w:type="dxa"/>
              <w:left w:w="100" w:type="dxa"/>
              <w:bottom w:w="100" w:type="dxa"/>
              <w:right w:w="100" w:type="dxa"/>
            </w:tcMar>
          </w:tcPr>
          <w:p w14:paraId="191F567A"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780" w:type="dxa"/>
            <w:tcMar>
              <w:top w:w="100" w:type="dxa"/>
              <w:left w:w="100" w:type="dxa"/>
              <w:bottom w:w="100" w:type="dxa"/>
              <w:right w:w="100" w:type="dxa"/>
            </w:tcMar>
          </w:tcPr>
          <w:p w14:paraId="62455598"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855" w:type="dxa"/>
            <w:tcMar>
              <w:top w:w="100" w:type="dxa"/>
              <w:left w:w="100" w:type="dxa"/>
              <w:bottom w:w="100" w:type="dxa"/>
              <w:right w:w="100" w:type="dxa"/>
            </w:tcMar>
          </w:tcPr>
          <w:p w14:paraId="18F188CE" w14:textId="77777777" w:rsidR="006315BD" w:rsidRPr="004E4976" w:rsidRDefault="004E4976">
            <w:pPr>
              <w:pStyle w:val="Normal1"/>
              <w:jc w:val="center"/>
              <w:rPr>
                <w:sz w:val="20"/>
                <w:szCs w:val="20"/>
                <w:lang w:val="es-ES_tradnl"/>
              </w:rPr>
            </w:pPr>
            <w:r w:rsidRPr="004E4976">
              <w:rPr>
                <w:sz w:val="20"/>
                <w:szCs w:val="20"/>
                <w:lang w:val="es-ES_tradnl"/>
              </w:rPr>
              <w:t>3</w:t>
            </w:r>
          </w:p>
        </w:tc>
        <w:tc>
          <w:tcPr>
            <w:tcW w:w="690" w:type="dxa"/>
            <w:tcMar>
              <w:top w:w="100" w:type="dxa"/>
              <w:left w:w="100" w:type="dxa"/>
              <w:bottom w:w="100" w:type="dxa"/>
              <w:right w:w="100" w:type="dxa"/>
            </w:tcMar>
          </w:tcPr>
          <w:p w14:paraId="0519FF7C"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516AF7CF"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0FB1B025" w14:textId="77777777" w:rsidR="006315BD" w:rsidRPr="004E4976" w:rsidRDefault="004E4976">
            <w:pPr>
              <w:pStyle w:val="Normal1"/>
              <w:rPr>
                <w:sz w:val="20"/>
                <w:szCs w:val="20"/>
                <w:lang w:val="es-ES_tradnl"/>
              </w:rPr>
            </w:pPr>
            <w:r w:rsidRPr="004E4976">
              <w:rPr>
                <w:sz w:val="20"/>
                <w:szCs w:val="20"/>
                <w:lang w:val="es-ES_tradnl"/>
              </w:rPr>
              <w:t>5</w:t>
            </w:r>
          </w:p>
        </w:tc>
        <w:tc>
          <w:tcPr>
            <w:tcW w:w="750" w:type="dxa"/>
            <w:tcMar>
              <w:top w:w="100" w:type="dxa"/>
              <w:left w:w="100" w:type="dxa"/>
              <w:bottom w:w="100" w:type="dxa"/>
              <w:right w:w="100" w:type="dxa"/>
            </w:tcMar>
          </w:tcPr>
          <w:p w14:paraId="2EBF3D28" w14:textId="77777777" w:rsidR="006315BD" w:rsidRPr="004E4976" w:rsidRDefault="004E4976">
            <w:pPr>
              <w:pStyle w:val="Normal1"/>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7999E678" w14:textId="77777777" w:rsidR="006315BD" w:rsidRPr="004E4976" w:rsidRDefault="004E4976">
            <w:pPr>
              <w:pStyle w:val="Normal1"/>
              <w:rPr>
                <w:sz w:val="20"/>
                <w:szCs w:val="20"/>
                <w:lang w:val="es-ES_tradnl"/>
              </w:rPr>
            </w:pPr>
            <w:r w:rsidRPr="004E4976">
              <w:rPr>
                <w:sz w:val="20"/>
                <w:szCs w:val="20"/>
                <w:lang w:val="es-ES_tradnl"/>
              </w:rPr>
              <w:t>4</w:t>
            </w:r>
          </w:p>
        </w:tc>
        <w:tc>
          <w:tcPr>
            <w:tcW w:w="825" w:type="dxa"/>
            <w:tcMar>
              <w:top w:w="100" w:type="dxa"/>
              <w:left w:w="100" w:type="dxa"/>
              <w:bottom w:w="100" w:type="dxa"/>
              <w:right w:w="100" w:type="dxa"/>
            </w:tcMar>
          </w:tcPr>
          <w:p w14:paraId="202B799D" w14:textId="77777777" w:rsidR="006315BD" w:rsidRPr="004E4976" w:rsidRDefault="004E4976">
            <w:pPr>
              <w:pStyle w:val="Normal1"/>
              <w:rPr>
                <w:sz w:val="20"/>
                <w:szCs w:val="20"/>
                <w:lang w:val="es-ES_tradnl"/>
              </w:rPr>
            </w:pPr>
            <w:r w:rsidRPr="004E4976">
              <w:rPr>
                <w:sz w:val="20"/>
                <w:szCs w:val="20"/>
                <w:lang w:val="es-ES_tradnl"/>
              </w:rPr>
              <w:t>10</w:t>
            </w:r>
          </w:p>
        </w:tc>
        <w:tc>
          <w:tcPr>
            <w:tcW w:w="960" w:type="dxa"/>
            <w:tcMar>
              <w:top w:w="100" w:type="dxa"/>
              <w:left w:w="100" w:type="dxa"/>
              <w:bottom w:w="100" w:type="dxa"/>
              <w:right w:w="100" w:type="dxa"/>
            </w:tcMar>
          </w:tcPr>
          <w:p w14:paraId="3EE544CA" w14:textId="77777777" w:rsidR="006315BD" w:rsidRPr="004E4976" w:rsidRDefault="004E4976">
            <w:pPr>
              <w:pStyle w:val="Normal1"/>
              <w:rPr>
                <w:sz w:val="20"/>
                <w:szCs w:val="20"/>
                <w:lang w:val="es-ES_tradnl"/>
              </w:rPr>
            </w:pPr>
            <w:r w:rsidRPr="004E4976">
              <w:rPr>
                <w:sz w:val="20"/>
                <w:szCs w:val="20"/>
                <w:lang w:val="es-ES_tradnl"/>
              </w:rPr>
              <w:t>10</w:t>
            </w:r>
          </w:p>
        </w:tc>
      </w:tr>
      <w:tr w:rsidR="006315BD" w:rsidRPr="004E4976" w14:paraId="01766E84"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43B50AAE" w14:textId="77777777" w:rsidR="006315BD" w:rsidRPr="004E4976" w:rsidRDefault="004E4976">
            <w:pPr>
              <w:pStyle w:val="Normal1"/>
              <w:jc w:val="center"/>
              <w:rPr>
                <w:b/>
                <w:sz w:val="20"/>
                <w:szCs w:val="20"/>
                <w:lang w:val="es-ES_tradnl"/>
              </w:rPr>
            </w:pPr>
            <w:r w:rsidRPr="004E4976">
              <w:rPr>
                <w:b/>
                <w:sz w:val="20"/>
                <w:szCs w:val="20"/>
                <w:lang w:val="es-ES_tradnl"/>
              </w:rPr>
              <w:t>11</w:t>
            </w:r>
          </w:p>
        </w:tc>
        <w:tc>
          <w:tcPr>
            <w:tcW w:w="870" w:type="dxa"/>
            <w:tcBorders>
              <w:left w:val="single" w:sz="8" w:space="0" w:color="000000"/>
            </w:tcBorders>
            <w:tcMar>
              <w:top w:w="100" w:type="dxa"/>
              <w:left w:w="100" w:type="dxa"/>
              <w:bottom w:w="100" w:type="dxa"/>
              <w:right w:w="100" w:type="dxa"/>
            </w:tcMar>
          </w:tcPr>
          <w:p w14:paraId="13677AD3"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780" w:type="dxa"/>
            <w:tcMar>
              <w:top w:w="100" w:type="dxa"/>
              <w:left w:w="100" w:type="dxa"/>
              <w:bottom w:w="100" w:type="dxa"/>
              <w:right w:w="100" w:type="dxa"/>
            </w:tcMar>
          </w:tcPr>
          <w:p w14:paraId="03DF9A51"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855" w:type="dxa"/>
            <w:tcMar>
              <w:top w:w="100" w:type="dxa"/>
              <w:left w:w="100" w:type="dxa"/>
              <w:bottom w:w="100" w:type="dxa"/>
              <w:right w:w="100" w:type="dxa"/>
            </w:tcMar>
          </w:tcPr>
          <w:p w14:paraId="342FC89A" w14:textId="77777777" w:rsidR="006315BD" w:rsidRPr="004E4976" w:rsidRDefault="004E4976">
            <w:pPr>
              <w:pStyle w:val="Normal1"/>
              <w:jc w:val="center"/>
              <w:rPr>
                <w:sz w:val="20"/>
                <w:szCs w:val="20"/>
                <w:lang w:val="es-ES_tradnl"/>
              </w:rPr>
            </w:pPr>
            <w:r w:rsidRPr="004E4976">
              <w:rPr>
                <w:sz w:val="20"/>
                <w:szCs w:val="20"/>
                <w:lang w:val="es-ES_tradnl"/>
              </w:rPr>
              <w:t>-2</w:t>
            </w:r>
          </w:p>
        </w:tc>
        <w:tc>
          <w:tcPr>
            <w:tcW w:w="690" w:type="dxa"/>
            <w:tcMar>
              <w:top w:w="100" w:type="dxa"/>
              <w:left w:w="100" w:type="dxa"/>
              <w:bottom w:w="100" w:type="dxa"/>
              <w:right w:w="100" w:type="dxa"/>
            </w:tcMar>
          </w:tcPr>
          <w:p w14:paraId="282F981C" w14:textId="77777777" w:rsidR="006315BD" w:rsidRPr="004E4976" w:rsidRDefault="004E4976">
            <w:pPr>
              <w:pStyle w:val="Normal1"/>
              <w:jc w:val="center"/>
              <w:rPr>
                <w:sz w:val="20"/>
                <w:szCs w:val="20"/>
                <w:lang w:val="es-ES_tradnl"/>
              </w:rPr>
            </w:pPr>
            <w:r w:rsidRPr="004E4976">
              <w:rPr>
                <w:sz w:val="20"/>
                <w:szCs w:val="20"/>
                <w:lang w:val="es-ES_tradnl"/>
              </w:rPr>
              <w:t>5</w:t>
            </w:r>
          </w:p>
        </w:tc>
        <w:tc>
          <w:tcPr>
            <w:tcW w:w="765" w:type="dxa"/>
            <w:tcMar>
              <w:top w:w="100" w:type="dxa"/>
              <w:left w:w="100" w:type="dxa"/>
              <w:bottom w:w="100" w:type="dxa"/>
              <w:right w:w="100" w:type="dxa"/>
            </w:tcMar>
          </w:tcPr>
          <w:p w14:paraId="44EB2DAF" w14:textId="77777777" w:rsidR="006315BD" w:rsidRPr="004E4976" w:rsidRDefault="004E4976">
            <w:pPr>
              <w:pStyle w:val="Normal1"/>
              <w:jc w:val="center"/>
              <w:rPr>
                <w:sz w:val="20"/>
                <w:szCs w:val="20"/>
                <w:lang w:val="es-ES_tradnl"/>
              </w:rPr>
            </w:pPr>
            <w:r w:rsidRPr="004E4976">
              <w:rPr>
                <w:sz w:val="20"/>
                <w:szCs w:val="20"/>
                <w:lang w:val="es-ES_tradnl"/>
              </w:rPr>
              <w:t>6</w:t>
            </w:r>
          </w:p>
        </w:tc>
        <w:tc>
          <w:tcPr>
            <w:tcW w:w="765" w:type="dxa"/>
            <w:tcMar>
              <w:top w:w="100" w:type="dxa"/>
              <w:left w:w="100" w:type="dxa"/>
              <w:bottom w:w="100" w:type="dxa"/>
              <w:right w:w="100" w:type="dxa"/>
            </w:tcMar>
          </w:tcPr>
          <w:p w14:paraId="0D445F4E" w14:textId="77777777" w:rsidR="006315BD" w:rsidRPr="004E4976" w:rsidRDefault="004E4976">
            <w:pPr>
              <w:pStyle w:val="Normal1"/>
              <w:rPr>
                <w:sz w:val="20"/>
                <w:szCs w:val="20"/>
                <w:lang w:val="es-ES_tradnl"/>
              </w:rPr>
            </w:pPr>
            <w:r w:rsidRPr="004E4976">
              <w:rPr>
                <w:sz w:val="20"/>
                <w:szCs w:val="20"/>
                <w:lang w:val="es-ES_tradnl"/>
              </w:rPr>
              <w:t>9</w:t>
            </w:r>
          </w:p>
        </w:tc>
        <w:tc>
          <w:tcPr>
            <w:tcW w:w="750" w:type="dxa"/>
            <w:tcMar>
              <w:top w:w="100" w:type="dxa"/>
              <w:left w:w="100" w:type="dxa"/>
              <w:bottom w:w="100" w:type="dxa"/>
              <w:right w:w="100" w:type="dxa"/>
            </w:tcMar>
          </w:tcPr>
          <w:p w14:paraId="1308E6D1" w14:textId="77777777" w:rsidR="006315BD" w:rsidRPr="004E4976" w:rsidRDefault="004E4976">
            <w:pPr>
              <w:pStyle w:val="Normal1"/>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578B8B3C" w14:textId="77777777" w:rsidR="006315BD" w:rsidRPr="004E4976" w:rsidRDefault="004E4976">
            <w:pPr>
              <w:pStyle w:val="Normal1"/>
              <w:rPr>
                <w:sz w:val="20"/>
                <w:szCs w:val="20"/>
                <w:lang w:val="es-ES_tradnl"/>
              </w:rPr>
            </w:pPr>
            <w:r w:rsidRPr="004E4976">
              <w:rPr>
                <w:sz w:val="20"/>
                <w:szCs w:val="20"/>
                <w:lang w:val="es-ES_tradnl"/>
              </w:rPr>
              <w:t>0</w:t>
            </w:r>
          </w:p>
        </w:tc>
        <w:tc>
          <w:tcPr>
            <w:tcW w:w="825" w:type="dxa"/>
            <w:tcMar>
              <w:top w:w="100" w:type="dxa"/>
              <w:left w:w="100" w:type="dxa"/>
              <w:bottom w:w="100" w:type="dxa"/>
              <w:right w:w="100" w:type="dxa"/>
            </w:tcMar>
          </w:tcPr>
          <w:p w14:paraId="1F695630" w14:textId="77777777" w:rsidR="006315BD" w:rsidRPr="004E4976" w:rsidRDefault="004E4976">
            <w:pPr>
              <w:pStyle w:val="Normal1"/>
              <w:rPr>
                <w:sz w:val="20"/>
                <w:szCs w:val="20"/>
                <w:lang w:val="es-ES_tradnl"/>
              </w:rPr>
            </w:pPr>
            <w:r w:rsidRPr="004E4976">
              <w:rPr>
                <w:sz w:val="20"/>
                <w:szCs w:val="20"/>
                <w:lang w:val="es-ES_tradnl"/>
              </w:rPr>
              <w:t>2</w:t>
            </w:r>
          </w:p>
        </w:tc>
        <w:tc>
          <w:tcPr>
            <w:tcW w:w="960" w:type="dxa"/>
            <w:tcMar>
              <w:top w:w="100" w:type="dxa"/>
              <w:left w:w="100" w:type="dxa"/>
              <w:bottom w:w="100" w:type="dxa"/>
              <w:right w:w="100" w:type="dxa"/>
            </w:tcMar>
          </w:tcPr>
          <w:p w14:paraId="271C3DAA" w14:textId="77777777" w:rsidR="006315BD" w:rsidRPr="004E4976" w:rsidRDefault="004E4976">
            <w:pPr>
              <w:pStyle w:val="Normal1"/>
              <w:rPr>
                <w:sz w:val="20"/>
                <w:szCs w:val="20"/>
                <w:lang w:val="es-ES_tradnl"/>
              </w:rPr>
            </w:pPr>
            <w:r w:rsidRPr="004E4976">
              <w:rPr>
                <w:sz w:val="20"/>
                <w:szCs w:val="20"/>
                <w:lang w:val="es-ES_tradnl"/>
              </w:rPr>
              <w:t>7</w:t>
            </w:r>
          </w:p>
        </w:tc>
      </w:tr>
      <w:tr w:rsidR="006315BD" w:rsidRPr="004E4976" w14:paraId="06BA508D"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377A6391" w14:textId="77777777" w:rsidR="006315BD" w:rsidRPr="004E4976" w:rsidRDefault="004E4976">
            <w:pPr>
              <w:pStyle w:val="Normal1"/>
              <w:jc w:val="center"/>
              <w:rPr>
                <w:b/>
                <w:sz w:val="20"/>
                <w:szCs w:val="20"/>
                <w:lang w:val="es-ES_tradnl"/>
              </w:rPr>
            </w:pPr>
            <w:r w:rsidRPr="004E4976">
              <w:rPr>
                <w:b/>
                <w:sz w:val="20"/>
                <w:szCs w:val="20"/>
                <w:lang w:val="es-ES_tradnl"/>
              </w:rPr>
              <w:t>12</w:t>
            </w:r>
          </w:p>
        </w:tc>
        <w:tc>
          <w:tcPr>
            <w:tcW w:w="870" w:type="dxa"/>
            <w:tcBorders>
              <w:left w:val="single" w:sz="8" w:space="0" w:color="000000"/>
            </w:tcBorders>
            <w:tcMar>
              <w:top w:w="100" w:type="dxa"/>
              <w:left w:w="100" w:type="dxa"/>
              <w:bottom w:w="100" w:type="dxa"/>
              <w:right w:w="100" w:type="dxa"/>
            </w:tcMar>
          </w:tcPr>
          <w:p w14:paraId="6D4A928F"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80" w:type="dxa"/>
            <w:tcMar>
              <w:top w:w="100" w:type="dxa"/>
              <w:left w:w="100" w:type="dxa"/>
              <w:bottom w:w="100" w:type="dxa"/>
              <w:right w:w="100" w:type="dxa"/>
            </w:tcMar>
          </w:tcPr>
          <w:p w14:paraId="60E557EE"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855" w:type="dxa"/>
            <w:tcMar>
              <w:top w:w="100" w:type="dxa"/>
              <w:left w:w="100" w:type="dxa"/>
              <w:bottom w:w="100" w:type="dxa"/>
              <w:right w:w="100" w:type="dxa"/>
            </w:tcMar>
          </w:tcPr>
          <w:p w14:paraId="596B3986" w14:textId="77777777" w:rsidR="006315BD" w:rsidRPr="004E4976" w:rsidRDefault="004E4976">
            <w:pPr>
              <w:pStyle w:val="Normal1"/>
              <w:jc w:val="center"/>
              <w:rPr>
                <w:sz w:val="20"/>
                <w:szCs w:val="20"/>
                <w:lang w:val="es-ES_tradnl"/>
              </w:rPr>
            </w:pPr>
            <w:r w:rsidRPr="004E4976">
              <w:rPr>
                <w:sz w:val="20"/>
                <w:szCs w:val="20"/>
                <w:lang w:val="es-ES_tradnl"/>
              </w:rPr>
              <w:t>5</w:t>
            </w:r>
          </w:p>
        </w:tc>
        <w:tc>
          <w:tcPr>
            <w:tcW w:w="690" w:type="dxa"/>
            <w:tcMar>
              <w:top w:w="100" w:type="dxa"/>
              <w:left w:w="100" w:type="dxa"/>
              <w:bottom w:w="100" w:type="dxa"/>
              <w:right w:w="100" w:type="dxa"/>
            </w:tcMar>
          </w:tcPr>
          <w:p w14:paraId="018AB162" w14:textId="77777777" w:rsidR="006315BD" w:rsidRPr="004E4976" w:rsidRDefault="004E4976">
            <w:pPr>
              <w:pStyle w:val="Normal1"/>
              <w:jc w:val="center"/>
              <w:rPr>
                <w:sz w:val="20"/>
                <w:szCs w:val="20"/>
                <w:lang w:val="es-ES_tradnl"/>
              </w:rPr>
            </w:pPr>
            <w:r w:rsidRPr="004E4976">
              <w:rPr>
                <w:sz w:val="20"/>
                <w:szCs w:val="20"/>
                <w:lang w:val="es-ES_tradnl"/>
              </w:rPr>
              <w:t>4</w:t>
            </w:r>
          </w:p>
        </w:tc>
        <w:tc>
          <w:tcPr>
            <w:tcW w:w="765" w:type="dxa"/>
            <w:tcMar>
              <w:top w:w="100" w:type="dxa"/>
              <w:left w:w="100" w:type="dxa"/>
              <w:bottom w:w="100" w:type="dxa"/>
              <w:right w:w="100" w:type="dxa"/>
            </w:tcMar>
          </w:tcPr>
          <w:p w14:paraId="40C3BF10"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765" w:type="dxa"/>
            <w:tcMar>
              <w:top w:w="100" w:type="dxa"/>
              <w:left w:w="100" w:type="dxa"/>
              <w:bottom w:w="100" w:type="dxa"/>
              <w:right w:w="100" w:type="dxa"/>
            </w:tcMar>
          </w:tcPr>
          <w:p w14:paraId="3085A713" w14:textId="77777777" w:rsidR="006315BD" w:rsidRPr="004E4976" w:rsidRDefault="004E4976">
            <w:pPr>
              <w:pStyle w:val="Normal1"/>
              <w:rPr>
                <w:sz w:val="20"/>
                <w:szCs w:val="20"/>
                <w:lang w:val="es-ES_tradnl"/>
              </w:rPr>
            </w:pPr>
            <w:r w:rsidRPr="004E4976">
              <w:rPr>
                <w:sz w:val="20"/>
                <w:szCs w:val="20"/>
                <w:lang w:val="es-ES_tradnl"/>
              </w:rPr>
              <w:t>9</w:t>
            </w:r>
          </w:p>
        </w:tc>
        <w:tc>
          <w:tcPr>
            <w:tcW w:w="750" w:type="dxa"/>
            <w:tcMar>
              <w:top w:w="100" w:type="dxa"/>
              <w:left w:w="100" w:type="dxa"/>
              <w:bottom w:w="100" w:type="dxa"/>
              <w:right w:w="100" w:type="dxa"/>
            </w:tcMar>
          </w:tcPr>
          <w:p w14:paraId="1267562D" w14:textId="77777777" w:rsidR="006315BD" w:rsidRPr="004E4976" w:rsidRDefault="004E4976">
            <w:pPr>
              <w:pStyle w:val="Normal1"/>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2161C0C2" w14:textId="77777777" w:rsidR="006315BD" w:rsidRPr="004E4976" w:rsidRDefault="004E4976">
            <w:pPr>
              <w:pStyle w:val="Normal1"/>
              <w:rPr>
                <w:sz w:val="20"/>
                <w:szCs w:val="20"/>
                <w:lang w:val="es-ES_tradnl"/>
              </w:rPr>
            </w:pPr>
            <w:r w:rsidRPr="004E4976">
              <w:rPr>
                <w:sz w:val="20"/>
                <w:szCs w:val="20"/>
                <w:lang w:val="es-ES_tradnl"/>
              </w:rPr>
              <w:t>5</w:t>
            </w:r>
          </w:p>
        </w:tc>
        <w:tc>
          <w:tcPr>
            <w:tcW w:w="825" w:type="dxa"/>
            <w:tcMar>
              <w:top w:w="100" w:type="dxa"/>
              <w:left w:w="100" w:type="dxa"/>
              <w:bottom w:w="100" w:type="dxa"/>
              <w:right w:w="100" w:type="dxa"/>
            </w:tcMar>
          </w:tcPr>
          <w:p w14:paraId="3E2CA619" w14:textId="77777777" w:rsidR="006315BD" w:rsidRPr="004E4976" w:rsidRDefault="004E4976">
            <w:pPr>
              <w:pStyle w:val="Normal1"/>
              <w:rPr>
                <w:sz w:val="20"/>
                <w:szCs w:val="20"/>
                <w:lang w:val="es-ES_tradnl"/>
              </w:rPr>
            </w:pPr>
            <w:r w:rsidRPr="004E4976">
              <w:rPr>
                <w:sz w:val="20"/>
                <w:szCs w:val="20"/>
                <w:lang w:val="es-ES_tradnl"/>
              </w:rPr>
              <w:t>4</w:t>
            </w:r>
          </w:p>
        </w:tc>
        <w:tc>
          <w:tcPr>
            <w:tcW w:w="960" w:type="dxa"/>
            <w:tcMar>
              <w:top w:w="100" w:type="dxa"/>
              <w:left w:w="100" w:type="dxa"/>
              <w:bottom w:w="100" w:type="dxa"/>
              <w:right w:w="100" w:type="dxa"/>
            </w:tcMar>
          </w:tcPr>
          <w:p w14:paraId="51ECDBD5" w14:textId="77777777" w:rsidR="006315BD" w:rsidRPr="004E4976" w:rsidRDefault="004E4976">
            <w:pPr>
              <w:pStyle w:val="Normal1"/>
              <w:rPr>
                <w:sz w:val="20"/>
                <w:szCs w:val="20"/>
                <w:lang w:val="es-ES_tradnl"/>
              </w:rPr>
            </w:pPr>
            <w:r w:rsidRPr="004E4976">
              <w:rPr>
                <w:sz w:val="20"/>
                <w:szCs w:val="20"/>
                <w:lang w:val="es-ES_tradnl"/>
              </w:rPr>
              <w:t>7</w:t>
            </w:r>
          </w:p>
        </w:tc>
      </w:tr>
      <w:tr w:rsidR="006315BD" w:rsidRPr="004E4976" w14:paraId="2370D3B9"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34B0E05B" w14:textId="77777777" w:rsidR="006315BD" w:rsidRPr="004E4976" w:rsidRDefault="004E4976">
            <w:pPr>
              <w:pStyle w:val="Normal1"/>
              <w:jc w:val="center"/>
              <w:rPr>
                <w:b/>
                <w:sz w:val="20"/>
                <w:szCs w:val="20"/>
                <w:lang w:val="es-ES_tradnl"/>
              </w:rPr>
            </w:pPr>
            <w:r w:rsidRPr="004E4976">
              <w:rPr>
                <w:b/>
                <w:sz w:val="20"/>
                <w:szCs w:val="20"/>
                <w:lang w:val="es-ES_tradnl"/>
              </w:rPr>
              <w:t>13</w:t>
            </w:r>
          </w:p>
        </w:tc>
        <w:tc>
          <w:tcPr>
            <w:tcW w:w="870" w:type="dxa"/>
            <w:tcBorders>
              <w:left w:val="single" w:sz="8" w:space="0" w:color="000000"/>
            </w:tcBorders>
            <w:tcMar>
              <w:top w:w="100" w:type="dxa"/>
              <w:left w:w="100" w:type="dxa"/>
              <w:bottom w:w="100" w:type="dxa"/>
              <w:right w:w="100" w:type="dxa"/>
            </w:tcMar>
          </w:tcPr>
          <w:p w14:paraId="009BC034"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780" w:type="dxa"/>
            <w:tcMar>
              <w:top w:w="100" w:type="dxa"/>
              <w:left w:w="100" w:type="dxa"/>
              <w:bottom w:w="100" w:type="dxa"/>
              <w:right w:w="100" w:type="dxa"/>
            </w:tcMar>
          </w:tcPr>
          <w:p w14:paraId="722946C1"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855" w:type="dxa"/>
            <w:tcMar>
              <w:top w:w="100" w:type="dxa"/>
              <w:left w:w="100" w:type="dxa"/>
              <w:bottom w:w="100" w:type="dxa"/>
              <w:right w:w="100" w:type="dxa"/>
            </w:tcMar>
          </w:tcPr>
          <w:p w14:paraId="348C5F57" w14:textId="77777777" w:rsidR="006315BD" w:rsidRPr="004E4976" w:rsidRDefault="004E4976">
            <w:pPr>
              <w:pStyle w:val="Normal1"/>
              <w:jc w:val="center"/>
              <w:rPr>
                <w:sz w:val="20"/>
                <w:szCs w:val="20"/>
                <w:lang w:val="es-ES_tradnl"/>
              </w:rPr>
            </w:pPr>
            <w:r w:rsidRPr="004E4976">
              <w:rPr>
                <w:sz w:val="20"/>
                <w:szCs w:val="20"/>
                <w:lang w:val="es-ES_tradnl"/>
              </w:rPr>
              <w:t>8</w:t>
            </w:r>
          </w:p>
        </w:tc>
        <w:tc>
          <w:tcPr>
            <w:tcW w:w="690" w:type="dxa"/>
            <w:tcMar>
              <w:top w:w="100" w:type="dxa"/>
              <w:left w:w="100" w:type="dxa"/>
              <w:bottom w:w="100" w:type="dxa"/>
              <w:right w:w="100" w:type="dxa"/>
            </w:tcMar>
          </w:tcPr>
          <w:p w14:paraId="083249FA" w14:textId="77777777" w:rsidR="006315BD" w:rsidRPr="004E4976" w:rsidRDefault="004E4976">
            <w:pPr>
              <w:pStyle w:val="Normal1"/>
              <w:jc w:val="center"/>
              <w:rPr>
                <w:sz w:val="20"/>
                <w:szCs w:val="20"/>
                <w:lang w:val="es-ES_tradnl"/>
              </w:rPr>
            </w:pPr>
            <w:r w:rsidRPr="004E4976">
              <w:rPr>
                <w:sz w:val="20"/>
                <w:szCs w:val="20"/>
                <w:lang w:val="es-ES_tradnl"/>
              </w:rPr>
              <w:t>3</w:t>
            </w:r>
          </w:p>
        </w:tc>
        <w:tc>
          <w:tcPr>
            <w:tcW w:w="765" w:type="dxa"/>
            <w:tcMar>
              <w:top w:w="100" w:type="dxa"/>
              <w:left w:w="100" w:type="dxa"/>
              <w:bottom w:w="100" w:type="dxa"/>
              <w:right w:w="100" w:type="dxa"/>
            </w:tcMar>
          </w:tcPr>
          <w:p w14:paraId="0C4CA63C"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7391F7ED" w14:textId="77777777" w:rsidR="006315BD" w:rsidRPr="004E4976" w:rsidRDefault="004E4976">
            <w:pPr>
              <w:pStyle w:val="Normal1"/>
              <w:rPr>
                <w:sz w:val="20"/>
                <w:szCs w:val="20"/>
                <w:lang w:val="es-ES_tradnl"/>
              </w:rPr>
            </w:pPr>
            <w:r w:rsidRPr="004E4976">
              <w:rPr>
                <w:sz w:val="20"/>
                <w:szCs w:val="20"/>
                <w:lang w:val="es-ES_tradnl"/>
              </w:rPr>
              <w:t>8</w:t>
            </w:r>
          </w:p>
        </w:tc>
        <w:tc>
          <w:tcPr>
            <w:tcW w:w="750" w:type="dxa"/>
            <w:tcMar>
              <w:top w:w="100" w:type="dxa"/>
              <w:left w:w="100" w:type="dxa"/>
              <w:bottom w:w="100" w:type="dxa"/>
              <w:right w:w="100" w:type="dxa"/>
            </w:tcMar>
          </w:tcPr>
          <w:p w14:paraId="41E13EC7" w14:textId="77777777" w:rsidR="006315BD" w:rsidRPr="004E4976" w:rsidRDefault="004E4976">
            <w:pPr>
              <w:pStyle w:val="Normal1"/>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79321F8C" w14:textId="77777777" w:rsidR="006315BD" w:rsidRPr="004E4976" w:rsidRDefault="004E4976">
            <w:pPr>
              <w:pStyle w:val="Normal1"/>
              <w:rPr>
                <w:sz w:val="20"/>
                <w:szCs w:val="20"/>
                <w:lang w:val="es-ES_tradnl"/>
              </w:rPr>
            </w:pPr>
            <w:r w:rsidRPr="004E4976">
              <w:rPr>
                <w:sz w:val="20"/>
                <w:szCs w:val="20"/>
                <w:lang w:val="es-ES_tradnl"/>
              </w:rPr>
              <w:t>7</w:t>
            </w:r>
          </w:p>
        </w:tc>
        <w:tc>
          <w:tcPr>
            <w:tcW w:w="825" w:type="dxa"/>
            <w:tcMar>
              <w:top w:w="100" w:type="dxa"/>
              <w:left w:w="100" w:type="dxa"/>
              <w:bottom w:w="100" w:type="dxa"/>
              <w:right w:w="100" w:type="dxa"/>
            </w:tcMar>
          </w:tcPr>
          <w:p w14:paraId="12F13419" w14:textId="77777777" w:rsidR="006315BD" w:rsidRPr="004E4976" w:rsidRDefault="004E4976">
            <w:pPr>
              <w:pStyle w:val="Normal1"/>
              <w:rPr>
                <w:sz w:val="20"/>
                <w:szCs w:val="20"/>
                <w:lang w:val="es-ES_tradnl"/>
              </w:rPr>
            </w:pPr>
            <w:r w:rsidRPr="004E4976">
              <w:rPr>
                <w:sz w:val="20"/>
                <w:szCs w:val="20"/>
                <w:lang w:val="es-ES_tradnl"/>
              </w:rPr>
              <w:t>4</w:t>
            </w:r>
          </w:p>
        </w:tc>
        <w:tc>
          <w:tcPr>
            <w:tcW w:w="960" w:type="dxa"/>
            <w:tcMar>
              <w:top w:w="100" w:type="dxa"/>
              <w:left w:w="100" w:type="dxa"/>
              <w:bottom w:w="100" w:type="dxa"/>
              <w:right w:w="100" w:type="dxa"/>
            </w:tcMar>
          </w:tcPr>
          <w:p w14:paraId="4A686ED6" w14:textId="77777777" w:rsidR="006315BD" w:rsidRPr="004E4976" w:rsidRDefault="004E4976">
            <w:pPr>
              <w:pStyle w:val="Normal1"/>
              <w:rPr>
                <w:sz w:val="20"/>
                <w:szCs w:val="20"/>
                <w:lang w:val="es-ES_tradnl"/>
              </w:rPr>
            </w:pPr>
            <w:r w:rsidRPr="004E4976">
              <w:rPr>
                <w:sz w:val="20"/>
                <w:szCs w:val="20"/>
                <w:lang w:val="es-ES_tradnl"/>
              </w:rPr>
              <w:t>9</w:t>
            </w:r>
          </w:p>
        </w:tc>
      </w:tr>
      <w:tr w:rsidR="006315BD" w:rsidRPr="004E4976" w14:paraId="430A5DBD"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3A771ABA" w14:textId="77777777" w:rsidR="006315BD" w:rsidRPr="004E4976" w:rsidRDefault="004E4976">
            <w:pPr>
              <w:pStyle w:val="Normal1"/>
              <w:jc w:val="center"/>
              <w:rPr>
                <w:b/>
                <w:sz w:val="20"/>
                <w:szCs w:val="20"/>
                <w:lang w:val="es-ES_tradnl"/>
              </w:rPr>
            </w:pPr>
            <w:r w:rsidRPr="004E4976">
              <w:rPr>
                <w:b/>
                <w:sz w:val="20"/>
                <w:szCs w:val="20"/>
                <w:lang w:val="es-ES_tradnl"/>
              </w:rPr>
              <w:t>14</w:t>
            </w:r>
          </w:p>
        </w:tc>
        <w:tc>
          <w:tcPr>
            <w:tcW w:w="870" w:type="dxa"/>
            <w:tcBorders>
              <w:left w:val="single" w:sz="8" w:space="0" w:color="000000"/>
            </w:tcBorders>
            <w:tcMar>
              <w:top w:w="100" w:type="dxa"/>
              <w:left w:w="100" w:type="dxa"/>
              <w:bottom w:w="100" w:type="dxa"/>
              <w:right w:w="100" w:type="dxa"/>
            </w:tcMar>
          </w:tcPr>
          <w:p w14:paraId="06492618"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780" w:type="dxa"/>
            <w:tcMar>
              <w:top w:w="100" w:type="dxa"/>
              <w:left w:w="100" w:type="dxa"/>
              <w:bottom w:w="100" w:type="dxa"/>
              <w:right w:w="100" w:type="dxa"/>
            </w:tcMar>
          </w:tcPr>
          <w:p w14:paraId="3F471600"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855" w:type="dxa"/>
            <w:tcMar>
              <w:top w:w="100" w:type="dxa"/>
              <w:left w:w="100" w:type="dxa"/>
              <w:bottom w:w="100" w:type="dxa"/>
              <w:right w:w="100" w:type="dxa"/>
            </w:tcMar>
          </w:tcPr>
          <w:p w14:paraId="2523C915" w14:textId="77777777" w:rsidR="006315BD" w:rsidRPr="004E4976" w:rsidRDefault="004E4976">
            <w:pPr>
              <w:pStyle w:val="Normal1"/>
              <w:jc w:val="center"/>
              <w:rPr>
                <w:sz w:val="20"/>
                <w:szCs w:val="20"/>
                <w:lang w:val="es-ES_tradnl"/>
              </w:rPr>
            </w:pPr>
            <w:r w:rsidRPr="004E4976">
              <w:rPr>
                <w:sz w:val="20"/>
                <w:szCs w:val="20"/>
                <w:lang w:val="es-ES_tradnl"/>
              </w:rPr>
              <w:t>4</w:t>
            </w:r>
          </w:p>
        </w:tc>
        <w:tc>
          <w:tcPr>
            <w:tcW w:w="690" w:type="dxa"/>
            <w:tcMar>
              <w:top w:w="100" w:type="dxa"/>
              <w:left w:w="100" w:type="dxa"/>
              <w:bottom w:w="100" w:type="dxa"/>
              <w:right w:w="100" w:type="dxa"/>
            </w:tcMar>
          </w:tcPr>
          <w:p w14:paraId="68E5DE41"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558C4339"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00FBB2DC" w14:textId="77777777" w:rsidR="006315BD" w:rsidRPr="004E4976" w:rsidRDefault="004E4976">
            <w:pPr>
              <w:pStyle w:val="Normal1"/>
              <w:rPr>
                <w:sz w:val="20"/>
                <w:szCs w:val="20"/>
                <w:lang w:val="es-ES_tradnl"/>
              </w:rPr>
            </w:pPr>
            <w:r w:rsidRPr="004E4976">
              <w:rPr>
                <w:sz w:val="20"/>
                <w:szCs w:val="20"/>
                <w:lang w:val="es-ES_tradnl"/>
              </w:rPr>
              <w:t>6</w:t>
            </w:r>
          </w:p>
        </w:tc>
        <w:tc>
          <w:tcPr>
            <w:tcW w:w="750" w:type="dxa"/>
            <w:tcMar>
              <w:top w:w="100" w:type="dxa"/>
              <w:left w:w="100" w:type="dxa"/>
              <w:bottom w:w="100" w:type="dxa"/>
              <w:right w:w="100" w:type="dxa"/>
            </w:tcMar>
          </w:tcPr>
          <w:p w14:paraId="53094A88" w14:textId="77777777" w:rsidR="006315BD" w:rsidRPr="004E4976" w:rsidRDefault="004E4976">
            <w:pPr>
              <w:pStyle w:val="Normal1"/>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267D2E7B" w14:textId="77777777" w:rsidR="006315BD" w:rsidRPr="004E4976" w:rsidRDefault="004E4976">
            <w:pPr>
              <w:pStyle w:val="Normal1"/>
              <w:rPr>
                <w:sz w:val="20"/>
                <w:szCs w:val="20"/>
                <w:lang w:val="es-ES_tradnl"/>
              </w:rPr>
            </w:pPr>
            <w:r w:rsidRPr="004E4976">
              <w:rPr>
                <w:sz w:val="20"/>
                <w:szCs w:val="20"/>
                <w:lang w:val="es-ES_tradnl"/>
              </w:rPr>
              <w:t>3</w:t>
            </w:r>
          </w:p>
        </w:tc>
        <w:tc>
          <w:tcPr>
            <w:tcW w:w="825" w:type="dxa"/>
            <w:tcMar>
              <w:top w:w="100" w:type="dxa"/>
              <w:left w:w="100" w:type="dxa"/>
              <w:bottom w:w="100" w:type="dxa"/>
              <w:right w:w="100" w:type="dxa"/>
            </w:tcMar>
          </w:tcPr>
          <w:p w14:paraId="2B6CF947" w14:textId="77777777" w:rsidR="006315BD" w:rsidRPr="004E4976" w:rsidRDefault="004E4976">
            <w:pPr>
              <w:pStyle w:val="Normal1"/>
              <w:rPr>
                <w:sz w:val="20"/>
                <w:szCs w:val="20"/>
                <w:lang w:val="es-ES_tradnl"/>
              </w:rPr>
            </w:pPr>
            <w:r w:rsidRPr="004E4976">
              <w:rPr>
                <w:sz w:val="20"/>
                <w:szCs w:val="20"/>
                <w:lang w:val="es-ES_tradnl"/>
              </w:rPr>
              <w:t>10</w:t>
            </w:r>
          </w:p>
        </w:tc>
        <w:tc>
          <w:tcPr>
            <w:tcW w:w="960" w:type="dxa"/>
            <w:tcMar>
              <w:top w:w="100" w:type="dxa"/>
              <w:left w:w="100" w:type="dxa"/>
              <w:bottom w:w="100" w:type="dxa"/>
              <w:right w:w="100" w:type="dxa"/>
            </w:tcMar>
          </w:tcPr>
          <w:p w14:paraId="0EA3F568" w14:textId="77777777" w:rsidR="006315BD" w:rsidRPr="004E4976" w:rsidRDefault="004E4976">
            <w:pPr>
              <w:pStyle w:val="Normal1"/>
              <w:rPr>
                <w:sz w:val="20"/>
                <w:szCs w:val="20"/>
                <w:lang w:val="es-ES_tradnl"/>
              </w:rPr>
            </w:pPr>
            <w:r w:rsidRPr="004E4976">
              <w:rPr>
                <w:sz w:val="20"/>
                <w:szCs w:val="20"/>
                <w:lang w:val="es-ES_tradnl"/>
              </w:rPr>
              <w:t>10</w:t>
            </w:r>
          </w:p>
        </w:tc>
      </w:tr>
      <w:tr w:rsidR="006315BD" w:rsidRPr="004E4976" w14:paraId="074BA00D"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7FBAF605" w14:textId="77777777" w:rsidR="006315BD" w:rsidRPr="004E4976" w:rsidRDefault="004E4976">
            <w:pPr>
              <w:pStyle w:val="Normal1"/>
              <w:jc w:val="center"/>
              <w:rPr>
                <w:b/>
                <w:sz w:val="20"/>
                <w:szCs w:val="20"/>
                <w:lang w:val="es-ES_tradnl"/>
              </w:rPr>
            </w:pPr>
            <w:r w:rsidRPr="004E4976">
              <w:rPr>
                <w:b/>
                <w:sz w:val="20"/>
                <w:szCs w:val="20"/>
                <w:lang w:val="es-ES_tradnl"/>
              </w:rPr>
              <w:t>15</w:t>
            </w:r>
          </w:p>
        </w:tc>
        <w:tc>
          <w:tcPr>
            <w:tcW w:w="870" w:type="dxa"/>
            <w:tcBorders>
              <w:left w:val="single" w:sz="8" w:space="0" w:color="000000"/>
            </w:tcBorders>
            <w:tcMar>
              <w:top w:w="100" w:type="dxa"/>
              <w:left w:w="100" w:type="dxa"/>
              <w:bottom w:w="100" w:type="dxa"/>
              <w:right w:w="100" w:type="dxa"/>
            </w:tcMar>
          </w:tcPr>
          <w:p w14:paraId="427D2044"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80" w:type="dxa"/>
            <w:tcMar>
              <w:top w:w="100" w:type="dxa"/>
              <w:left w:w="100" w:type="dxa"/>
              <w:bottom w:w="100" w:type="dxa"/>
              <w:right w:w="100" w:type="dxa"/>
            </w:tcMar>
          </w:tcPr>
          <w:p w14:paraId="554BB3AF"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855" w:type="dxa"/>
            <w:tcMar>
              <w:top w:w="100" w:type="dxa"/>
              <w:left w:w="100" w:type="dxa"/>
              <w:bottom w:w="100" w:type="dxa"/>
              <w:right w:w="100" w:type="dxa"/>
            </w:tcMar>
          </w:tcPr>
          <w:p w14:paraId="54391864"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690" w:type="dxa"/>
            <w:tcMar>
              <w:top w:w="100" w:type="dxa"/>
              <w:left w:w="100" w:type="dxa"/>
              <w:bottom w:w="100" w:type="dxa"/>
              <w:right w:w="100" w:type="dxa"/>
            </w:tcMar>
          </w:tcPr>
          <w:p w14:paraId="2D6989AC"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65" w:type="dxa"/>
            <w:tcMar>
              <w:top w:w="100" w:type="dxa"/>
              <w:left w:w="100" w:type="dxa"/>
              <w:bottom w:w="100" w:type="dxa"/>
              <w:right w:w="100" w:type="dxa"/>
            </w:tcMar>
          </w:tcPr>
          <w:p w14:paraId="44D3610D"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7C3F1A31" w14:textId="77777777" w:rsidR="006315BD" w:rsidRPr="004E4976" w:rsidRDefault="004E4976">
            <w:pPr>
              <w:pStyle w:val="Normal1"/>
              <w:rPr>
                <w:sz w:val="20"/>
                <w:szCs w:val="20"/>
                <w:lang w:val="es-ES_tradnl"/>
              </w:rPr>
            </w:pPr>
            <w:r w:rsidRPr="004E4976">
              <w:rPr>
                <w:sz w:val="20"/>
                <w:szCs w:val="20"/>
                <w:lang w:val="es-ES_tradnl"/>
              </w:rPr>
              <w:t>0</w:t>
            </w:r>
          </w:p>
        </w:tc>
        <w:tc>
          <w:tcPr>
            <w:tcW w:w="750" w:type="dxa"/>
            <w:tcMar>
              <w:top w:w="100" w:type="dxa"/>
              <w:left w:w="100" w:type="dxa"/>
              <w:bottom w:w="100" w:type="dxa"/>
              <w:right w:w="100" w:type="dxa"/>
            </w:tcMar>
          </w:tcPr>
          <w:p w14:paraId="1BDCCE47" w14:textId="77777777" w:rsidR="006315BD" w:rsidRPr="004E4976" w:rsidRDefault="004E4976">
            <w:pPr>
              <w:pStyle w:val="Normal1"/>
              <w:rPr>
                <w:sz w:val="20"/>
                <w:szCs w:val="20"/>
                <w:lang w:val="es-ES_tradnl"/>
              </w:rPr>
            </w:pPr>
            <w:r w:rsidRPr="004E4976">
              <w:rPr>
                <w:sz w:val="20"/>
                <w:szCs w:val="20"/>
                <w:lang w:val="es-ES_tradnl"/>
              </w:rPr>
              <w:t>8</w:t>
            </w:r>
          </w:p>
        </w:tc>
        <w:tc>
          <w:tcPr>
            <w:tcW w:w="765" w:type="dxa"/>
            <w:tcMar>
              <w:top w:w="100" w:type="dxa"/>
              <w:left w:w="100" w:type="dxa"/>
              <w:bottom w:w="100" w:type="dxa"/>
              <w:right w:w="100" w:type="dxa"/>
            </w:tcMar>
          </w:tcPr>
          <w:p w14:paraId="00E232AB" w14:textId="77777777" w:rsidR="006315BD" w:rsidRPr="004E4976" w:rsidRDefault="004E4976">
            <w:pPr>
              <w:pStyle w:val="Normal1"/>
              <w:rPr>
                <w:sz w:val="20"/>
                <w:szCs w:val="20"/>
                <w:lang w:val="es-ES_tradnl"/>
              </w:rPr>
            </w:pPr>
            <w:r w:rsidRPr="004E4976">
              <w:rPr>
                <w:sz w:val="20"/>
                <w:szCs w:val="20"/>
                <w:lang w:val="es-ES_tradnl"/>
              </w:rPr>
              <w:t>8</w:t>
            </w:r>
          </w:p>
        </w:tc>
        <w:tc>
          <w:tcPr>
            <w:tcW w:w="825" w:type="dxa"/>
            <w:tcMar>
              <w:top w:w="100" w:type="dxa"/>
              <w:left w:w="100" w:type="dxa"/>
              <w:bottom w:w="100" w:type="dxa"/>
              <w:right w:w="100" w:type="dxa"/>
            </w:tcMar>
          </w:tcPr>
          <w:p w14:paraId="00BE786E" w14:textId="77777777" w:rsidR="006315BD" w:rsidRPr="004E4976" w:rsidRDefault="004E4976">
            <w:pPr>
              <w:pStyle w:val="Normal1"/>
              <w:rPr>
                <w:sz w:val="20"/>
                <w:szCs w:val="20"/>
                <w:lang w:val="es-ES_tradnl"/>
              </w:rPr>
            </w:pPr>
            <w:r w:rsidRPr="004E4976">
              <w:rPr>
                <w:sz w:val="20"/>
                <w:szCs w:val="20"/>
                <w:lang w:val="es-ES_tradnl"/>
              </w:rPr>
              <w:t>10</w:t>
            </w:r>
          </w:p>
        </w:tc>
        <w:tc>
          <w:tcPr>
            <w:tcW w:w="960" w:type="dxa"/>
            <w:tcMar>
              <w:top w:w="100" w:type="dxa"/>
              <w:left w:w="100" w:type="dxa"/>
              <w:bottom w:w="100" w:type="dxa"/>
              <w:right w:w="100" w:type="dxa"/>
            </w:tcMar>
          </w:tcPr>
          <w:p w14:paraId="261ED12E" w14:textId="77777777" w:rsidR="006315BD" w:rsidRPr="004E4976" w:rsidRDefault="004E4976">
            <w:pPr>
              <w:pStyle w:val="Normal1"/>
              <w:rPr>
                <w:sz w:val="20"/>
                <w:szCs w:val="20"/>
                <w:lang w:val="es-ES_tradnl"/>
              </w:rPr>
            </w:pPr>
            <w:r w:rsidRPr="004E4976">
              <w:rPr>
                <w:sz w:val="20"/>
                <w:szCs w:val="20"/>
                <w:lang w:val="es-ES_tradnl"/>
              </w:rPr>
              <w:t>7</w:t>
            </w:r>
          </w:p>
        </w:tc>
      </w:tr>
      <w:tr w:rsidR="006315BD" w:rsidRPr="004E4976" w14:paraId="6DEFA0BC"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7B47BEBD" w14:textId="77777777" w:rsidR="006315BD" w:rsidRPr="004E4976" w:rsidRDefault="004E4976">
            <w:pPr>
              <w:pStyle w:val="Normal1"/>
              <w:jc w:val="center"/>
              <w:rPr>
                <w:b/>
                <w:sz w:val="20"/>
                <w:szCs w:val="20"/>
                <w:lang w:val="es-ES_tradnl"/>
              </w:rPr>
            </w:pPr>
            <w:r w:rsidRPr="004E4976">
              <w:rPr>
                <w:b/>
                <w:sz w:val="20"/>
                <w:szCs w:val="20"/>
                <w:lang w:val="es-ES_tradnl"/>
              </w:rPr>
              <w:t>16</w:t>
            </w:r>
          </w:p>
        </w:tc>
        <w:tc>
          <w:tcPr>
            <w:tcW w:w="870" w:type="dxa"/>
            <w:tcBorders>
              <w:left w:val="single" w:sz="8" w:space="0" w:color="000000"/>
            </w:tcBorders>
            <w:tcMar>
              <w:top w:w="100" w:type="dxa"/>
              <w:left w:w="100" w:type="dxa"/>
              <w:bottom w:w="100" w:type="dxa"/>
              <w:right w:w="100" w:type="dxa"/>
            </w:tcMar>
          </w:tcPr>
          <w:p w14:paraId="0A6D6112" w14:textId="77777777" w:rsidR="006315BD" w:rsidRPr="004E4976" w:rsidRDefault="004E4976">
            <w:pPr>
              <w:pStyle w:val="Normal1"/>
              <w:jc w:val="center"/>
              <w:rPr>
                <w:sz w:val="20"/>
                <w:szCs w:val="20"/>
                <w:lang w:val="es-ES_tradnl"/>
              </w:rPr>
            </w:pPr>
            <w:r w:rsidRPr="004E4976">
              <w:rPr>
                <w:sz w:val="20"/>
                <w:szCs w:val="20"/>
                <w:lang w:val="es-ES_tradnl"/>
              </w:rPr>
              <w:t>10</w:t>
            </w:r>
          </w:p>
        </w:tc>
        <w:tc>
          <w:tcPr>
            <w:tcW w:w="780" w:type="dxa"/>
            <w:tcMar>
              <w:top w:w="100" w:type="dxa"/>
              <w:left w:w="100" w:type="dxa"/>
              <w:bottom w:w="100" w:type="dxa"/>
              <w:right w:w="100" w:type="dxa"/>
            </w:tcMar>
          </w:tcPr>
          <w:p w14:paraId="2131A9E9"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855" w:type="dxa"/>
            <w:tcMar>
              <w:top w:w="100" w:type="dxa"/>
              <w:left w:w="100" w:type="dxa"/>
              <w:bottom w:w="100" w:type="dxa"/>
              <w:right w:w="100" w:type="dxa"/>
            </w:tcMar>
          </w:tcPr>
          <w:p w14:paraId="0950163B"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690" w:type="dxa"/>
            <w:tcMar>
              <w:top w:w="100" w:type="dxa"/>
              <w:left w:w="100" w:type="dxa"/>
              <w:bottom w:w="100" w:type="dxa"/>
              <w:right w:w="100" w:type="dxa"/>
            </w:tcMar>
          </w:tcPr>
          <w:p w14:paraId="60718CF4" w14:textId="77777777" w:rsidR="006315BD" w:rsidRPr="004E4976" w:rsidRDefault="004E4976">
            <w:pPr>
              <w:pStyle w:val="Normal1"/>
              <w:jc w:val="center"/>
              <w:rPr>
                <w:sz w:val="20"/>
                <w:szCs w:val="20"/>
                <w:lang w:val="es-ES_tradnl"/>
              </w:rPr>
            </w:pPr>
            <w:r w:rsidRPr="004E4976">
              <w:rPr>
                <w:sz w:val="20"/>
                <w:szCs w:val="20"/>
                <w:lang w:val="es-ES_tradnl"/>
              </w:rPr>
              <w:t>9</w:t>
            </w:r>
          </w:p>
        </w:tc>
        <w:tc>
          <w:tcPr>
            <w:tcW w:w="765" w:type="dxa"/>
            <w:tcMar>
              <w:top w:w="100" w:type="dxa"/>
              <w:left w:w="100" w:type="dxa"/>
              <w:bottom w:w="100" w:type="dxa"/>
              <w:right w:w="100" w:type="dxa"/>
            </w:tcMar>
          </w:tcPr>
          <w:p w14:paraId="7F395D54" w14:textId="77777777" w:rsidR="006315BD" w:rsidRPr="004E4976" w:rsidRDefault="004E4976">
            <w:pPr>
              <w:pStyle w:val="Normal1"/>
              <w:jc w:val="center"/>
              <w:rPr>
                <w:sz w:val="20"/>
                <w:szCs w:val="20"/>
                <w:lang w:val="es-ES_tradnl"/>
              </w:rPr>
            </w:pPr>
            <w:r w:rsidRPr="004E4976">
              <w:rPr>
                <w:sz w:val="20"/>
                <w:szCs w:val="20"/>
                <w:lang w:val="es-ES_tradnl"/>
              </w:rPr>
              <w:t>7</w:t>
            </w:r>
          </w:p>
        </w:tc>
        <w:tc>
          <w:tcPr>
            <w:tcW w:w="765" w:type="dxa"/>
            <w:tcMar>
              <w:top w:w="100" w:type="dxa"/>
              <w:left w:w="100" w:type="dxa"/>
              <w:bottom w:w="100" w:type="dxa"/>
              <w:right w:w="100" w:type="dxa"/>
            </w:tcMar>
          </w:tcPr>
          <w:p w14:paraId="56BE66E9" w14:textId="77777777" w:rsidR="006315BD" w:rsidRPr="004E4976" w:rsidRDefault="004E4976">
            <w:pPr>
              <w:pStyle w:val="Normal1"/>
              <w:rPr>
                <w:sz w:val="20"/>
                <w:szCs w:val="20"/>
                <w:lang w:val="es-ES_tradnl"/>
              </w:rPr>
            </w:pPr>
            <w:r w:rsidRPr="004E4976">
              <w:rPr>
                <w:sz w:val="20"/>
                <w:szCs w:val="20"/>
                <w:lang w:val="es-ES_tradnl"/>
              </w:rPr>
              <w:t>8</w:t>
            </w:r>
          </w:p>
        </w:tc>
        <w:tc>
          <w:tcPr>
            <w:tcW w:w="750" w:type="dxa"/>
            <w:tcMar>
              <w:top w:w="100" w:type="dxa"/>
              <w:left w:w="100" w:type="dxa"/>
              <w:bottom w:w="100" w:type="dxa"/>
              <w:right w:w="100" w:type="dxa"/>
            </w:tcMar>
          </w:tcPr>
          <w:p w14:paraId="617EDB2C" w14:textId="77777777" w:rsidR="006315BD" w:rsidRPr="004E4976" w:rsidRDefault="004E4976">
            <w:pPr>
              <w:pStyle w:val="Normal1"/>
              <w:rPr>
                <w:sz w:val="20"/>
                <w:szCs w:val="20"/>
                <w:lang w:val="es-ES_tradnl"/>
              </w:rPr>
            </w:pPr>
            <w:r w:rsidRPr="004E4976">
              <w:rPr>
                <w:sz w:val="20"/>
                <w:szCs w:val="20"/>
                <w:lang w:val="es-ES_tradnl"/>
              </w:rPr>
              <w:t>2</w:t>
            </w:r>
          </w:p>
        </w:tc>
        <w:tc>
          <w:tcPr>
            <w:tcW w:w="765" w:type="dxa"/>
            <w:tcMar>
              <w:top w:w="100" w:type="dxa"/>
              <w:left w:w="100" w:type="dxa"/>
              <w:bottom w:w="100" w:type="dxa"/>
              <w:right w:w="100" w:type="dxa"/>
            </w:tcMar>
          </w:tcPr>
          <w:p w14:paraId="5AAB21B7" w14:textId="77777777" w:rsidR="006315BD" w:rsidRPr="004E4976" w:rsidRDefault="004E4976">
            <w:pPr>
              <w:pStyle w:val="Normal1"/>
              <w:rPr>
                <w:sz w:val="20"/>
                <w:szCs w:val="20"/>
                <w:lang w:val="es-ES_tradnl"/>
              </w:rPr>
            </w:pPr>
            <w:r w:rsidRPr="004E4976">
              <w:rPr>
                <w:sz w:val="20"/>
                <w:szCs w:val="20"/>
                <w:lang w:val="es-ES_tradnl"/>
              </w:rPr>
              <w:t>4</w:t>
            </w:r>
          </w:p>
        </w:tc>
        <w:tc>
          <w:tcPr>
            <w:tcW w:w="825" w:type="dxa"/>
            <w:tcMar>
              <w:top w:w="100" w:type="dxa"/>
              <w:left w:w="100" w:type="dxa"/>
              <w:bottom w:w="100" w:type="dxa"/>
              <w:right w:w="100" w:type="dxa"/>
            </w:tcMar>
          </w:tcPr>
          <w:p w14:paraId="7239578C" w14:textId="77777777" w:rsidR="006315BD" w:rsidRPr="004E4976" w:rsidRDefault="004E4976">
            <w:pPr>
              <w:pStyle w:val="Normal1"/>
              <w:rPr>
                <w:sz w:val="20"/>
                <w:szCs w:val="20"/>
                <w:lang w:val="es-ES_tradnl"/>
              </w:rPr>
            </w:pPr>
            <w:r w:rsidRPr="004E4976">
              <w:rPr>
                <w:sz w:val="20"/>
                <w:szCs w:val="20"/>
                <w:lang w:val="es-ES_tradnl"/>
              </w:rPr>
              <w:t>7</w:t>
            </w:r>
          </w:p>
        </w:tc>
        <w:tc>
          <w:tcPr>
            <w:tcW w:w="960" w:type="dxa"/>
            <w:tcMar>
              <w:top w:w="100" w:type="dxa"/>
              <w:left w:w="100" w:type="dxa"/>
              <w:bottom w:w="100" w:type="dxa"/>
              <w:right w:w="100" w:type="dxa"/>
            </w:tcMar>
          </w:tcPr>
          <w:p w14:paraId="1CE08F8C" w14:textId="77777777" w:rsidR="006315BD" w:rsidRPr="004E4976" w:rsidRDefault="004E4976">
            <w:pPr>
              <w:pStyle w:val="Normal1"/>
              <w:rPr>
                <w:sz w:val="20"/>
                <w:szCs w:val="20"/>
                <w:lang w:val="es-ES_tradnl"/>
              </w:rPr>
            </w:pPr>
            <w:r w:rsidRPr="004E4976">
              <w:rPr>
                <w:sz w:val="20"/>
                <w:szCs w:val="20"/>
                <w:lang w:val="es-ES_tradnl"/>
              </w:rPr>
              <w:t>5</w:t>
            </w:r>
          </w:p>
        </w:tc>
      </w:tr>
      <w:tr w:rsidR="006315BD" w:rsidRPr="004E4976" w14:paraId="4FD03CC4" w14:textId="77777777">
        <w:trPr>
          <w:trHeight w:val="300"/>
        </w:trPr>
        <w:tc>
          <w:tcPr>
            <w:tcW w:w="61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1CF632F3" w14:textId="7BC75D12" w:rsidR="006315BD" w:rsidRPr="004E4976" w:rsidRDefault="004E4976" w:rsidP="00F74DA2">
            <w:pPr>
              <w:pStyle w:val="Normal1"/>
              <w:jc w:val="center"/>
              <w:rPr>
                <w:b/>
                <w:sz w:val="20"/>
                <w:szCs w:val="20"/>
                <w:lang w:val="es-ES_tradnl"/>
              </w:rPr>
            </w:pPr>
            <w:r w:rsidRPr="004E4976">
              <w:rPr>
                <w:b/>
                <w:sz w:val="20"/>
                <w:szCs w:val="20"/>
                <w:lang w:val="es-ES_tradnl"/>
              </w:rPr>
              <w:t>prom</w:t>
            </w:r>
          </w:p>
        </w:tc>
        <w:tc>
          <w:tcPr>
            <w:tcW w:w="870" w:type="dxa"/>
            <w:tcBorders>
              <w:left w:val="single" w:sz="8" w:space="0" w:color="000000"/>
            </w:tcBorders>
            <w:tcMar>
              <w:top w:w="100" w:type="dxa"/>
              <w:left w:w="100" w:type="dxa"/>
              <w:bottom w:w="100" w:type="dxa"/>
              <w:right w:w="100" w:type="dxa"/>
            </w:tcMar>
          </w:tcPr>
          <w:p w14:paraId="2C0D686C" w14:textId="77777777" w:rsidR="006315BD" w:rsidRPr="004E4976" w:rsidRDefault="004E4976">
            <w:pPr>
              <w:pStyle w:val="Normal1"/>
              <w:jc w:val="center"/>
              <w:rPr>
                <w:b/>
                <w:sz w:val="20"/>
                <w:szCs w:val="20"/>
                <w:lang w:val="es-ES_tradnl"/>
              </w:rPr>
            </w:pPr>
            <w:r w:rsidRPr="004E4976">
              <w:rPr>
                <w:b/>
                <w:sz w:val="20"/>
                <w:szCs w:val="20"/>
                <w:lang w:val="es-ES_tradnl"/>
              </w:rPr>
              <w:t>8.2</w:t>
            </w:r>
          </w:p>
        </w:tc>
        <w:tc>
          <w:tcPr>
            <w:tcW w:w="780" w:type="dxa"/>
            <w:tcMar>
              <w:top w:w="100" w:type="dxa"/>
              <w:left w:w="100" w:type="dxa"/>
              <w:bottom w:w="100" w:type="dxa"/>
              <w:right w:w="100" w:type="dxa"/>
            </w:tcMar>
          </w:tcPr>
          <w:p w14:paraId="196BD067" w14:textId="77777777" w:rsidR="006315BD" w:rsidRPr="004E4976" w:rsidRDefault="004E4976">
            <w:pPr>
              <w:pStyle w:val="Normal1"/>
              <w:jc w:val="center"/>
              <w:rPr>
                <w:b/>
                <w:sz w:val="20"/>
                <w:szCs w:val="20"/>
                <w:lang w:val="es-ES_tradnl"/>
              </w:rPr>
            </w:pPr>
            <w:r w:rsidRPr="004E4976">
              <w:rPr>
                <w:b/>
                <w:sz w:val="20"/>
                <w:szCs w:val="20"/>
                <w:lang w:val="es-ES_tradnl"/>
              </w:rPr>
              <w:t>7.8</w:t>
            </w:r>
          </w:p>
        </w:tc>
        <w:tc>
          <w:tcPr>
            <w:tcW w:w="855" w:type="dxa"/>
            <w:tcMar>
              <w:top w:w="100" w:type="dxa"/>
              <w:left w:w="100" w:type="dxa"/>
              <w:bottom w:w="100" w:type="dxa"/>
              <w:right w:w="100" w:type="dxa"/>
            </w:tcMar>
          </w:tcPr>
          <w:p w14:paraId="5826B8BD" w14:textId="77777777" w:rsidR="006315BD" w:rsidRPr="004E4976" w:rsidRDefault="004E4976">
            <w:pPr>
              <w:pStyle w:val="Normal1"/>
              <w:jc w:val="center"/>
              <w:rPr>
                <w:b/>
                <w:sz w:val="20"/>
                <w:szCs w:val="20"/>
                <w:lang w:val="es-ES_tradnl"/>
              </w:rPr>
            </w:pPr>
            <w:r w:rsidRPr="004E4976">
              <w:rPr>
                <w:b/>
                <w:sz w:val="20"/>
                <w:szCs w:val="20"/>
                <w:lang w:val="es-ES_tradnl"/>
              </w:rPr>
              <w:t>6.1</w:t>
            </w:r>
          </w:p>
        </w:tc>
        <w:tc>
          <w:tcPr>
            <w:tcW w:w="690" w:type="dxa"/>
            <w:tcMar>
              <w:top w:w="100" w:type="dxa"/>
              <w:left w:w="100" w:type="dxa"/>
              <w:bottom w:w="100" w:type="dxa"/>
              <w:right w:w="100" w:type="dxa"/>
            </w:tcMar>
          </w:tcPr>
          <w:p w14:paraId="608A02C6" w14:textId="77777777" w:rsidR="006315BD" w:rsidRPr="004E4976" w:rsidRDefault="004E4976">
            <w:pPr>
              <w:pStyle w:val="Normal1"/>
              <w:jc w:val="center"/>
              <w:rPr>
                <w:b/>
                <w:sz w:val="20"/>
                <w:szCs w:val="20"/>
                <w:lang w:val="es-ES_tradnl"/>
              </w:rPr>
            </w:pPr>
            <w:r w:rsidRPr="004E4976">
              <w:rPr>
                <w:b/>
                <w:sz w:val="20"/>
                <w:szCs w:val="20"/>
                <w:lang w:val="es-ES_tradnl"/>
              </w:rPr>
              <w:t>7.3</w:t>
            </w:r>
          </w:p>
        </w:tc>
        <w:tc>
          <w:tcPr>
            <w:tcW w:w="765" w:type="dxa"/>
            <w:tcMar>
              <w:top w:w="100" w:type="dxa"/>
              <w:left w:w="100" w:type="dxa"/>
              <w:bottom w:w="100" w:type="dxa"/>
              <w:right w:w="100" w:type="dxa"/>
            </w:tcMar>
          </w:tcPr>
          <w:p w14:paraId="29995726" w14:textId="77777777" w:rsidR="006315BD" w:rsidRPr="004E4976" w:rsidRDefault="004E4976">
            <w:pPr>
              <w:pStyle w:val="Normal1"/>
              <w:jc w:val="center"/>
              <w:rPr>
                <w:b/>
                <w:sz w:val="20"/>
                <w:szCs w:val="20"/>
                <w:lang w:val="es-ES_tradnl"/>
              </w:rPr>
            </w:pPr>
            <w:r w:rsidRPr="004E4976">
              <w:rPr>
                <w:b/>
                <w:sz w:val="20"/>
                <w:szCs w:val="20"/>
                <w:lang w:val="es-ES_tradnl"/>
              </w:rPr>
              <w:t>8.7</w:t>
            </w:r>
          </w:p>
        </w:tc>
        <w:tc>
          <w:tcPr>
            <w:tcW w:w="765" w:type="dxa"/>
            <w:tcMar>
              <w:top w:w="100" w:type="dxa"/>
              <w:left w:w="100" w:type="dxa"/>
              <w:bottom w:w="100" w:type="dxa"/>
              <w:right w:w="100" w:type="dxa"/>
            </w:tcMar>
          </w:tcPr>
          <w:p w14:paraId="7AB111E3" w14:textId="77777777" w:rsidR="006315BD" w:rsidRPr="004E4976" w:rsidRDefault="004E4976">
            <w:pPr>
              <w:pStyle w:val="Normal1"/>
              <w:jc w:val="center"/>
              <w:rPr>
                <w:b/>
                <w:sz w:val="20"/>
                <w:szCs w:val="20"/>
                <w:lang w:val="es-ES_tradnl"/>
              </w:rPr>
            </w:pPr>
            <w:r w:rsidRPr="004E4976">
              <w:rPr>
                <w:b/>
                <w:sz w:val="20"/>
                <w:szCs w:val="20"/>
                <w:lang w:val="es-ES_tradnl"/>
              </w:rPr>
              <w:t>7.6</w:t>
            </w:r>
          </w:p>
        </w:tc>
        <w:tc>
          <w:tcPr>
            <w:tcW w:w="750" w:type="dxa"/>
            <w:tcMar>
              <w:top w:w="100" w:type="dxa"/>
              <w:left w:w="100" w:type="dxa"/>
              <w:bottom w:w="100" w:type="dxa"/>
              <w:right w:w="100" w:type="dxa"/>
            </w:tcMar>
          </w:tcPr>
          <w:p w14:paraId="76081D6F" w14:textId="77777777" w:rsidR="006315BD" w:rsidRPr="004E4976" w:rsidRDefault="004E4976">
            <w:pPr>
              <w:pStyle w:val="Normal1"/>
              <w:jc w:val="center"/>
              <w:rPr>
                <w:b/>
                <w:sz w:val="20"/>
                <w:szCs w:val="20"/>
                <w:lang w:val="es-ES_tradnl"/>
              </w:rPr>
            </w:pPr>
            <w:r w:rsidRPr="004E4976">
              <w:rPr>
                <w:b/>
                <w:sz w:val="20"/>
                <w:szCs w:val="20"/>
                <w:lang w:val="es-ES_tradnl"/>
              </w:rPr>
              <w:t>7.3</w:t>
            </w:r>
          </w:p>
        </w:tc>
        <w:tc>
          <w:tcPr>
            <w:tcW w:w="765" w:type="dxa"/>
            <w:tcMar>
              <w:top w:w="100" w:type="dxa"/>
              <w:left w:w="100" w:type="dxa"/>
              <w:bottom w:w="100" w:type="dxa"/>
              <w:right w:w="100" w:type="dxa"/>
            </w:tcMar>
          </w:tcPr>
          <w:p w14:paraId="305E21CA" w14:textId="77777777" w:rsidR="006315BD" w:rsidRPr="004E4976" w:rsidRDefault="004E4976">
            <w:pPr>
              <w:pStyle w:val="Normal1"/>
              <w:jc w:val="center"/>
              <w:rPr>
                <w:b/>
                <w:sz w:val="20"/>
                <w:szCs w:val="20"/>
                <w:lang w:val="es-ES_tradnl"/>
              </w:rPr>
            </w:pPr>
            <w:r w:rsidRPr="004E4976">
              <w:rPr>
                <w:b/>
                <w:sz w:val="20"/>
                <w:szCs w:val="20"/>
                <w:lang w:val="es-ES_tradnl"/>
              </w:rPr>
              <w:t>5.6</w:t>
            </w:r>
          </w:p>
        </w:tc>
        <w:tc>
          <w:tcPr>
            <w:tcW w:w="825" w:type="dxa"/>
            <w:tcMar>
              <w:top w:w="100" w:type="dxa"/>
              <w:left w:w="100" w:type="dxa"/>
              <w:bottom w:w="100" w:type="dxa"/>
              <w:right w:w="100" w:type="dxa"/>
            </w:tcMar>
          </w:tcPr>
          <w:p w14:paraId="2642FC9B" w14:textId="77777777" w:rsidR="006315BD" w:rsidRPr="004E4976" w:rsidRDefault="004E4976">
            <w:pPr>
              <w:pStyle w:val="Normal1"/>
              <w:jc w:val="center"/>
              <w:rPr>
                <w:b/>
                <w:sz w:val="20"/>
                <w:szCs w:val="20"/>
                <w:lang w:val="es-ES_tradnl"/>
              </w:rPr>
            </w:pPr>
            <w:r w:rsidRPr="004E4976">
              <w:rPr>
                <w:b/>
                <w:sz w:val="20"/>
                <w:szCs w:val="20"/>
                <w:lang w:val="es-ES_tradnl"/>
              </w:rPr>
              <w:t>6.7</w:t>
            </w:r>
          </w:p>
        </w:tc>
        <w:tc>
          <w:tcPr>
            <w:tcW w:w="960" w:type="dxa"/>
            <w:tcMar>
              <w:top w:w="100" w:type="dxa"/>
              <w:left w:w="100" w:type="dxa"/>
              <w:bottom w:w="100" w:type="dxa"/>
              <w:right w:w="100" w:type="dxa"/>
            </w:tcMar>
          </w:tcPr>
          <w:p w14:paraId="72E17EF4" w14:textId="77777777" w:rsidR="006315BD" w:rsidRPr="004E4976" w:rsidRDefault="004E4976">
            <w:pPr>
              <w:pStyle w:val="Normal1"/>
              <w:jc w:val="center"/>
              <w:rPr>
                <w:b/>
                <w:sz w:val="20"/>
                <w:szCs w:val="20"/>
                <w:lang w:val="es-ES_tradnl"/>
              </w:rPr>
            </w:pPr>
            <w:r w:rsidRPr="004E4976">
              <w:rPr>
                <w:b/>
                <w:sz w:val="20"/>
                <w:szCs w:val="20"/>
                <w:lang w:val="es-ES_tradnl"/>
              </w:rPr>
              <w:t>8.6</w:t>
            </w:r>
          </w:p>
        </w:tc>
      </w:tr>
    </w:tbl>
    <w:p w14:paraId="02B81B3A" w14:textId="77777777" w:rsidR="006315BD" w:rsidRDefault="004E4976">
      <w:pPr>
        <w:pStyle w:val="Ttulo4"/>
        <w:spacing w:after="240"/>
        <w:contextualSpacing w:val="0"/>
        <w:rPr>
          <w:lang w:val="es-ES_tradnl"/>
        </w:rPr>
      </w:pPr>
      <w:bookmarkStart w:id="45" w:name="_Toc361699262"/>
      <w:r w:rsidRPr="004E4976">
        <w:rPr>
          <w:lang w:val="es-ES_tradnl"/>
        </w:rPr>
        <w:t xml:space="preserve">Tabla 16, Anexo vaciados de resultados </w:t>
      </w:r>
      <w:r w:rsidRPr="004E4976">
        <w:rPr>
          <w:i/>
          <w:lang w:val="es-ES_tradnl"/>
        </w:rPr>
        <w:t>eyetracking</w:t>
      </w:r>
      <w:r w:rsidRPr="004E4976">
        <w:rPr>
          <w:lang w:val="es-ES_tradnl"/>
        </w:rPr>
        <w:t xml:space="preserve"> 1 motivación y placer</w:t>
      </w:r>
      <w:bookmarkEnd w:id="45"/>
    </w:p>
    <w:p w14:paraId="2A4A888E" w14:textId="77777777" w:rsidR="00F74DA2" w:rsidRPr="005143FD" w:rsidRDefault="00F74DA2" w:rsidP="00F74DA2">
      <w:pPr>
        <w:pStyle w:val="Normal1"/>
        <w:rPr>
          <w:lang w:val="es-ES_tradnl"/>
        </w:rPr>
      </w:pPr>
    </w:p>
    <w:p w14:paraId="6BF92263" w14:textId="77777777" w:rsidR="006315BD" w:rsidRPr="004E4976" w:rsidRDefault="004E4976">
      <w:pPr>
        <w:pStyle w:val="Normal1"/>
        <w:jc w:val="center"/>
        <w:rPr>
          <w:sz w:val="22"/>
          <w:szCs w:val="22"/>
          <w:lang w:val="es-ES_tradnl"/>
        </w:rPr>
      </w:pPr>
      <w:r w:rsidRPr="004E4976">
        <w:rPr>
          <w:sz w:val="22"/>
          <w:szCs w:val="22"/>
          <w:lang w:val="es-ES_tradnl"/>
        </w:rPr>
        <w:t>Tabla 17</w:t>
      </w:r>
    </w:p>
    <w:p w14:paraId="4FA91126" w14:textId="77777777" w:rsidR="006315BD" w:rsidRPr="004E4976" w:rsidRDefault="006315BD">
      <w:pPr>
        <w:pStyle w:val="Normal1"/>
        <w:jc w:val="center"/>
        <w:rPr>
          <w:sz w:val="22"/>
          <w:szCs w:val="22"/>
          <w:lang w:val="es-ES_tradnl"/>
        </w:rPr>
      </w:pPr>
    </w:p>
    <w:tbl>
      <w:tblPr>
        <w:tblStyle w:val="afd"/>
        <w:tblW w:w="8838"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972"/>
        <w:gridCol w:w="7866"/>
      </w:tblGrid>
      <w:tr w:rsidR="006315BD" w:rsidRPr="004E4976" w14:paraId="32950CEE" w14:textId="77777777">
        <w:trPr>
          <w:trHeight w:val="50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403BFD7"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Hoja</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EE35733"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 xml:space="preserve">Comentario </w:t>
            </w:r>
          </w:p>
        </w:tc>
      </w:tr>
      <w:tr w:rsidR="006315BD" w:rsidRPr="001E527D" w14:paraId="7BE628C6" w14:textId="77777777">
        <w:trPr>
          <w:trHeight w:val="48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B1DD24A"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1</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21933D4"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 La publicación de Facebook no muestra lo que las demás imágenes.</w:t>
            </w:r>
          </w:p>
        </w:tc>
      </w:tr>
      <w:tr w:rsidR="006315BD" w:rsidRPr="001E527D" w14:paraId="076328A9" w14:textId="77777777">
        <w:trPr>
          <w:trHeight w:val="94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7B72F30"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2</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99A16A2" w14:textId="3F88B54D"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 </w:t>
            </w:r>
            <w:r w:rsidR="005143FD" w:rsidRPr="004E4976">
              <w:rPr>
                <w:sz w:val="22"/>
                <w:szCs w:val="22"/>
                <w:lang w:val="es-ES_tradnl"/>
              </w:rPr>
              <w:t>Es importante</w:t>
            </w:r>
            <w:r w:rsidRPr="004E4976">
              <w:rPr>
                <w:sz w:val="22"/>
                <w:szCs w:val="22"/>
                <w:lang w:val="es-ES_tradnl"/>
              </w:rPr>
              <w:t xml:space="preserve"> calificar a los cuidadores, la idea de mandar fotos y videos de tu mascota es buena ya que el dueño se siente seguro del cuidado que recibe.</w:t>
            </w:r>
          </w:p>
        </w:tc>
      </w:tr>
      <w:tr w:rsidR="006315BD" w:rsidRPr="001E527D" w14:paraId="399FC807" w14:textId="77777777">
        <w:trPr>
          <w:trHeight w:val="98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21B8CC7"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3</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5F4564D"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Hacer los videos más realistas, de cómo juegan y cuidan al perro en vez de ponerlo en un camastro porque se vuelve ficcioso y se supone que lo que buscas en KMIMOS es la confianza y el buen trato.</w:t>
            </w:r>
          </w:p>
        </w:tc>
      </w:tr>
      <w:tr w:rsidR="006315BD" w:rsidRPr="001E527D" w14:paraId="1B9EA882" w14:textId="77777777">
        <w:trPr>
          <w:trHeight w:val="50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1C98F48"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lastRenderedPageBreak/>
              <w:t>4</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C8A95B8"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Los videos son buenos y me parece que es una buena idea. </w:t>
            </w:r>
          </w:p>
        </w:tc>
      </w:tr>
      <w:tr w:rsidR="006315BD" w:rsidRPr="001E527D" w14:paraId="45324A80" w14:textId="77777777">
        <w:trPr>
          <w:trHeight w:val="100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0B35606"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5</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AF7F301" w14:textId="7785A120"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La imagen que está en la página para reservar no es la mejor, me gustaría más una imagen tipo la del video. Porque la que está en la página se me figura a cuando se pierde el perro y ponen hojas para la </w:t>
            </w:r>
            <w:r w:rsidR="005143FD" w:rsidRPr="004E4976">
              <w:rPr>
                <w:sz w:val="22"/>
                <w:szCs w:val="22"/>
                <w:lang w:val="es-ES_tradnl"/>
              </w:rPr>
              <w:t>recompensa</w:t>
            </w:r>
            <w:r w:rsidRPr="004E4976">
              <w:rPr>
                <w:sz w:val="22"/>
                <w:szCs w:val="22"/>
                <w:lang w:val="es-ES_tradnl"/>
              </w:rPr>
              <w:t>.</w:t>
            </w:r>
          </w:p>
        </w:tc>
      </w:tr>
      <w:tr w:rsidR="006315BD" w:rsidRPr="001E527D" w14:paraId="25918607" w14:textId="77777777">
        <w:trPr>
          <w:trHeight w:val="262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560E1F3"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6</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0C8EBC3" w14:textId="3057D118"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 La </w:t>
            </w:r>
            <w:r w:rsidR="005143FD" w:rsidRPr="004E4976">
              <w:rPr>
                <w:sz w:val="22"/>
                <w:szCs w:val="22"/>
                <w:lang w:val="es-ES_tradnl"/>
              </w:rPr>
              <w:t>primera imagen</w:t>
            </w:r>
            <w:r w:rsidRPr="004E4976">
              <w:rPr>
                <w:sz w:val="22"/>
                <w:szCs w:val="22"/>
                <w:lang w:val="es-ES_tradnl"/>
              </w:rPr>
              <w:t xml:space="preserve"> es de lo mejor con un perro corriendo libre con alguien que lo esté vigilando                    </w:t>
            </w:r>
            <w:r w:rsidRPr="004E4976">
              <w:rPr>
                <w:sz w:val="22"/>
                <w:szCs w:val="22"/>
                <w:lang w:val="es-ES_tradnl"/>
              </w:rPr>
              <w:tab/>
            </w:r>
          </w:p>
          <w:p w14:paraId="1709726E" w14:textId="268F2ADF"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 La imagen del perro en el sillón me parece padre, pero a la vez confusa                   - La </w:t>
            </w:r>
            <w:r w:rsidR="005143FD" w:rsidRPr="004E4976">
              <w:rPr>
                <w:sz w:val="22"/>
                <w:szCs w:val="22"/>
                <w:lang w:val="es-ES_tradnl"/>
              </w:rPr>
              <w:t>tercera imagen</w:t>
            </w:r>
            <w:r w:rsidRPr="004E4976">
              <w:rPr>
                <w:sz w:val="22"/>
                <w:szCs w:val="22"/>
                <w:lang w:val="es-ES_tradnl"/>
              </w:rPr>
              <w:t xml:space="preserve"> me gusta el </w:t>
            </w:r>
            <w:r w:rsidR="005143FD" w:rsidRPr="004E4976">
              <w:rPr>
                <w:sz w:val="22"/>
                <w:szCs w:val="22"/>
                <w:lang w:val="es-ES_tradnl"/>
              </w:rPr>
              <w:t>concepto,</w:t>
            </w:r>
            <w:r w:rsidRPr="004E4976">
              <w:rPr>
                <w:sz w:val="22"/>
                <w:szCs w:val="22"/>
                <w:lang w:val="es-ES_tradnl"/>
              </w:rPr>
              <w:t xml:space="preserve"> aunque tal vez cambiaría la imagen publicitaria                       </w:t>
            </w:r>
          </w:p>
          <w:p w14:paraId="6077B096"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 El vídeo animado no me gustó el perro parecía oso y no me inspira confianza                       </w:t>
            </w:r>
          </w:p>
          <w:p w14:paraId="6ABE6765" w14:textId="6ECE7040"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 El vídeo de personas reales me gustó mucho me parece que transmite muy bien el </w:t>
            </w:r>
            <w:r w:rsidR="005143FD" w:rsidRPr="004E4976">
              <w:rPr>
                <w:sz w:val="22"/>
                <w:szCs w:val="22"/>
                <w:lang w:val="es-ES_tradnl"/>
              </w:rPr>
              <w:t>mensaje,</w:t>
            </w:r>
            <w:r w:rsidRPr="004E4976">
              <w:rPr>
                <w:sz w:val="22"/>
                <w:szCs w:val="22"/>
                <w:lang w:val="es-ES_tradnl"/>
              </w:rPr>
              <w:t xml:space="preserve"> aunque me parece un poco largo</w:t>
            </w:r>
            <w:r w:rsidR="005143FD">
              <w:rPr>
                <w:sz w:val="22"/>
                <w:szCs w:val="22"/>
                <w:lang w:val="es-ES_tradnl"/>
              </w:rPr>
              <w:t>.</w:t>
            </w:r>
          </w:p>
        </w:tc>
      </w:tr>
      <w:tr w:rsidR="006315BD" w:rsidRPr="001E527D" w14:paraId="1E5203C9" w14:textId="77777777">
        <w:trPr>
          <w:trHeight w:val="74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ACF8971"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7</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6D89827"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La primera imagen del perrito triste me hizo sentir triste, en general los demás vídeos e imágenes me gustaron y de hecho cascaron curiosidad por buscar la página</w:t>
            </w:r>
          </w:p>
        </w:tc>
      </w:tr>
      <w:tr w:rsidR="006315BD" w:rsidRPr="004E4976" w14:paraId="52CA2364" w14:textId="77777777">
        <w:trPr>
          <w:trHeight w:val="50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B67F3E9"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8</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E050CD4"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no comento</w:t>
            </w:r>
          </w:p>
        </w:tc>
      </w:tr>
      <w:tr w:rsidR="006315BD" w:rsidRPr="004E4976" w14:paraId="3EE0B793" w14:textId="77777777">
        <w:trPr>
          <w:trHeight w:val="50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FBC8F44"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9</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FD0F8AB" w14:textId="6A357F64"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No </w:t>
            </w:r>
            <w:r w:rsidR="005143FD" w:rsidRPr="004E4976">
              <w:rPr>
                <w:sz w:val="22"/>
                <w:szCs w:val="22"/>
                <w:lang w:val="es-ES_tradnl"/>
              </w:rPr>
              <w:t>comentó</w:t>
            </w:r>
          </w:p>
        </w:tc>
      </w:tr>
      <w:tr w:rsidR="006315BD" w:rsidRPr="004E4976" w14:paraId="3E45F516" w14:textId="77777777">
        <w:trPr>
          <w:trHeight w:val="50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DEF5B31"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10</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28A4A01" w14:textId="617FA235"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No </w:t>
            </w:r>
            <w:r w:rsidR="0088038B" w:rsidRPr="004E4976">
              <w:rPr>
                <w:sz w:val="22"/>
                <w:szCs w:val="22"/>
                <w:lang w:val="es-ES_tradnl"/>
              </w:rPr>
              <w:t>comentó</w:t>
            </w:r>
          </w:p>
        </w:tc>
      </w:tr>
      <w:tr w:rsidR="006315BD" w:rsidRPr="004E4976" w14:paraId="3484A39B" w14:textId="77777777">
        <w:trPr>
          <w:trHeight w:val="48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CD8160D"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11</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8D2A805" w14:textId="19603892"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No </w:t>
            </w:r>
            <w:r w:rsidR="0088038B" w:rsidRPr="004E4976">
              <w:rPr>
                <w:sz w:val="22"/>
                <w:szCs w:val="22"/>
                <w:lang w:val="es-ES_tradnl"/>
              </w:rPr>
              <w:t>comentó</w:t>
            </w:r>
          </w:p>
        </w:tc>
      </w:tr>
      <w:tr w:rsidR="006315BD" w:rsidRPr="001E527D" w14:paraId="6E47C927" w14:textId="77777777">
        <w:trPr>
          <w:trHeight w:val="74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F853857"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12</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4CF42F1"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Es necesario poner videos para poder monitorear a tu perro. Poner mensajes reales de los perros y del lugar.</w:t>
            </w:r>
          </w:p>
        </w:tc>
      </w:tr>
      <w:tr w:rsidR="006315BD" w:rsidRPr="001E527D" w14:paraId="6C85B589" w14:textId="77777777">
        <w:trPr>
          <w:trHeight w:val="50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2FCC072"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13</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56FC92E"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Me gustó el último video</w:t>
            </w:r>
          </w:p>
        </w:tc>
      </w:tr>
      <w:tr w:rsidR="006315BD" w:rsidRPr="001E527D" w14:paraId="560B7F4E" w14:textId="77777777">
        <w:trPr>
          <w:trHeight w:val="74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0924214"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14</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5FDD61A" w14:textId="255FD192"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Me gustó el concepto de la </w:t>
            </w:r>
            <w:r w:rsidR="0088038B" w:rsidRPr="004E4976">
              <w:rPr>
                <w:sz w:val="22"/>
                <w:szCs w:val="22"/>
                <w:lang w:val="es-ES_tradnl"/>
              </w:rPr>
              <w:t>empresa,</w:t>
            </w:r>
            <w:r w:rsidRPr="004E4976">
              <w:rPr>
                <w:sz w:val="22"/>
                <w:szCs w:val="22"/>
                <w:lang w:val="es-ES_tradnl"/>
              </w:rPr>
              <w:t xml:space="preserve"> aunque nunca había escuchado de ella. la idea es muy buena y los vídeos fueron interesantes y agradables</w:t>
            </w:r>
          </w:p>
        </w:tc>
      </w:tr>
      <w:tr w:rsidR="006315BD" w:rsidRPr="001E527D" w14:paraId="067F2B81" w14:textId="77777777">
        <w:trPr>
          <w:trHeight w:val="74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21FC7B4"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t>15</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83CFB3C"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Considero que influyó más en la motivación ya que si te imaginas como cliente dejando tu mascota en un lugar así con todos esos beneficios y garantías o seguridad</w:t>
            </w:r>
          </w:p>
        </w:tc>
      </w:tr>
      <w:tr w:rsidR="006315BD" w:rsidRPr="004E4976" w14:paraId="26DAD88C" w14:textId="77777777">
        <w:trPr>
          <w:trHeight w:val="500"/>
        </w:trPr>
        <w:tc>
          <w:tcPr>
            <w:tcW w:w="97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7B4AD42" w14:textId="77777777" w:rsidR="006315BD" w:rsidRPr="004E4976" w:rsidRDefault="004E4976">
            <w:pPr>
              <w:pStyle w:val="Normal1"/>
              <w:widowControl w:val="0"/>
              <w:spacing w:line="276" w:lineRule="auto"/>
              <w:jc w:val="left"/>
              <w:rPr>
                <w:b/>
                <w:sz w:val="22"/>
                <w:szCs w:val="22"/>
                <w:lang w:val="es-ES_tradnl"/>
              </w:rPr>
            </w:pPr>
            <w:r w:rsidRPr="004E4976">
              <w:rPr>
                <w:b/>
                <w:sz w:val="22"/>
                <w:szCs w:val="22"/>
                <w:lang w:val="es-ES_tradnl"/>
              </w:rPr>
              <w:lastRenderedPageBreak/>
              <w:t>16</w:t>
            </w:r>
          </w:p>
        </w:tc>
        <w:tc>
          <w:tcPr>
            <w:tcW w:w="78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9679C0F" w14:textId="77777777" w:rsidR="006315BD" w:rsidRPr="004E4976" w:rsidRDefault="004E4976">
            <w:pPr>
              <w:pStyle w:val="Normal1"/>
              <w:widowControl w:val="0"/>
              <w:spacing w:line="276" w:lineRule="auto"/>
              <w:jc w:val="left"/>
              <w:rPr>
                <w:sz w:val="22"/>
                <w:szCs w:val="22"/>
                <w:lang w:val="es-ES_tradnl"/>
              </w:rPr>
            </w:pPr>
            <w:r w:rsidRPr="004E4976">
              <w:rPr>
                <w:sz w:val="22"/>
                <w:szCs w:val="22"/>
                <w:lang w:val="es-ES_tradnl"/>
              </w:rPr>
              <w:t xml:space="preserve">no comentó </w:t>
            </w:r>
          </w:p>
        </w:tc>
      </w:tr>
    </w:tbl>
    <w:p w14:paraId="34B23852" w14:textId="7778061A" w:rsidR="006315BD" w:rsidRPr="004E4976" w:rsidRDefault="0088038B">
      <w:pPr>
        <w:pStyle w:val="Ttulo4"/>
        <w:contextualSpacing w:val="0"/>
        <w:jc w:val="left"/>
        <w:rPr>
          <w:i/>
          <w:lang w:val="es-ES_tradnl"/>
        </w:rPr>
      </w:pPr>
      <w:bookmarkStart w:id="46" w:name="_Toc361699263"/>
      <w:r>
        <w:rPr>
          <w:lang w:val="es-ES_tradnl"/>
        </w:rPr>
        <w:t>Tabla 17. A</w:t>
      </w:r>
      <w:r w:rsidR="004E4976" w:rsidRPr="004E4976">
        <w:rPr>
          <w:lang w:val="es-ES_tradnl"/>
        </w:rPr>
        <w:t xml:space="preserve">nexo comentarios </w:t>
      </w:r>
      <w:r w:rsidR="004E4976" w:rsidRPr="004E4976">
        <w:rPr>
          <w:i/>
          <w:lang w:val="es-ES_tradnl"/>
        </w:rPr>
        <w:t>eyetracking 1</w:t>
      </w:r>
      <w:bookmarkEnd w:id="46"/>
    </w:p>
    <w:p w14:paraId="342763E0" w14:textId="77777777" w:rsidR="006315BD" w:rsidRPr="004E4976" w:rsidRDefault="006315BD">
      <w:pPr>
        <w:pStyle w:val="Normal1"/>
        <w:jc w:val="left"/>
        <w:rPr>
          <w:i/>
          <w:sz w:val="22"/>
          <w:szCs w:val="22"/>
          <w:lang w:val="es-ES_tradnl"/>
        </w:rPr>
      </w:pPr>
    </w:p>
    <w:p w14:paraId="662F6A28" w14:textId="77777777" w:rsidR="006315BD" w:rsidRPr="004E4976" w:rsidRDefault="004E4976">
      <w:pPr>
        <w:pStyle w:val="Normal1"/>
        <w:jc w:val="left"/>
        <w:rPr>
          <w:b/>
          <w:lang w:val="es-ES_tradnl"/>
        </w:rPr>
      </w:pPr>
      <w:r w:rsidRPr="004E4976">
        <w:rPr>
          <w:b/>
          <w:lang w:val="es-ES_tradnl"/>
        </w:rPr>
        <w:t>Anexo 5</w:t>
      </w:r>
    </w:p>
    <w:p w14:paraId="44085BF2" w14:textId="77777777" w:rsidR="006315BD" w:rsidRPr="004E4976" w:rsidRDefault="004E4976">
      <w:pPr>
        <w:pStyle w:val="Normal1"/>
        <w:numPr>
          <w:ilvl w:val="0"/>
          <w:numId w:val="49"/>
        </w:numPr>
        <w:spacing w:after="200"/>
        <w:ind w:hanging="360"/>
        <w:contextualSpacing/>
        <w:rPr>
          <w:b/>
          <w:lang w:val="es-ES_tradnl"/>
        </w:rPr>
      </w:pPr>
      <w:r w:rsidRPr="004E4976">
        <w:rPr>
          <w:b/>
          <w:lang w:val="es-ES_tradnl"/>
        </w:rPr>
        <w:t xml:space="preserve">Formato encuesta segundo </w:t>
      </w:r>
      <w:r w:rsidRPr="004E4976">
        <w:rPr>
          <w:b/>
          <w:i/>
          <w:lang w:val="es-ES_tradnl"/>
        </w:rPr>
        <w:t>eyetracking:</w:t>
      </w:r>
    </w:p>
    <w:p w14:paraId="0FBC1D79" w14:textId="77777777" w:rsidR="006315BD" w:rsidRPr="004E4976" w:rsidRDefault="004E4976">
      <w:pPr>
        <w:pStyle w:val="Normal1"/>
        <w:spacing w:after="200"/>
        <w:ind w:left="720"/>
        <w:rPr>
          <w:lang w:val="es-ES_tradnl"/>
        </w:rPr>
      </w:pPr>
      <w:r w:rsidRPr="004E4976">
        <w:rPr>
          <w:lang w:val="es-ES_tradnl"/>
        </w:rPr>
        <w:t>Por favor circula el número que creas que califica mejor las imágenes que se muestran a continuación. Considerando -10 lo menos aceptable y 10 lo más aceptable. Según el nivel de motivación y placer que te genera el post señalado</w:t>
      </w:r>
    </w:p>
    <w:p w14:paraId="3EC3542B" w14:textId="77777777" w:rsidR="006315BD" w:rsidRPr="004E4976" w:rsidRDefault="004E4976" w:rsidP="00F74DA2">
      <w:pPr>
        <w:pStyle w:val="Normal1"/>
        <w:spacing w:after="200"/>
        <w:ind w:left="720" w:firstLine="720"/>
        <w:rPr>
          <w:lang w:val="es-ES_tradnl"/>
        </w:rPr>
      </w:pPr>
      <w:r w:rsidRPr="004E4976">
        <w:rPr>
          <w:noProof/>
          <w:lang w:val="es-ES_tradnl" w:eastAsia="zh-CN"/>
        </w:rPr>
        <w:drawing>
          <wp:inline distT="114300" distB="114300" distL="114300" distR="114300" wp14:anchorId="2C6154F9" wp14:editId="506E7CC4">
            <wp:extent cx="3766016" cy="1874912"/>
            <wp:effectExtent l="0" t="0" r="0" b="5080"/>
            <wp:docPr id="55"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41"/>
                    <a:srcRect/>
                    <a:stretch>
                      <a:fillRect/>
                    </a:stretch>
                  </pic:blipFill>
                  <pic:spPr>
                    <a:xfrm>
                      <a:off x="0" y="0"/>
                      <a:ext cx="3766016" cy="1874912"/>
                    </a:xfrm>
                    <a:prstGeom prst="rect">
                      <a:avLst/>
                    </a:prstGeom>
                    <a:ln/>
                  </pic:spPr>
                </pic:pic>
              </a:graphicData>
            </a:graphic>
          </wp:inline>
        </w:drawing>
      </w:r>
      <w:r w:rsidRPr="004E4976">
        <w:rPr>
          <w:lang w:val="es-ES_tradnl"/>
        </w:rPr>
        <w:t xml:space="preserve"> </w:t>
      </w:r>
    </w:p>
    <w:p w14:paraId="6680CBB6"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7613FA01"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5A1FCED7" w14:textId="528EFED1" w:rsidR="006315BD" w:rsidRPr="004E4976" w:rsidRDefault="004E4976" w:rsidP="00F74DA2">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 xml:space="preserve"> 7  8  9    10</w:t>
      </w:r>
    </w:p>
    <w:p w14:paraId="114EF788"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1D7AE5B0"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0463FD82" w14:textId="79E46BA4" w:rsidR="006315BD" w:rsidRPr="00F74DA2" w:rsidRDefault="004E4976" w:rsidP="00F74DA2">
      <w:pPr>
        <w:pStyle w:val="Normal1"/>
        <w:ind w:left="142"/>
        <w:jc w:val="center"/>
        <w:rPr>
          <w:sz w:val="22"/>
          <w:szCs w:val="22"/>
          <w:lang w:val="es-ES_tradnl"/>
        </w:rPr>
      </w:pPr>
      <w:r w:rsidRPr="004E4976">
        <w:rPr>
          <w:sz w:val="22"/>
          <w:szCs w:val="22"/>
          <w:lang w:val="es-ES_tradnl"/>
        </w:rPr>
        <w:t>-10    -9    -8    -7    -6    -5    -4    -3    -2    -1 0 1     2     3     4     5     6     7     8    9    10</w:t>
      </w:r>
    </w:p>
    <w:p w14:paraId="0B010606" w14:textId="77777777" w:rsidR="006315BD" w:rsidRPr="004E4976" w:rsidRDefault="004E4976">
      <w:pPr>
        <w:pStyle w:val="Normal1"/>
        <w:spacing w:after="200"/>
        <w:jc w:val="center"/>
        <w:rPr>
          <w:lang w:val="es-ES_tradnl"/>
        </w:rPr>
      </w:pPr>
      <w:r w:rsidRPr="004E4976">
        <w:rPr>
          <w:lang w:val="es-ES_tradnl"/>
        </w:rPr>
        <w:lastRenderedPageBreak/>
        <w:t xml:space="preserve"> </w:t>
      </w:r>
      <w:r w:rsidRPr="004E4976">
        <w:rPr>
          <w:noProof/>
          <w:lang w:val="es-ES_tradnl" w:eastAsia="zh-CN"/>
        </w:rPr>
        <w:drawing>
          <wp:inline distT="114300" distB="114300" distL="114300" distR="114300" wp14:anchorId="49D7BB01" wp14:editId="34DDF84D">
            <wp:extent cx="1659872" cy="2320792"/>
            <wp:effectExtent l="0" t="0" r="0" b="0"/>
            <wp:docPr id="72" name="image143.jpg"/>
            <wp:cNvGraphicFramePr/>
            <a:graphic xmlns:a="http://schemas.openxmlformats.org/drawingml/2006/main">
              <a:graphicData uri="http://schemas.openxmlformats.org/drawingml/2006/picture">
                <pic:pic xmlns:pic="http://schemas.openxmlformats.org/drawingml/2006/picture">
                  <pic:nvPicPr>
                    <pic:cNvPr id="0" name="image143.jpg"/>
                    <pic:cNvPicPr preferRelativeResize="0"/>
                  </pic:nvPicPr>
                  <pic:blipFill>
                    <a:blip r:embed="rId38"/>
                    <a:srcRect/>
                    <a:stretch>
                      <a:fillRect/>
                    </a:stretch>
                  </pic:blipFill>
                  <pic:spPr>
                    <a:xfrm>
                      <a:off x="0" y="0"/>
                      <a:ext cx="1660175" cy="2321216"/>
                    </a:xfrm>
                    <a:prstGeom prst="rect">
                      <a:avLst/>
                    </a:prstGeom>
                    <a:ln/>
                  </pic:spPr>
                </pic:pic>
              </a:graphicData>
            </a:graphic>
          </wp:inline>
        </w:drawing>
      </w:r>
      <w:r w:rsidRPr="004E4976">
        <w:rPr>
          <w:lang w:val="es-ES_tradnl"/>
        </w:rPr>
        <w:t xml:space="preserve"> </w:t>
      </w:r>
    </w:p>
    <w:p w14:paraId="4150C495"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52926F01"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20FB8992" w14:textId="52D27D01" w:rsidR="006315BD" w:rsidRPr="004E4976" w:rsidRDefault="004E4976" w:rsidP="00F74DA2">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 xml:space="preserve"> 7  8  9    10</w:t>
      </w:r>
    </w:p>
    <w:p w14:paraId="6CD968B9"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6B93745F"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12E44166" w14:textId="77777777" w:rsidR="006315BD" w:rsidRPr="004E4976" w:rsidRDefault="004E4976">
      <w:pPr>
        <w:pStyle w:val="Normal1"/>
        <w:ind w:left="142"/>
        <w:jc w:val="center"/>
        <w:rPr>
          <w:sz w:val="22"/>
          <w:szCs w:val="22"/>
          <w:lang w:val="es-ES_tradnl"/>
        </w:rPr>
      </w:pPr>
      <w:r w:rsidRPr="004E4976">
        <w:rPr>
          <w:sz w:val="22"/>
          <w:szCs w:val="22"/>
          <w:lang w:val="es-ES_tradnl"/>
        </w:rPr>
        <w:t>-10    -9    -8    -7    -6    -5    -4    -3    -2    -1 0 1     2     3     4     5     6     7     8    9    10</w:t>
      </w:r>
    </w:p>
    <w:p w14:paraId="6813B5CE" w14:textId="32F4AC3D" w:rsidR="006315BD" w:rsidRPr="004E4976" w:rsidRDefault="006315BD" w:rsidP="00F74DA2">
      <w:pPr>
        <w:pStyle w:val="Normal1"/>
        <w:spacing w:after="200"/>
        <w:rPr>
          <w:lang w:val="es-ES_tradnl"/>
        </w:rPr>
      </w:pPr>
    </w:p>
    <w:p w14:paraId="57329C84" w14:textId="77777777" w:rsidR="006315BD" w:rsidRPr="004E4976" w:rsidRDefault="004E4976">
      <w:pPr>
        <w:pStyle w:val="Normal1"/>
        <w:spacing w:after="200"/>
        <w:jc w:val="center"/>
        <w:rPr>
          <w:lang w:val="es-ES_tradnl"/>
        </w:rPr>
      </w:pPr>
      <w:r w:rsidRPr="004E4976">
        <w:rPr>
          <w:noProof/>
          <w:lang w:val="es-ES_tradnl" w:eastAsia="zh-CN"/>
        </w:rPr>
        <w:drawing>
          <wp:inline distT="114300" distB="114300" distL="114300" distR="114300" wp14:anchorId="1F196844" wp14:editId="6CC2B46B">
            <wp:extent cx="2087204" cy="2947520"/>
            <wp:effectExtent l="0" t="0" r="0" b="0"/>
            <wp:docPr id="22" name="image91.jpg"/>
            <wp:cNvGraphicFramePr/>
            <a:graphic xmlns:a="http://schemas.openxmlformats.org/drawingml/2006/main">
              <a:graphicData uri="http://schemas.openxmlformats.org/drawingml/2006/picture">
                <pic:pic xmlns:pic="http://schemas.openxmlformats.org/drawingml/2006/picture">
                  <pic:nvPicPr>
                    <pic:cNvPr id="0" name="image91.jpg"/>
                    <pic:cNvPicPr preferRelativeResize="0"/>
                  </pic:nvPicPr>
                  <pic:blipFill>
                    <a:blip r:embed="rId39"/>
                    <a:srcRect/>
                    <a:stretch>
                      <a:fillRect/>
                    </a:stretch>
                  </pic:blipFill>
                  <pic:spPr>
                    <a:xfrm>
                      <a:off x="0" y="0"/>
                      <a:ext cx="2087438" cy="2947850"/>
                    </a:xfrm>
                    <a:prstGeom prst="rect">
                      <a:avLst/>
                    </a:prstGeom>
                    <a:ln/>
                  </pic:spPr>
                </pic:pic>
              </a:graphicData>
            </a:graphic>
          </wp:inline>
        </w:drawing>
      </w:r>
    </w:p>
    <w:p w14:paraId="4BAB5762" w14:textId="77777777" w:rsidR="006315BD" w:rsidRPr="004E4976" w:rsidRDefault="004E4976">
      <w:pPr>
        <w:pStyle w:val="Normal1"/>
        <w:spacing w:after="200"/>
        <w:jc w:val="center"/>
        <w:rPr>
          <w:sz w:val="22"/>
          <w:szCs w:val="22"/>
          <w:lang w:val="es-ES_tradnl"/>
        </w:rPr>
      </w:pPr>
      <w:r w:rsidRPr="004E4976">
        <w:rPr>
          <w:lang w:val="es-ES_tradnl"/>
        </w:rPr>
        <w:t xml:space="preserve"> </w:t>
      </w:r>
      <w:r w:rsidRPr="004E4976">
        <w:rPr>
          <w:sz w:val="22"/>
          <w:szCs w:val="22"/>
          <w:lang w:val="es-ES_tradnl"/>
        </w:rPr>
        <w:t xml:space="preserve">MOTIVACIÓN </w:t>
      </w:r>
    </w:p>
    <w:p w14:paraId="074425DE" w14:textId="77777777" w:rsidR="006315BD" w:rsidRPr="004E4976" w:rsidRDefault="004E4976">
      <w:pPr>
        <w:pStyle w:val="Normal1"/>
        <w:ind w:left="142"/>
        <w:jc w:val="center"/>
        <w:rPr>
          <w:sz w:val="22"/>
          <w:szCs w:val="22"/>
          <w:lang w:val="es-ES_tradnl"/>
        </w:rPr>
      </w:pPr>
      <w:r w:rsidRPr="004E4976">
        <w:rPr>
          <w:sz w:val="22"/>
          <w:szCs w:val="22"/>
          <w:lang w:val="es-ES_tradnl"/>
        </w:rPr>
        <w:lastRenderedPageBreak/>
        <w:t>_____________________________________________________________________</w:t>
      </w:r>
    </w:p>
    <w:p w14:paraId="5C6D7244" w14:textId="70126A79" w:rsidR="006315BD" w:rsidRPr="004E4976" w:rsidRDefault="004E4976">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7  8  9    10</w:t>
      </w:r>
    </w:p>
    <w:p w14:paraId="6DC57284" w14:textId="77777777" w:rsidR="006315BD" w:rsidRPr="004E4976" w:rsidRDefault="006315BD">
      <w:pPr>
        <w:pStyle w:val="Normal1"/>
        <w:ind w:left="142"/>
        <w:jc w:val="center"/>
        <w:rPr>
          <w:sz w:val="22"/>
          <w:szCs w:val="22"/>
          <w:lang w:val="es-ES_tradnl"/>
        </w:rPr>
      </w:pPr>
    </w:p>
    <w:p w14:paraId="4AC72DA9"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562F8209"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2E76CCE4" w14:textId="2A5440BC" w:rsidR="006315BD" w:rsidRPr="00F74DA2" w:rsidRDefault="004E4976" w:rsidP="00F74DA2">
      <w:pPr>
        <w:pStyle w:val="Normal1"/>
        <w:ind w:left="142"/>
        <w:jc w:val="center"/>
        <w:rPr>
          <w:sz w:val="22"/>
          <w:szCs w:val="22"/>
          <w:lang w:val="es-ES_tradnl"/>
        </w:rPr>
      </w:pPr>
      <w:r w:rsidRPr="004E4976">
        <w:rPr>
          <w:sz w:val="22"/>
          <w:szCs w:val="22"/>
          <w:lang w:val="es-ES_tradnl"/>
        </w:rPr>
        <w:t>-10    -9    -8    -7    -6    -5    -4    -3    -2    -1 0 1     2     3     4     5     6     7     8    9    10</w:t>
      </w:r>
    </w:p>
    <w:p w14:paraId="1E9F11AF" w14:textId="77777777" w:rsidR="006315BD" w:rsidRPr="004E4976" w:rsidRDefault="004E4976">
      <w:pPr>
        <w:pStyle w:val="Normal1"/>
        <w:spacing w:after="200"/>
        <w:jc w:val="center"/>
        <w:rPr>
          <w:lang w:val="es-ES_tradnl"/>
        </w:rPr>
      </w:pPr>
      <w:r w:rsidRPr="004E4976">
        <w:rPr>
          <w:noProof/>
          <w:lang w:val="es-ES_tradnl" w:eastAsia="zh-CN"/>
        </w:rPr>
        <w:drawing>
          <wp:inline distT="114300" distB="114300" distL="114300" distR="114300" wp14:anchorId="1FE290C3" wp14:editId="2DE7A290">
            <wp:extent cx="1977140" cy="2802718"/>
            <wp:effectExtent l="0" t="0" r="4445" b="0"/>
            <wp:docPr id="71" name="image142.jpg"/>
            <wp:cNvGraphicFramePr/>
            <a:graphic xmlns:a="http://schemas.openxmlformats.org/drawingml/2006/main">
              <a:graphicData uri="http://schemas.openxmlformats.org/drawingml/2006/picture">
                <pic:pic xmlns:pic="http://schemas.openxmlformats.org/drawingml/2006/picture">
                  <pic:nvPicPr>
                    <pic:cNvPr id="0" name="image142.jpg"/>
                    <pic:cNvPicPr preferRelativeResize="0"/>
                  </pic:nvPicPr>
                  <pic:blipFill>
                    <a:blip r:embed="rId40"/>
                    <a:srcRect/>
                    <a:stretch>
                      <a:fillRect/>
                    </a:stretch>
                  </pic:blipFill>
                  <pic:spPr>
                    <a:xfrm>
                      <a:off x="0" y="0"/>
                      <a:ext cx="1977323" cy="2802978"/>
                    </a:xfrm>
                    <a:prstGeom prst="rect">
                      <a:avLst/>
                    </a:prstGeom>
                    <a:ln/>
                  </pic:spPr>
                </pic:pic>
              </a:graphicData>
            </a:graphic>
          </wp:inline>
        </w:drawing>
      </w:r>
    </w:p>
    <w:p w14:paraId="57762BA8"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6B75B800"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1E20CE64" w14:textId="0D8B9F5E" w:rsidR="006315BD" w:rsidRPr="004E4976" w:rsidRDefault="004E4976">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7  8  9    10</w:t>
      </w:r>
    </w:p>
    <w:p w14:paraId="6B9A8580" w14:textId="77777777" w:rsidR="006315BD" w:rsidRPr="004E4976" w:rsidRDefault="006315BD">
      <w:pPr>
        <w:pStyle w:val="Normal1"/>
        <w:ind w:left="142"/>
        <w:jc w:val="center"/>
        <w:rPr>
          <w:sz w:val="22"/>
          <w:szCs w:val="22"/>
          <w:lang w:val="es-ES_tradnl"/>
        </w:rPr>
      </w:pPr>
    </w:p>
    <w:p w14:paraId="22008207"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08890A35"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0796277D" w14:textId="7D443EA4" w:rsidR="006315BD" w:rsidRPr="00F74DA2" w:rsidRDefault="004E4976" w:rsidP="00F74DA2">
      <w:pPr>
        <w:pStyle w:val="Normal1"/>
        <w:ind w:left="142"/>
        <w:jc w:val="center"/>
        <w:rPr>
          <w:sz w:val="22"/>
          <w:szCs w:val="22"/>
          <w:lang w:val="es-ES_tradnl"/>
        </w:rPr>
      </w:pPr>
      <w:r w:rsidRPr="004E4976">
        <w:rPr>
          <w:sz w:val="22"/>
          <w:szCs w:val="22"/>
          <w:lang w:val="es-ES_tradnl"/>
        </w:rPr>
        <w:t>-10    -9    -8    -7    -6    -5    -4    -3    -2    -1 0 1     2     3     4     5     6     7     8    9    10</w:t>
      </w:r>
    </w:p>
    <w:p w14:paraId="26758B6D" w14:textId="77777777" w:rsidR="006315BD" w:rsidRPr="004E4976" w:rsidRDefault="004E4976">
      <w:pPr>
        <w:pStyle w:val="Normal1"/>
        <w:spacing w:after="200"/>
        <w:jc w:val="center"/>
        <w:rPr>
          <w:lang w:val="es-ES_tradnl"/>
        </w:rPr>
      </w:pPr>
      <w:r w:rsidRPr="004E4976">
        <w:rPr>
          <w:lang w:val="es-ES_tradnl"/>
        </w:rPr>
        <w:t>VIDEO</w:t>
      </w:r>
    </w:p>
    <w:p w14:paraId="0672A41A" w14:textId="77777777" w:rsidR="006315BD" w:rsidRPr="004E4976" w:rsidRDefault="004E4976">
      <w:pPr>
        <w:pStyle w:val="Normal1"/>
        <w:spacing w:after="200"/>
        <w:jc w:val="center"/>
        <w:rPr>
          <w:lang w:val="es-ES_tradnl"/>
        </w:rPr>
      </w:pPr>
      <w:r w:rsidRPr="004E4976">
        <w:rPr>
          <w:noProof/>
          <w:lang w:val="es-ES_tradnl" w:eastAsia="zh-CN"/>
        </w:rPr>
        <w:lastRenderedPageBreak/>
        <w:drawing>
          <wp:inline distT="114300" distB="114300" distL="114300" distR="114300" wp14:anchorId="6FE4FD37" wp14:editId="07D31871">
            <wp:extent cx="3994616" cy="2241830"/>
            <wp:effectExtent l="0" t="0" r="0" b="0"/>
            <wp:docPr id="57" name="image128.png"/>
            <wp:cNvGraphicFramePr/>
            <a:graphic xmlns:a="http://schemas.openxmlformats.org/drawingml/2006/main">
              <a:graphicData uri="http://schemas.openxmlformats.org/drawingml/2006/picture">
                <pic:pic xmlns:pic="http://schemas.openxmlformats.org/drawingml/2006/picture">
                  <pic:nvPicPr>
                    <pic:cNvPr id="0" name="image128.png"/>
                    <pic:cNvPicPr preferRelativeResize="0"/>
                  </pic:nvPicPr>
                  <pic:blipFill>
                    <a:blip r:embed="rId42"/>
                    <a:srcRect/>
                    <a:stretch>
                      <a:fillRect/>
                    </a:stretch>
                  </pic:blipFill>
                  <pic:spPr>
                    <a:xfrm>
                      <a:off x="0" y="0"/>
                      <a:ext cx="3994616" cy="2241830"/>
                    </a:xfrm>
                    <a:prstGeom prst="rect">
                      <a:avLst/>
                    </a:prstGeom>
                    <a:ln/>
                  </pic:spPr>
                </pic:pic>
              </a:graphicData>
            </a:graphic>
          </wp:inline>
        </w:drawing>
      </w:r>
    </w:p>
    <w:p w14:paraId="770E2234" w14:textId="77777777" w:rsidR="006315BD" w:rsidRPr="004E4976" w:rsidRDefault="004E4976">
      <w:pPr>
        <w:pStyle w:val="Normal1"/>
        <w:ind w:left="142"/>
        <w:jc w:val="center"/>
        <w:rPr>
          <w:sz w:val="22"/>
          <w:szCs w:val="22"/>
          <w:lang w:val="es-ES_tradnl"/>
        </w:rPr>
      </w:pPr>
      <w:r w:rsidRPr="004E4976">
        <w:rPr>
          <w:sz w:val="22"/>
          <w:szCs w:val="22"/>
          <w:lang w:val="es-ES_tradnl"/>
        </w:rPr>
        <w:t xml:space="preserve">MOTIVACIÓN </w:t>
      </w:r>
    </w:p>
    <w:p w14:paraId="74431DE6"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_____________________________________________________________________</w:t>
      </w:r>
    </w:p>
    <w:p w14:paraId="7B728F28" w14:textId="406D92EB" w:rsidR="006315BD" w:rsidRPr="004E4976" w:rsidRDefault="004E4976" w:rsidP="00F74DA2">
      <w:pPr>
        <w:pStyle w:val="Normal1"/>
        <w:ind w:left="142"/>
        <w:jc w:val="center"/>
        <w:rPr>
          <w:sz w:val="22"/>
          <w:szCs w:val="22"/>
          <w:lang w:val="es-ES_tradnl"/>
        </w:rPr>
      </w:pPr>
      <w:r w:rsidRPr="004E4976">
        <w:rPr>
          <w:sz w:val="22"/>
          <w:szCs w:val="22"/>
          <w:lang w:val="es-ES_tradnl"/>
        </w:rPr>
        <w:t xml:space="preserve">-10    -9    -8    -7    -6    -5    -4    -3    -2    -1    0     1     2     3     4     5     6  </w:t>
      </w:r>
      <w:r w:rsidR="0088038B">
        <w:rPr>
          <w:sz w:val="22"/>
          <w:szCs w:val="22"/>
          <w:lang w:val="es-ES_tradnl"/>
        </w:rPr>
        <w:t xml:space="preserve"> </w:t>
      </w:r>
      <w:r w:rsidRPr="004E4976">
        <w:rPr>
          <w:sz w:val="22"/>
          <w:szCs w:val="22"/>
          <w:lang w:val="es-ES_tradnl"/>
        </w:rPr>
        <w:t>7  8  9    10</w:t>
      </w:r>
    </w:p>
    <w:p w14:paraId="74EAEB5D" w14:textId="77777777" w:rsidR="006315BD" w:rsidRPr="004E4976" w:rsidRDefault="004E4976">
      <w:pPr>
        <w:pStyle w:val="Normal1"/>
        <w:ind w:left="142"/>
        <w:jc w:val="center"/>
        <w:rPr>
          <w:sz w:val="22"/>
          <w:szCs w:val="22"/>
          <w:lang w:val="es-ES_tradnl"/>
        </w:rPr>
      </w:pPr>
      <w:r w:rsidRPr="004E4976">
        <w:rPr>
          <w:sz w:val="22"/>
          <w:szCs w:val="22"/>
          <w:lang w:val="es-ES_tradnl"/>
        </w:rPr>
        <w:t>PLACER</w:t>
      </w:r>
    </w:p>
    <w:p w14:paraId="7354361C" w14:textId="77777777" w:rsidR="006315BD" w:rsidRPr="004E4976" w:rsidRDefault="004E4976">
      <w:pPr>
        <w:pStyle w:val="Normal1"/>
        <w:ind w:left="142"/>
        <w:jc w:val="center"/>
        <w:rPr>
          <w:sz w:val="22"/>
          <w:szCs w:val="22"/>
          <w:lang w:val="es-ES_tradnl"/>
        </w:rPr>
      </w:pPr>
      <w:r w:rsidRPr="004E4976">
        <w:rPr>
          <w:sz w:val="22"/>
          <w:szCs w:val="22"/>
          <w:lang w:val="es-ES_tradnl"/>
        </w:rPr>
        <w:t>____________________________________________________________________</w:t>
      </w:r>
    </w:p>
    <w:p w14:paraId="3EC9BAFA" w14:textId="4F6C0909" w:rsidR="006315BD" w:rsidRDefault="004E4976" w:rsidP="00F74DA2">
      <w:pPr>
        <w:pStyle w:val="Normal1"/>
        <w:ind w:left="142"/>
        <w:jc w:val="center"/>
        <w:rPr>
          <w:sz w:val="22"/>
          <w:szCs w:val="22"/>
          <w:lang w:val="es-ES_tradnl"/>
        </w:rPr>
      </w:pPr>
      <w:r w:rsidRPr="004E4976">
        <w:rPr>
          <w:sz w:val="22"/>
          <w:szCs w:val="22"/>
          <w:lang w:val="es-ES_tradnl"/>
        </w:rPr>
        <w:t xml:space="preserve">-10    -9    -8    -7    -6    -5    -4    -3    -2    -1 0 1     2     3     4     5     6     7    </w:t>
      </w:r>
      <w:r w:rsidR="00F74DA2">
        <w:rPr>
          <w:sz w:val="22"/>
          <w:szCs w:val="22"/>
          <w:lang w:val="es-ES_tradnl"/>
        </w:rPr>
        <w:t xml:space="preserve"> 8    9    10</w:t>
      </w:r>
    </w:p>
    <w:p w14:paraId="7EA38478" w14:textId="77777777" w:rsidR="00F74DA2" w:rsidRPr="00F74DA2" w:rsidRDefault="00F74DA2" w:rsidP="00F74DA2">
      <w:pPr>
        <w:pStyle w:val="Normal1"/>
        <w:ind w:left="142"/>
        <w:jc w:val="center"/>
        <w:rPr>
          <w:sz w:val="22"/>
          <w:szCs w:val="22"/>
          <w:lang w:val="es-ES_tradnl"/>
        </w:rPr>
      </w:pPr>
    </w:p>
    <w:p w14:paraId="74B1C2AF" w14:textId="747B0579" w:rsidR="006315BD" w:rsidRPr="004E4976" w:rsidRDefault="004E4976" w:rsidP="00F74DA2">
      <w:pPr>
        <w:pStyle w:val="Normal1"/>
        <w:spacing w:after="200"/>
        <w:jc w:val="center"/>
        <w:rPr>
          <w:lang w:val="es-ES_tradnl"/>
        </w:rPr>
      </w:pPr>
      <w:r w:rsidRPr="004E4976">
        <w:rPr>
          <w:lang w:val="es-ES_tradnl"/>
        </w:rPr>
        <w:t>COMENT</w:t>
      </w:r>
      <w:r w:rsidR="00F74DA2">
        <w:rPr>
          <w:lang w:val="es-ES_tradnl"/>
        </w:rPr>
        <w:t>ARIOS QUE CONSIDERES IMPORTANTES</w:t>
      </w:r>
      <w:r w:rsidRPr="004E4976">
        <w:rPr>
          <w:lang w:val="es-ES_tradnl"/>
        </w:rPr>
        <w:t xml:space="preserve"> </w:t>
      </w:r>
    </w:p>
    <w:p w14:paraId="64A5EB4C" w14:textId="2E8DDB55" w:rsidR="006315BD" w:rsidRPr="004E4976" w:rsidRDefault="00D07AC2" w:rsidP="00F74DA2">
      <w:pPr>
        <w:pStyle w:val="Normal1"/>
        <w:spacing w:after="200"/>
        <w:jc w:val="center"/>
        <w:rPr>
          <w:lang w:val="es-ES_tradnl"/>
        </w:rPr>
      </w:pPr>
      <w:r>
        <w:rPr>
          <w:lang w:val="es-ES_tradnl"/>
        </w:rPr>
        <w:pict w14:anchorId="443A1757">
          <v:rect id="_x0000_i1028" style="width:0;height:1.5pt" o:hralign="center" o:hrstd="t" o:hr="t" fillcolor="#a0a0a0" stroked="f"/>
        </w:pict>
      </w:r>
      <w:r w:rsidR="004E4976" w:rsidRPr="004E4976">
        <w:rPr>
          <w:lang w:val="es-ES_tradnl"/>
        </w:rPr>
        <w:t xml:space="preserve"> </w:t>
      </w:r>
    </w:p>
    <w:p w14:paraId="3D0CC6A1" w14:textId="582E1B1B" w:rsidR="006315BD" w:rsidRPr="004E4976" w:rsidRDefault="00D07AC2" w:rsidP="00F74DA2">
      <w:pPr>
        <w:pStyle w:val="Normal1"/>
        <w:spacing w:after="200"/>
        <w:jc w:val="center"/>
        <w:rPr>
          <w:lang w:val="es-ES_tradnl"/>
        </w:rPr>
      </w:pPr>
      <w:r>
        <w:rPr>
          <w:lang w:val="es-ES_tradnl"/>
        </w:rPr>
        <w:pict w14:anchorId="039E40C5">
          <v:rect id="_x0000_i1029" style="width:0;height:1.5pt" o:hralign="center" o:hrstd="t" o:hr="t" fillcolor="#a0a0a0" stroked="f"/>
        </w:pict>
      </w:r>
    </w:p>
    <w:p w14:paraId="09AC0948" w14:textId="7BD2C8F3" w:rsidR="006315BD" w:rsidRPr="004E4976" w:rsidRDefault="004E4976">
      <w:pPr>
        <w:pStyle w:val="Normal1"/>
        <w:spacing w:after="200"/>
        <w:rPr>
          <w:lang w:val="es-ES_tradnl"/>
        </w:rPr>
      </w:pPr>
      <w:r w:rsidRPr="004E4976">
        <w:rPr>
          <w:lang w:val="es-ES_tradnl"/>
        </w:rPr>
        <w:t>Gracias por tu contribución.</w:t>
      </w:r>
    </w:p>
    <w:p w14:paraId="27ECBC0A" w14:textId="77777777" w:rsidR="006315BD" w:rsidRPr="004E4976" w:rsidRDefault="004E4976">
      <w:pPr>
        <w:pStyle w:val="Normal1"/>
        <w:spacing w:after="200"/>
        <w:rPr>
          <w:b/>
          <w:lang w:val="es-ES_tradnl"/>
        </w:rPr>
      </w:pPr>
      <w:r w:rsidRPr="004E4976">
        <w:rPr>
          <w:b/>
          <w:lang w:val="es-ES_tradnl"/>
        </w:rPr>
        <w:t xml:space="preserve">Anexo 6 </w:t>
      </w:r>
    </w:p>
    <w:p w14:paraId="3FF69DE8" w14:textId="77777777" w:rsidR="006315BD" w:rsidRPr="004E4976" w:rsidRDefault="004E4976" w:rsidP="00F74DA2">
      <w:pPr>
        <w:pStyle w:val="Normal1"/>
        <w:numPr>
          <w:ilvl w:val="0"/>
          <w:numId w:val="60"/>
        </w:numPr>
        <w:spacing w:after="200"/>
        <w:contextualSpacing/>
        <w:rPr>
          <w:b/>
          <w:lang w:val="es-ES_tradnl"/>
        </w:rPr>
      </w:pPr>
      <w:r w:rsidRPr="004E4976">
        <w:rPr>
          <w:b/>
          <w:lang w:val="es-ES_tradnl"/>
        </w:rPr>
        <w:t>Vaciado tablas segundo eyetracking motivación y placer</w:t>
      </w:r>
    </w:p>
    <w:p w14:paraId="731491B0" w14:textId="77777777" w:rsidR="006315BD" w:rsidRPr="004E4976" w:rsidRDefault="004E4976">
      <w:pPr>
        <w:pStyle w:val="Normal1"/>
        <w:jc w:val="center"/>
        <w:rPr>
          <w:sz w:val="22"/>
          <w:szCs w:val="22"/>
          <w:lang w:val="es-ES_tradnl"/>
        </w:rPr>
      </w:pPr>
      <w:r w:rsidRPr="004E4976">
        <w:rPr>
          <w:sz w:val="22"/>
          <w:szCs w:val="22"/>
          <w:lang w:val="es-ES_tradnl"/>
        </w:rPr>
        <w:t>Tabla 18</w:t>
      </w:r>
    </w:p>
    <w:tbl>
      <w:tblPr>
        <w:tblStyle w:val="afe"/>
        <w:tblW w:w="7410"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05"/>
        <w:gridCol w:w="1275"/>
        <w:gridCol w:w="1440"/>
        <w:gridCol w:w="1635"/>
        <w:gridCol w:w="1020"/>
        <w:gridCol w:w="1335"/>
      </w:tblGrid>
      <w:tr w:rsidR="006315BD" w:rsidRPr="004E4976" w14:paraId="08E45A7D" w14:textId="77777777">
        <w:trPr>
          <w:trHeight w:val="300"/>
        </w:trPr>
        <w:tc>
          <w:tcPr>
            <w:tcW w:w="7410" w:type="dxa"/>
            <w:gridSpan w:val="6"/>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772606EB" w14:textId="77777777" w:rsidR="006315BD" w:rsidRPr="004E4976" w:rsidRDefault="004E4976">
            <w:pPr>
              <w:pStyle w:val="Normal1"/>
              <w:widowControl w:val="0"/>
              <w:spacing w:line="276" w:lineRule="auto"/>
              <w:jc w:val="center"/>
              <w:rPr>
                <w:sz w:val="20"/>
                <w:szCs w:val="20"/>
                <w:lang w:val="es-ES_tradnl"/>
              </w:rPr>
            </w:pPr>
            <w:r w:rsidRPr="004E4976">
              <w:rPr>
                <w:b/>
                <w:color w:val="FF0000"/>
                <w:sz w:val="20"/>
                <w:szCs w:val="20"/>
                <w:lang w:val="es-ES_tradnl"/>
              </w:rPr>
              <w:t>Variante de motivación</w:t>
            </w:r>
          </w:p>
        </w:tc>
      </w:tr>
      <w:tr w:rsidR="006315BD" w:rsidRPr="004E4976" w14:paraId="7A89A6FF" w14:textId="77777777">
        <w:trPr>
          <w:trHeight w:val="12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3B701D4A"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No. de hoja</w:t>
            </w:r>
          </w:p>
        </w:tc>
        <w:tc>
          <w:tcPr>
            <w:tcW w:w="1275" w:type="dxa"/>
            <w:tcBorders>
              <w:bottom w:val="single" w:sz="6" w:space="0" w:color="000000"/>
            </w:tcBorders>
            <w:tcMar>
              <w:top w:w="40" w:type="dxa"/>
              <w:left w:w="40" w:type="dxa"/>
              <w:bottom w:w="40" w:type="dxa"/>
              <w:right w:w="40" w:type="dxa"/>
            </w:tcMar>
            <w:vAlign w:val="center"/>
          </w:tcPr>
          <w:p w14:paraId="57207C58"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Cuando me dejan solo, cuando me dejan con kmimos</w:t>
            </w:r>
          </w:p>
        </w:tc>
        <w:tc>
          <w:tcPr>
            <w:tcW w:w="1440" w:type="dxa"/>
            <w:tcBorders>
              <w:bottom w:val="single" w:sz="6" w:space="0" w:color="000000"/>
            </w:tcBorders>
            <w:tcMar>
              <w:top w:w="40" w:type="dxa"/>
              <w:left w:w="40" w:type="dxa"/>
              <w:bottom w:w="40" w:type="dxa"/>
              <w:right w:w="40" w:type="dxa"/>
            </w:tcMar>
            <w:vAlign w:val="center"/>
          </w:tcPr>
          <w:p w14:paraId="144F1B5B"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Post Facebook Chava con el schnauzer</w:t>
            </w:r>
          </w:p>
        </w:tc>
        <w:tc>
          <w:tcPr>
            <w:tcW w:w="1635" w:type="dxa"/>
            <w:tcBorders>
              <w:bottom w:val="single" w:sz="6" w:space="0" w:color="000000"/>
            </w:tcBorders>
            <w:tcMar>
              <w:top w:w="40" w:type="dxa"/>
              <w:left w:w="40" w:type="dxa"/>
              <w:bottom w:w="40" w:type="dxa"/>
              <w:right w:w="40" w:type="dxa"/>
            </w:tcMar>
            <w:vAlign w:val="center"/>
          </w:tcPr>
          <w:p w14:paraId="39D92E4D"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Post Facebook Labrador</w:t>
            </w:r>
          </w:p>
        </w:tc>
        <w:tc>
          <w:tcPr>
            <w:tcW w:w="1020" w:type="dxa"/>
            <w:tcBorders>
              <w:bottom w:val="single" w:sz="6" w:space="0" w:color="000000"/>
            </w:tcBorders>
            <w:tcMar>
              <w:top w:w="40" w:type="dxa"/>
              <w:left w:w="40" w:type="dxa"/>
              <w:bottom w:w="40" w:type="dxa"/>
              <w:right w:w="40" w:type="dxa"/>
            </w:tcMar>
            <w:vAlign w:val="center"/>
          </w:tcPr>
          <w:p w14:paraId="5BD21B4F"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Post Facebook Golden</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14:paraId="266E8FA6"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Video Pancho</w:t>
            </w:r>
          </w:p>
        </w:tc>
      </w:tr>
      <w:tr w:rsidR="006315BD" w:rsidRPr="004E4976" w14:paraId="582468BF"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DD880B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lastRenderedPageBreak/>
              <w:t>1</w:t>
            </w:r>
          </w:p>
        </w:tc>
        <w:tc>
          <w:tcPr>
            <w:tcW w:w="1275" w:type="dxa"/>
            <w:tcMar>
              <w:top w:w="40" w:type="dxa"/>
              <w:left w:w="40" w:type="dxa"/>
              <w:bottom w:w="40" w:type="dxa"/>
              <w:right w:w="40" w:type="dxa"/>
            </w:tcMar>
            <w:vAlign w:val="bottom"/>
          </w:tcPr>
          <w:p w14:paraId="45CEE4E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440" w:type="dxa"/>
            <w:tcMar>
              <w:top w:w="40" w:type="dxa"/>
              <w:left w:w="40" w:type="dxa"/>
              <w:bottom w:w="40" w:type="dxa"/>
              <w:right w:w="40" w:type="dxa"/>
            </w:tcMar>
            <w:vAlign w:val="bottom"/>
          </w:tcPr>
          <w:p w14:paraId="2D2FD4B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635" w:type="dxa"/>
            <w:tcMar>
              <w:top w:w="40" w:type="dxa"/>
              <w:left w:w="40" w:type="dxa"/>
              <w:bottom w:w="40" w:type="dxa"/>
              <w:right w:w="40" w:type="dxa"/>
            </w:tcMar>
            <w:vAlign w:val="bottom"/>
          </w:tcPr>
          <w:p w14:paraId="1EFF90A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c>
          <w:tcPr>
            <w:tcW w:w="1020" w:type="dxa"/>
            <w:tcMar>
              <w:top w:w="40" w:type="dxa"/>
              <w:left w:w="40" w:type="dxa"/>
              <w:bottom w:w="40" w:type="dxa"/>
              <w:right w:w="40" w:type="dxa"/>
            </w:tcMar>
            <w:vAlign w:val="bottom"/>
          </w:tcPr>
          <w:p w14:paraId="4D5CFDE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c>
          <w:tcPr>
            <w:tcW w:w="1335" w:type="dxa"/>
            <w:tcBorders>
              <w:right w:val="single" w:sz="6" w:space="0" w:color="000000"/>
            </w:tcBorders>
            <w:tcMar>
              <w:top w:w="40" w:type="dxa"/>
              <w:left w:w="40" w:type="dxa"/>
              <w:bottom w:w="40" w:type="dxa"/>
              <w:right w:w="40" w:type="dxa"/>
            </w:tcMar>
            <w:vAlign w:val="bottom"/>
          </w:tcPr>
          <w:p w14:paraId="0386743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r>
      <w:tr w:rsidR="006315BD" w:rsidRPr="004E4976" w14:paraId="27AF4B67"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7D3454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c>
          <w:tcPr>
            <w:tcW w:w="1275" w:type="dxa"/>
            <w:tcMar>
              <w:top w:w="40" w:type="dxa"/>
              <w:left w:w="40" w:type="dxa"/>
              <w:bottom w:w="40" w:type="dxa"/>
              <w:right w:w="40" w:type="dxa"/>
            </w:tcMar>
            <w:vAlign w:val="bottom"/>
          </w:tcPr>
          <w:p w14:paraId="4F1558C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440" w:type="dxa"/>
            <w:tcMar>
              <w:top w:w="40" w:type="dxa"/>
              <w:left w:w="40" w:type="dxa"/>
              <w:bottom w:w="40" w:type="dxa"/>
              <w:right w:w="40" w:type="dxa"/>
            </w:tcMar>
            <w:vAlign w:val="bottom"/>
          </w:tcPr>
          <w:p w14:paraId="00FAEB8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c>
          <w:tcPr>
            <w:tcW w:w="1635" w:type="dxa"/>
            <w:tcMar>
              <w:top w:w="40" w:type="dxa"/>
              <w:left w:w="40" w:type="dxa"/>
              <w:bottom w:w="40" w:type="dxa"/>
              <w:right w:w="40" w:type="dxa"/>
            </w:tcMar>
            <w:vAlign w:val="bottom"/>
          </w:tcPr>
          <w:p w14:paraId="3529BCA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-3</w:t>
            </w:r>
          </w:p>
        </w:tc>
        <w:tc>
          <w:tcPr>
            <w:tcW w:w="1020" w:type="dxa"/>
            <w:tcMar>
              <w:top w:w="40" w:type="dxa"/>
              <w:left w:w="40" w:type="dxa"/>
              <w:bottom w:w="40" w:type="dxa"/>
              <w:right w:w="40" w:type="dxa"/>
            </w:tcMar>
            <w:vAlign w:val="bottom"/>
          </w:tcPr>
          <w:p w14:paraId="1D3852F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335" w:type="dxa"/>
            <w:tcBorders>
              <w:right w:val="single" w:sz="6" w:space="0" w:color="000000"/>
            </w:tcBorders>
            <w:tcMar>
              <w:top w:w="40" w:type="dxa"/>
              <w:left w:w="40" w:type="dxa"/>
              <w:bottom w:w="40" w:type="dxa"/>
              <w:right w:w="40" w:type="dxa"/>
            </w:tcMar>
            <w:vAlign w:val="bottom"/>
          </w:tcPr>
          <w:p w14:paraId="14D4182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r>
      <w:tr w:rsidR="006315BD" w:rsidRPr="004E4976" w14:paraId="09887E7F"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AEC653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3</w:t>
            </w:r>
          </w:p>
        </w:tc>
        <w:tc>
          <w:tcPr>
            <w:tcW w:w="1275" w:type="dxa"/>
            <w:tcMar>
              <w:top w:w="40" w:type="dxa"/>
              <w:left w:w="40" w:type="dxa"/>
              <w:bottom w:w="40" w:type="dxa"/>
              <w:right w:w="40" w:type="dxa"/>
            </w:tcMar>
            <w:vAlign w:val="bottom"/>
          </w:tcPr>
          <w:p w14:paraId="29F44A1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440" w:type="dxa"/>
            <w:tcMar>
              <w:top w:w="40" w:type="dxa"/>
              <w:left w:w="40" w:type="dxa"/>
              <w:bottom w:w="40" w:type="dxa"/>
              <w:right w:w="40" w:type="dxa"/>
            </w:tcMar>
            <w:vAlign w:val="bottom"/>
          </w:tcPr>
          <w:p w14:paraId="1BCBE2D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635" w:type="dxa"/>
            <w:tcMar>
              <w:top w:w="40" w:type="dxa"/>
              <w:left w:w="40" w:type="dxa"/>
              <w:bottom w:w="40" w:type="dxa"/>
              <w:right w:w="40" w:type="dxa"/>
            </w:tcMar>
            <w:vAlign w:val="bottom"/>
          </w:tcPr>
          <w:p w14:paraId="77C8FE1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020" w:type="dxa"/>
            <w:tcMar>
              <w:top w:w="40" w:type="dxa"/>
              <w:left w:w="40" w:type="dxa"/>
              <w:bottom w:w="40" w:type="dxa"/>
              <w:right w:w="40" w:type="dxa"/>
            </w:tcMar>
            <w:vAlign w:val="bottom"/>
          </w:tcPr>
          <w:p w14:paraId="74C8CD9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335" w:type="dxa"/>
            <w:tcBorders>
              <w:right w:val="single" w:sz="6" w:space="0" w:color="000000"/>
            </w:tcBorders>
            <w:tcMar>
              <w:top w:w="40" w:type="dxa"/>
              <w:left w:w="40" w:type="dxa"/>
              <w:bottom w:w="40" w:type="dxa"/>
              <w:right w:w="40" w:type="dxa"/>
            </w:tcMar>
            <w:vAlign w:val="bottom"/>
          </w:tcPr>
          <w:p w14:paraId="5683636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688D0FF8"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5469841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4</w:t>
            </w:r>
          </w:p>
        </w:tc>
        <w:tc>
          <w:tcPr>
            <w:tcW w:w="1275" w:type="dxa"/>
            <w:tcMar>
              <w:top w:w="40" w:type="dxa"/>
              <w:left w:w="40" w:type="dxa"/>
              <w:bottom w:w="40" w:type="dxa"/>
              <w:right w:w="40" w:type="dxa"/>
            </w:tcMar>
            <w:vAlign w:val="bottom"/>
          </w:tcPr>
          <w:p w14:paraId="6EFD117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440" w:type="dxa"/>
            <w:tcMar>
              <w:top w:w="40" w:type="dxa"/>
              <w:left w:w="40" w:type="dxa"/>
              <w:bottom w:w="40" w:type="dxa"/>
              <w:right w:w="40" w:type="dxa"/>
            </w:tcMar>
            <w:vAlign w:val="bottom"/>
          </w:tcPr>
          <w:p w14:paraId="7D92E08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w:t>
            </w:r>
          </w:p>
        </w:tc>
        <w:tc>
          <w:tcPr>
            <w:tcW w:w="1635" w:type="dxa"/>
            <w:tcMar>
              <w:top w:w="40" w:type="dxa"/>
              <w:left w:w="40" w:type="dxa"/>
              <w:bottom w:w="40" w:type="dxa"/>
              <w:right w:w="40" w:type="dxa"/>
            </w:tcMar>
            <w:vAlign w:val="bottom"/>
          </w:tcPr>
          <w:p w14:paraId="06BCC28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020" w:type="dxa"/>
            <w:tcMar>
              <w:top w:w="40" w:type="dxa"/>
              <w:left w:w="40" w:type="dxa"/>
              <w:bottom w:w="40" w:type="dxa"/>
              <w:right w:w="40" w:type="dxa"/>
            </w:tcMar>
            <w:vAlign w:val="bottom"/>
          </w:tcPr>
          <w:p w14:paraId="127ECDD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335" w:type="dxa"/>
            <w:tcBorders>
              <w:right w:val="single" w:sz="6" w:space="0" w:color="000000"/>
            </w:tcBorders>
            <w:tcMar>
              <w:top w:w="40" w:type="dxa"/>
              <w:left w:w="40" w:type="dxa"/>
              <w:bottom w:w="40" w:type="dxa"/>
              <w:right w:w="40" w:type="dxa"/>
            </w:tcMar>
            <w:vAlign w:val="bottom"/>
          </w:tcPr>
          <w:p w14:paraId="25AC92E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3EB9C05F"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6AA8BB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275" w:type="dxa"/>
            <w:tcMar>
              <w:top w:w="40" w:type="dxa"/>
              <w:left w:w="40" w:type="dxa"/>
              <w:bottom w:w="40" w:type="dxa"/>
              <w:right w:w="40" w:type="dxa"/>
            </w:tcMar>
            <w:vAlign w:val="bottom"/>
          </w:tcPr>
          <w:p w14:paraId="57BDBCA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440" w:type="dxa"/>
            <w:tcMar>
              <w:top w:w="40" w:type="dxa"/>
              <w:left w:w="40" w:type="dxa"/>
              <w:bottom w:w="40" w:type="dxa"/>
              <w:right w:w="40" w:type="dxa"/>
            </w:tcMar>
            <w:vAlign w:val="bottom"/>
          </w:tcPr>
          <w:p w14:paraId="24FBF53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635" w:type="dxa"/>
            <w:tcMar>
              <w:top w:w="40" w:type="dxa"/>
              <w:left w:w="40" w:type="dxa"/>
              <w:bottom w:w="40" w:type="dxa"/>
              <w:right w:w="40" w:type="dxa"/>
            </w:tcMar>
            <w:vAlign w:val="bottom"/>
          </w:tcPr>
          <w:p w14:paraId="70FC0E6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020" w:type="dxa"/>
            <w:tcMar>
              <w:top w:w="40" w:type="dxa"/>
              <w:left w:w="40" w:type="dxa"/>
              <w:bottom w:w="40" w:type="dxa"/>
              <w:right w:w="40" w:type="dxa"/>
            </w:tcMar>
            <w:vAlign w:val="bottom"/>
          </w:tcPr>
          <w:p w14:paraId="10C29A0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right w:val="single" w:sz="6" w:space="0" w:color="000000"/>
            </w:tcBorders>
            <w:tcMar>
              <w:top w:w="40" w:type="dxa"/>
              <w:left w:w="40" w:type="dxa"/>
              <w:bottom w:w="40" w:type="dxa"/>
              <w:right w:w="40" w:type="dxa"/>
            </w:tcMar>
            <w:vAlign w:val="bottom"/>
          </w:tcPr>
          <w:p w14:paraId="149BF95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36EA54E2"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7715CBB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275" w:type="dxa"/>
            <w:tcMar>
              <w:top w:w="40" w:type="dxa"/>
              <w:left w:w="40" w:type="dxa"/>
              <w:bottom w:w="40" w:type="dxa"/>
              <w:right w:w="40" w:type="dxa"/>
            </w:tcMar>
            <w:vAlign w:val="bottom"/>
          </w:tcPr>
          <w:p w14:paraId="1A34DEB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4</w:t>
            </w:r>
          </w:p>
        </w:tc>
        <w:tc>
          <w:tcPr>
            <w:tcW w:w="1440" w:type="dxa"/>
            <w:tcMar>
              <w:top w:w="40" w:type="dxa"/>
              <w:left w:w="40" w:type="dxa"/>
              <w:bottom w:w="40" w:type="dxa"/>
              <w:right w:w="40" w:type="dxa"/>
            </w:tcMar>
            <w:vAlign w:val="bottom"/>
          </w:tcPr>
          <w:p w14:paraId="79518F1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635" w:type="dxa"/>
            <w:tcMar>
              <w:top w:w="40" w:type="dxa"/>
              <w:left w:w="40" w:type="dxa"/>
              <w:bottom w:w="40" w:type="dxa"/>
              <w:right w:w="40" w:type="dxa"/>
            </w:tcMar>
            <w:vAlign w:val="bottom"/>
          </w:tcPr>
          <w:p w14:paraId="48EA3E9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020" w:type="dxa"/>
            <w:tcMar>
              <w:top w:w="40" w:type="dxa"/>
              <w:left w:w="40" w:type="dxa"/>
              <w:bottom w:w="40" w:type="dxa"/>
              <w:right w:w="40" w:type="dxa"/>
            </w:tcMar>
            <w:vAlign w:val="bottom"/>
          </w:tcPr>
          <w:p w14:paraId="5D6F0DE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335" w:type="dxa"/>
            <w:tcBorders>
              <w:right w:val="single" w:sz="6" w:space="0" w:color="000000"/>
            </w:tcBorders>
            <w:tcMar>
              <w:top w:w="40" w:type="dxa"/>
              <w:left w:w="40" w:type="dxa"/>
              <w:bottom w:w="40" w:type="dxa"/>
              <w:right w:w="40" w:type="dxa"/>
            </w:tcMar>
            <w:vAlign w:val="bottom"/>
          </w:tcPr>
          <w:p w14:paraId="0876215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15D0E127"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56C73E1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275" w:type="dxa"/>
            <w:tcMar>
              <w:top w:w="40" w:type="dxa"/>
              <w:left w:w="40" w:type="dxa"/>
              <w:bottom w:w="40" w:type="dxa"/>
              <w:right w:w="40" w:type="dxa"/>
            </w:tcMar>
            <w:vAlign w:val="bottom"/>
          </w:tcPr>
          <w:p w14:paraId="34A6BA7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440" w:type="dxa"/>
            <w:tcMar>
              <w:top w:w="40" w:type="dxa"/>
              <w:left w:w="40" w:type="dxa"/>
              <w:bottom w:w="40" w:type="dxa"/>
              <w:right w:w="40" w:type="dxa"/>
            </w:tcMar>
            <w:vAlign w:val="bottom"/>
          </w:tcPr>
          <w:p w14:paraId="7B4C88E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635" w:type="dxa"/>
            <w:tcMar>
              <w:top w:w="40" w:type="dxa"/>
              <w:left w:w="40" w:type="dxa"/>
              <w:bottom w:w="40" w:type="dxa"/>
              <w:right w:w="40" w:type="dxa"/>
            </w:tcMar>
            <w:vAlign w:val="bottom"/>
          </w:tcPr>
          <w:p w14:paraId="422DC53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020" w:type="dxa"/>
            <w:tcMar>
              <w:top w:w="40" w:type="dxa"/>
              <w:left w:w="40" w:type="dxa"/>
              <w:bottom w:w="40" w:type="dxa"/>
              <w:right w:w="40" w:type="dxa"/>
            </w:tcMar>
            <w:vAlign w:val="bottom"/>
          </w:tcPr>
          <w:p w14:paraId="70F29B3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right w:val="single" w:sz="6" w:space="0" w:color="000000"/>
            </w:tcBorders>
            <w:tcMar>
              <w:top w:w="40" w:type="dxa"/>
              <w:left w:w="40" w:type="dxa"/>
              <w:bottom w:w="40" w:type="dxa"/>
              <w:right w:w="40" w:type="dxa"/>
            </w:tcMar>
            <w:vAlign w:val="bottom"/>
          </w:tcPr>
          <w:p w14:paraId="2639E34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26A69CB1"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95A5E2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275" w:type="dxa"/>
            <w:tcMar>
              <w:top w:w="40" w:type="dxa"/>
              <w:left w:w="40" w:type="dxa"/>
              <w:bottom w:w="40" w:type="dxa"/>
              <w:right w:w="40" w:type="dxa"/>
            </w:tcMar>
            <w:vAlign w:val="bottom"/>
          </w:tcPr>
          <w:p w14:paraId="6ADAAE7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440" w:type="dxa"/>
            <w:tcMar>
              <w:top w:w="40" w:type="dxa"/>
              <w:left w:w="40" w:type="dxa"/>
              <w:bottom w:w="40" w:type="dxa"/>
              <w:right w:w="40" w:type="dxa"/>
            </w:tcMar>
            <w:vAlign w:val="bottom"/>
          </w:tcPr>
          <w:p w14:paraId="62651E0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635" w:type="dxa"/>
            <w:tcMar>
              <w:top w:w="40" w:type="dxa"/>
              <w:left w:w="40" w:type="dxa"/>
              <w:bottom w:w="40" w:type="dxa"/>
              <w:right w:w="40" w:type="dxa"/>
            </w:tcMar>
            <w:vAlign w:val="bottom"/>
          </w:tcPr>
          <w:p w14:paraId="5C3E790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020" w:type="dxa"/>
            <w:tcMar>
              <w:top w:w="40" w:type="dxa"/>
              <w:left w:w="40" w:type="dxa"/>
              <w:bottom w:w="40" w:type="dxa"/>
              <w:right w:w="40" w:type="dxa"/>
            </w:tcMar>
            <w:vAlign w:val="bottom"/>
          </w:tcPr>
          <w:p w14:paraId="63B5734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335" w:type="dxa"/>
            <w:tcBorders>
              <w:right w:val="single" w:sz="6" w:space="0" w:color="000000"/>
            </w:tcBorders>
            <w:tcMar>
              <w:top w:w="40" w:type="dxa"/>
              <w:left w:w="40" w:type="dxa"/>
              <w:bottom w:w="40" w:type="dxa"/>
              <w:right w:w="40" w:type="dxa"/>
            </w:tcMar>
            <w:vAlign w:val="bottom"/>
          </w:tcPr>
          <w:p w14:paraId="431563E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1151130E"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60D5EAD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275" w:type="dxa"/>
            <w:tcMar>
              <w:top w:w="40" w:type="dxa"/>
              <w:left w:w="40" w:type="dxa"/>
              <w:bottom w:w="40" w:type="dxa"/>
              <w:right w:w="40" w:type="dxa"/>
            </w:tcMar>
            <w:vAlign w:val="bottom"/>
          </w:tcPr>
          <w:p w14:paraId="09A04C2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440" w:type="dxa"/>
            <w:tcMar>
              <w:top w:w="40" w:type="dxa"/>
              <w:left w:w="40" w:type="dxa"/>
              <w:bottom w:w="40" w:type="dxa"/>
              <w:right w:w="40" w:type="dxa"/>
            </w:tcMar>
            <w:vAlign w:val="bottom"/>
          </w:tcPr>
          <w:p w14:paraId="659701A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4</w:t>
            </w:r>
          </w:p>
        </w:tc>
        <w:tc>
          <w:tcPr>
            <w:tcW w:w="1635" w:type="dxa"/>
            <w:tcMar>
              <w:top w:w="40" w:type="dxa"/>
              <w:left w:w="40" w:type="dxa"/>
              <w:bottom w:w="40" w:type="dxa"/>
              <w:right w:w="40" w:type="dxa"/>
            </w:tcMar>
            <w:vAlign w:val="bottom"/>
          </w:tcPr>
          <w:p w14:paraId="6D287E4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020" w:type="dxa"/>
            <w:tcMar>
              <w:top w:w="40" w:type="dxa"/>
              <w:left w:w="40" w:type="dxa"/>
              <w:bottom w:w="40" w:type="dxa"/>
              <w:right w:w="40" w:type="dxa"/>
            </w:tcMar>
            <w:vAlign w:val="bottom"/>
          </w:tcPr>
          <w:p w14:paraId="45812C4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right w:val="single" w:sz="6" w:space="0" w:color="000000"/>
            </w:tcBorders>
            <w:tcMar>
              <w:top w:w="40" w:type="dxa"/>
              <w:left w:w="40" w:type="dxa"/>
              <w:bottom w:w="40" w:type="dxa"/>
              <w:right w:w="40" w:type="dxa"/>
            </w:tcMar>
            <w:vAlign w:val="bottom"/>
          </w:tcPr>
          <w:p w14:paraId="078B97F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76591C1D"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6E54C86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275" w:type="dxa"/>
            <w:tcMar>
              <w:top w:w="40" w:type="dxa"/>
              <w:left w:w="40" w:type="dxa"/>
              <w:bottom w:w="40" w:type="dxa"/>
              <w:right w:w="40" w:type="dxa"/>
            </w:tcMar>
            <w:vAlign w:val="bottom"/>
          </w:tcPr>
          <w:p w14:paraId="4598890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440" w:type="dxa"/>
            <w:tcMar>
              <w:top w:w="40" w:type="dxa"/>
              <w:left w:w="40" w:type="dxa"/>
              <w:bottom w:w="40" w:type="dxa"/>
              <w:right w:w="40" w:type="dxa"/>
            </w:tcMar>
            <w:vAlign w:val="bottom"/>
          </w:tcPr>
          <w:p w14:paraId="07CDD68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635" w:type="dxa"/>
            <w:tcMar>
              <w:top w:w="40" w:type="dxa"/>
              <w:left w:w="40" w:type="dxa"/>
              <w:bottom w:w="40" w:type="dxa"/>
              <w:right w:w="40" w:type="dxa"/>
            </w:tcMar>
            <w:vAlign w:val="bottom"/>
          </w:tcPr>
          <w:p w14:paraId="7EAC55C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020" w:type="dxa"/>
            <w:tcMar>
              <w:top w:w="40" w:type="dxa"/>
              <w:left w:w="40" w:type="dxa"/>
              <w:bottom w:w="40" w:type="dxa"/>
              <w:right w:w="40" w:type="dxa"/>
            </w:tcMar>
            <w:vAlign w:val="bottom"/>
          </w:tcPr>
          <w:p w14:paraId="3463B7D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right w:val="single" w:sz="6" w:space="0" w:color="000000"/>
            </w:tcBorders>
            <w:tcMar>
              <w:top w:w="40" w:type="dxa"/>
              <w:left w:w="40" w:type="dxa"/>
              <w:bottom w:w="40" w:type="dxa"/>
              <w:right w:w="40" w:type="dxa"/>
            </w:tcMar>
            <w:vAlign w:val="bottom"/>
          </w:tcPr>
          <w:p w14:paraId="7090996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r>
      <w:tr w:rsidR="006315BD" w:rsidRPr="004E4976" w14:paraId="12A4DDF8"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53988AB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11</w:t>
            </w:r>
          </w:p>
        </w:tc>
        <w:tc>
          <w:tcPr>
            <w:tcW w:w="1275" w:type="dxa"/>
            <w:tcMar>
              <w:top w:w="40" w:type="dxa"/>
              <w:left w:w="40" w:type="dxa"/>
              <w:bottom w:w="40" w:type="dxa"/>
              <w:right w:w="40" w:type="dxa"/>
            </w:tcMar>
            <w:vAlign w:val="bottom"/>
          </w:tcPr>
          <w:p w14:paraId="1E0F0E1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440" w:type="dxa"/>
            <w:tcMar>
              <w:top w:w="40" w:type="dxa"/>
              <w:left w:w="40" w:type="dxa"/>
              <w:bottom w:w="40" w:type="dxa"/>
              <w:right w:w="40" w:type="dxa"/>
            </w:tcMar>
            <w:vAlign w:val="bottom"/>
          </w:tcPr>
          <w:p w14:paraId="429B456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635" w:type="dxa"/>
            <w:tcMar>
              <w:top w:w="40" w:type="dxa"/>
              <w:left w:w="40" w:type="dxa"/>
              <w:bottom w:w="40" w:type="dxa"/>
              <w:right w:w="40" w:type="dxa"/>
            </w:tcMar>
            <w:vAlign w:val="bottom"/>
          </w:tcPr>
          <w:p w14:paraId="59C1F56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3</w:t>
            </w:r>
          </w:p>
        </w:tc>
        <w:tc>
          <w:tcPr>
            <w:tcW w:w="1020" w:type="dxa"/>
            <w:tcMar>
              <w:top w:w="40" w:type="dxa"/>
              <w:left w:w="40" w:type="dxa"/>
              <w:bottom w:w="40" w:type="dxa"/>
              <w:right w:w="40" w:type="dxa"/>
            </w:tcMar>
            <w:vAlign w:val="bottom"/>
          </w:tcPr>
          <w:p w14:paraId="00F055B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335" w:type="dxa"/>
            <w:tcBorders>
              <w:right w:val="single" w:sz="6" w:space="0" w:color="000000"/>
            </w:tcBorders>
            <w:tcMar>
              <w:top w:w="40" w:type="dxa"/>
              <w:left w:w="40" w:type="dxa"/>
              <w:bottom w:w="40" w:type="dxa"/>
              <w:right w:w="40" w:type="dxa"/>
            </w:tcMar>
            <w:vAlign w:val="bottom"/>
          </w:tcPr>
          <w:p w14:paraId="1F1563D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1BE38769"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59E4396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12</w:t>
            </w:r>
          </w:p>
        </w:tc>
        <w:tc>
          <w:tcPr>
            <w:tcW w:w="1275" w:type="dxa"/>
            <w:tcMar>
              <w:top w:w="40" w:type="dxa"/>
              <w:left w:w="40" w:type="dxa"/>
              <w:bottom w:w="40" w:type="dxa"/>
              <w:right w:w="40" w:type="dxa"/>
            </w:tcMar>
            <w:vAlign w:val="bottom"/>
          </w:tcPr>
          <w:p w14:paraId="237B703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440" w:type="dxa"/>
            <w:tcMar>
              <w:top w:w="40" w:type="dxa"/>
              <w:left w:w="40" w:type="dxa"/>
              <w:bottom w:w="40" w:type="dxa"/>
              <w:right w:w="40" w:type="dxa"/>
            </w:tcMar>
            <w:vAlign w:val="bottom"/>
          </w:tcPr>
          <w:p w14:paraId="518BA6F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635" w:type="dxa"/>
            <w:tcMar>
              <w:top w:w="40" w:type="dxa"/>
              <w:left w:w="40" w:type="dxa"/>
              <w:bottom w:w="40" w:type="dxa"/>
              <w:right w:w="40" w:type="dxa"/>
            </w:tcMar>
            <w:vAlign w:val="bottom"/>
          </w:tcPr>
          <w:p w14:paraId="7591678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020" w:type="dxa"/>
            <w:tcMar>
              <w:top w:w="40" w:type="dxa"/>
              <w:left w:w="40" w:type="dxa"/>
              <w:bottom w:w="40" w:type="dxa"/>
              <w:right w:w="40" w:type="dxa"/>
            </w:tcMar>
            <w:vAlign w:val="bottom"/>
          </w:tcPr>
          <w:p w14:paraId="663CEA4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335" w:type="dxa"/>
            <w:tcBorders>
              <w:right w:val="single" w:sz="6" w:space="0" w:color="000000"/>
            </w:tcBorders>
            <w:tcMar>
              <w:top w:w="40" w:type="dxa"/>
              <w:left w:w="40" w:type="dxa"/>
              <w:bottom w:w="40" w:type="dxa"/>
              <w:right w:w="40" w:type="dxa"/>
            </w:tcMar>
            <w:vAlign w:val="bottom"/>
          </w:tcPr>
          <w:p w14:paraId="49F3753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43EDDE7A"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2CE79E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13</w:t>
            </w:r>
          </w:p>
        </w:tc>
        <w:tc>
          <w:tcPr>
            <w:tcW w:w="1275" w:type="dxa"/>
            <w:tcMar>
              <w:top w:w="40" w:type="dxa"/>
              <w:left w:w="40" w:type="dxa"/>
              <w:bottom w:w="40" w:type="dxa"/>
              <w:right w:w="40" w:type="dxa"/>
            </w:tcMar>
            <w:vAlign w:val="bottom"/>
          </w:tcPr>
          <w:p w14:paraId="462638B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440" w:type="dxa"/>
            <w:tcMar>
              <w:top w:w="40" w:type="dxa"/>
              <w:left w:w="40" w:type="dxa"/>
              <w:bottom w:w="40" w:type="dxa"/>
              <w:right w:w="40" w:type="dxa"/>
            </w:tcMar>
            <w:vAlign w:val="bottom"/>
          </w:tcPr>
          <w:p w14:paraId="435B13C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3</w:t>
            </w:r>
          </w:p>
        </w:tc>
        <w:tc>
          <w:tcPr>
            <w:tcW w:w="1635" w:type="dxa"/>
            <w:tcMar>
              <w:top w:w="40" w:type="dxa"/>
              <w:left w:w="40" w:type="dxa"/>
              <w:bottom w:w="40" w:type="dxa"/>
              <w:right w:w="40" w:type="dxa"/>
            </w:tcMar>
            <w:vAlign w:val="bottom"/>
          </w:tcPr>
          <w:p w14:paraId="1813CDA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4</w:t>
            </w:r>
          </w:p>
        </w:tc>
        <w:tc>
          <w:tcPr>
            <w:tcW w:w="1020" w:type="dxa"/>
            <w:tcMar>
              <w:top w:w="40" w:type="dxa"/>
              <w:left w:w="40" w:type="dxa"/>
              <w:bottom w:w="40" w:type="dxa"/>
              <w:right w:w="40" w:type="dxa"/>
            </w:tcMar>
            <w:vAlign w:val="bottom"/>
          </w:tcPr>
          <w:p w14:paraId="4AC6721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335" w:type="dxa"/>
            <w:tcBorders>
              <w:right w:val="single" w:sz="6" w:space="0" w:color="000000"/>
            </w:tcBorders>
            <w:tcMar>
              <w:top w:w="40" w:type="dxa"/>
              <w:left w:w="40" w:type="dxa"/>
              <w:bottom w:w="40" w:type="dxa"/>
              <w:right w:w="40" w:type="dxa"/>
            </w:tcMar>
            <w:vAlign w:val="bottom"/>
          </w:tcPr>
          <w:p w14:paraId="3A149D9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38B02D38"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177CD28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14</w:t>
            </w:r>
          </w:p>
        </w:tc>
        <w:tc>
          <w:tcPr>
            <w:tcW w:w="1275" w:type="dxa"/>
            <w:tcMar>
              <w:top w:w="40" w:type="dxa"/>
              <w:left w:w="40" w:type="dxa"/>
              <w:bottom w:w="40" w:type="dxa"/>
              <w:right w:w="40" w:type="dxa"/>
            </w:tcMar>
            <w:vAlign w:val="bottom"/>
          </w:tcPr>
          <w:p w14:paraId="2AA44CB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440" w:type="dxa"/>
            <w:tcMar>
              <w:top w:w="40" w:type="dxa"/>
              <w:left w:w="40" w:type="dxa"/>
              <w:bottom w:w="40" w:type="dxa"/>
              <w:right w:w="40" w:type="dxa"/>
            </w:tcMar>
            <w:vAlign w:val="bottom"/>
          </w:tcPr>
          <w:p w14:paraId="7C200EF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635" w:type="dxa"/>
            <w:tcMar>
              <w:top w:w="40" w:type="dxa"/>
              <w:left w:w="40" w:type="dxa"/>
              <w:bottom w:w="40" w:type="dxa"/>
              <w:right w:w="40" w:type="dxa"/>
            </w:tcMar>
            <w:vAlign w:val="bottom"/>
          </w:tcPr>
          <w:p w14:paraId="74EB686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020" w:type="dxa"/>
            <w:tcMar>
              <w:top w:w="40" w:type="dxa"/>
              <w:left w:w="40" w:type="dxa"/>
              <w:bottom w:w="40" w:type="dxa"/>
              <w:right w:w="40" w:type="dxa"/>
            </w:tcMar>
            <w:vAlign w:val="bottom"/>
          </w:tcPr>
          <w:p w14:paraId="0610503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335" w:type="dxa"/>
            <w:tcBorders>
              <w:right w:val="single" w:sz="6" w:space="0" w:color="000000"/>
            </w:tcBorders>
            <w:tcMar>
              <w:top w:w="40" w:type="dxa"/>
              <w:left w:w="40" w:type="dxa"/>
              <w:bottom w:w="40" w:type="dxa"/>
              <w:right w:w="40" w:type="dxa"/>
            </w:tcMar>
            <w:vAlign w:val="bottom"/>
          </w:tcPr>
          <w:p w14:paraId="3AE32FD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701EC76A"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59C3817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15</w:t>
            </w:r>
          </w:p>
        </w:tc>
        <w:tc>
          <w:tcPr>
            <w:tcW w:w="1275" w:type="dxa"/>
            <w:tcMar>
              <w:top w:w="40" w:type="dxa"/>
              <w:left w:w="40" w:type="dxa"/>
              <w:bottom w:w="40" w:type="dxa"/>
              <w:right w:w="40" w:type="dxa"/>
            </w:tcMar>
            <w:vAlign w:val="bottom"/>
          </w:tcPr>
          <w:p w14:paraId="3C4A1D4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440" w:type="dxa"/>
            <w:tcMar>
              <w:top w:w="40" w:type="dxa"/>
              <w:left w:w="40" w:type="dxa"/>
              <w:bottom w:w="40" w:type="dxa"/>
              <w:right w:w="40" w:type="dxa"/>
            </w:tcMar>
            <w:vAlign w:val="bottom"/>
          </w:tcPr>
          <w:p w14:paraId="0250FF7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635" w:type="dxa"/>
            <w:tcMar>
              <w:top w:w="40" w:type="dxa"/>
              <w:left w:w="40" w:type="dxa"/>
              <w:bottom w:w="40" w:type="dxa"/>
              <w:right w:w="40" w:type="dxa"/>
            </w:tcMar>
            <w:vAlign w:val="bottom"/>
          </w:tcPr>
          <w:p w14:paraId="78660CB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020" w:type="dxa"/>
            <w:tcMar>
              <w:top w:w="40" w:type="dxa"/>
              <w:left w:w="40" w:type="dxa"/>
              <w:bottom w:w="40" w:type="dxa"/>
              <w:right w:w="40" w:type="dxa"/>
            </w:tcMar>
            <w:vAlign w:val="bottom"/>
          </w:tcPr>
          <w:p w14:paraId="7E02AC0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335" w:type="dxa"/>
            <w:tcBorders>
              <w:right w:val="single" w:sz="6" w:space="0" w:color="000000"/>
            </w:tcBorders>
            <w:tcMar>
              <w:top w:w="40" w:type="dxa"/>
              <w:left w:w="40" w:type="dxa"/>
              <w:bottom w:w="40" w:type="dxa"/>
              <w:right w:w="40" w:type="dxa"/>
            </w:tcMar>
            <w:vAlign w:val="bottom"/>
          </w:tcPr>
          <w:p w14:paraId="478FBBA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r>
      <w:tr w:rsidR="006315BD" w:rsidRPr="004E4976" w14:paraId="0E488F0F"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67D50DD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16</w:t>
            </w:r>
          </w:p>
        </w:tc>
        <w:tc>
          <w:tcPr>
            <w:tcW w:w="1275" w:type="dxa"/>
            <w:tcBorders>
              <w:bottom w:val="single" w:sz="6" w:space="0" w:color="000000"/>
            </w:tcBorders>
            <w:tcMar>
              <w:top w:w="40" w:type="dxa"/>
              <w:left w:w="40" w:type="dxa"/>
              <w:bottom w:w="40" w:type="dxa"/>
              <w:right w:w="40" w:type="dxa"/>
            </w:tcMar>
            <w:vAlign w:val="bottom"/>
          </w:tcPr>
          <w:p w14:paraId="7381C7E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440" w:type="dxa"/>
            <w:tcBorders>
              <w:bottom w:val="single" w:sz="6" w:space="0" w:color="000000"/>
            </w:tcBorders>
            <w:tcMar>
              <w:top w:w="40" w:type="dxa"/>
              <w:left w:w="40" w:type="dxa"/>
              <w:bottom w:w="40" w:type="dxa"/>
              <w:right w:w="40" w:type="dxa"/>
            </w:tcMar>
            <w:vAlign w:val="bottom"/>
          </w:tcPr>
          <w:p w14:paraId="54DEC2F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635" w:type="dxa"/>
            <w:tcBorders>
              <w:bottom w:val="single" w:sz="6" w:space="0" w:color="000000"/>
            </w:tcBorders>
            <w:tcMar>
              <w:top w:w="40" w:type="dxa"/>
              <w:left w:w="40" w:type="dxa"/>
              <w:bottom w:w="40" w:type="dxa"/>
              <w:right w:w="40" w:type="dxa"/>
            </w:tcMar>
            <w:vAlign w:val="bottom"/>
          </w:tcPr>
          <w:p w14:paraId="00EAFDE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020" w:type="dxa"/>
            <w:tcBorders>
              <w:bottom w:val="single" w:sz="6" w:space="0" w:color="000000"/>
            </w:tcBorders>
            <w:tcMar>
              <w:top w:w="40" w:type="dxa"/>
              <w:left w:w="40" w:type="dxa"/>
              <w:bottom w:w="40" w:type="dxa"/>
              <w:right w:w="40" w:type="dxa"/>
            </w:tcMar>
            <w:vAlign w:val="bottom"/>
          </w:tcPr>
          <w:p w14:paraId="521BAE9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bottom w:val="single" w:sz="6" w:space="0" w:color="000000"/>
              <w:right w:val="single" w:sz="6" w:space="0" w:color="000000"/>
            </w:tcBorders>
            <w:tcMar>
              <w:top w:w="40" w:type="dxa"/>
              <w:left w:w="40" w:type="dxa"/>
              <w:bottom w:w="40" w:type="dxa"/>
              <w:right w:w="40" w:type="dxa"/>
            </w:tcMar>
            <w:vAlign w:val="bottom"/>
          </w:tcPr>
          <w:p w14:paraId="0B065DC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5836FE96" w14:textId="77777777">
        <w:trPr>
          <w:trHeight w:val="300"/>
        </w:trPr>
        <w:tc>
          <w:tcPr>
            <w:tcW w:w="705" w:type="dxa"/>
            <w:tcMar>
              <w:top w:w="40" w:type="dxa"/>
              <w:left w:w="40" w:type="dxa"/>
              <w:bottom w:w="40" w:type="dxa"/>
              <w:right w:w="40" w:type="dxa"/>
            </w:tcMar>
            <w:vAlign w:val="bottom"/>
          </w:tcPr>
          <w:p w14:paraId="10A4FE48" w14:textId="77777777" w:rsidR="006315BD" w:rsidRPr="004E4976" w:rsidRDefault="006315BD">
            <w:pPr>
              <w:pStyle w:val="Normal1"/>
              <w:widowControl w:val="0"/>
              <w:spacing w:line="276" w:lineRule="auto"/>
              <w:jc w:val="center"/>
              <w:rPr>
                <w:sz w:val="20"/>
                <w:szCs w:val="20"/>
                <w:lang w:val="es-ES_tradnl"/>
              </w:rPr>
            </w:pPr>
          </w:p>
        </w:tc>
        <w:tc>
          <w:tcPr>
            <w:tcW w:w="1275" w:type="dxa"/>
            <w:tcMar>
              <w:top w:w="40" w:type="dxa"/>
              <w:left w:w="40" w:type="dxa"/>
              <w:bottom w:w="40" w:type="dxa"/>
              <w:right w:w="40" w:type="dxa"/>
            </w:tcMar>
            <w:vAlign w:val="bottom"/>
          </w:tcPr>
          <w:p w14:paraId="24BBBCB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7.8</w:t>
            </w:r>
          </w:p>
        </w:tc>
        <w:tc>
          <w:tcPr>
            <w:tcW w:w="1440" w:type="dxa"/>
            <w:tcMar>
              <w:top w:w="40" w:type="dxa"/>
              <w:left w:w="40" w:type="dxa"/>
              <w:bottom w:w="40" w:type="dxa"/>
              <w:right w:w="40" w:type="dxa"/>
            </w:tcMar>
            <w:vAlign w:val="bottom"/>
          </w:tcPr>
          <w:p w14:paraId="51447B6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4.6</w:t>
            </w:r>
          </w:p>
        </w:tc>
        <w:tc>
          <w:tcPr>
            <w:tcW w:w="1635" w:type="dxa"/>
            <w:tcMar>
              <w:top w:w="40" w:type="dxa"/>
              <w:left w:w="40" w:type="dxa"/>
              <w:bottom w:w="40" w:type="dxa"/>
              <w:right w:w="40" w:type="dxa"/>
            </w:tcMar>
            <w:vAlign w:val="bottom"/>
          </w:tcPr>
          <w:p w14:paraId="4B3FB32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5.3</w:t>
            </w:r>
          </w:p>
        </w:tc>
        <w:tc>
          <w:tcPr>
            <w:tcW w:w="1020" w:type="dxa"/>
            <w:tcMar>
              <w:top w:w="40" w:type="dxa"/>
              <w:left w:w="40" w:type="dxa"/>
              <w:bottom w:w="40" w:type="dxa"/>
              <w:right w:w="40" w:type="dxa"/>
            </w:tcMar>
            <w:vAlign w:val="bottom"/>
          </w:tcPr>
          <w:p w14:paraId="65C7CB1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7.3</w:t>
            </w:r>
          </w:p>
        </w:tc>
        <w:tc>
          <w:tcPr>
            <w:tcW w:w="1335" w:type="dxa"/>
            <w:tcMar>
              <w:top w:w="40" w:type="dxa"/>
              <w:left w:w="40" w:type="dxa"/>
              <w:bottom w:w="40" w:type="dxa"/>
              <w:right w:w="40" w:type="dxa"/>
            </w:tcMar>
            <w:vAlign w:val="bottom"/>
          </w:tcPr>
          <w:p w14:paraId="3CC7CE0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8.2</w:t>
            </w:r>
          </w:p>
        </w:tc>
      </w:tr>
    </w:tbl>
    <w:p w14:paraId="50D1B4DB" w14:textId="77777777" w:rsidR="006315BD" w:rsidRPr="004E4976" w:rsidRDefault="006315BD">
      <w:pPr>
        <w:pStyle w:val="Normal1"/>
        <w:spacing w:after="200"/>
        <w:ind w:left="720"/>
        <w:jc w:val="left"/>
        <w:rPr>
          <w:b/>
          <w:i/>
          <w:lang w:val="es-ES_tradnl"/>
        </w:rPr>
      </w:pPr>
    </w:p>
    <w:tbl>
      <w:tblPr>
        <w:tblStyle w:val="aff"/>
        <w:tblW w:w="7590"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05"/>
        <w:gridCol w:w="1380"/>
        <w:gridCol w:w="1530"/>
        <w:gridCol w:w="1620"/>
        <w:gridCol w:w="1020"/>
        <w:gridCol w:w="1335"/>
      </w:tblGrid>
      <w:tr w:rsidR="006315BD" w:rsidRPr="004E4976" w14:paraId="5520E7E8" w14:textId="77777777">
        <w:trPr>
          <w:trHeight w:val="300"/>
        </w:trPr>
        <w:tc>
          <w:tcPr>
            <w:tcW w:w="7590" w:type="dxa"/>
            <w:gridSpan w:val="6"/>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81412C6" w14:textId="77777777" w:rsidR="006315BD" w:rsidRPr="004E4976" w:rsidRDefault="004E4976">
            <w:pPr>
              <w:pStyle w:val="Normal1"/>
              <w:widowControl w:val="0"/>
              <w:spacing w:line="276" w:lineRule="auto"/>
              <w:jc w:val="center"/>
              <w:rPr>
                <w:sz w:val="20"/>
                <w:szCs w:val="20"/>
                <w:lang w:val="es-ES_tradnl"/>
              </w:rPr>
            </w:pPr>
            <w:r w:rsidRPr="004E4976">
              <w:rPr>
                <w:b/>
                <w:color w:val="FF0000"/>
                <w:sz w:val="20"/>
                <w:szCs w:val="20"/>
                <w:lang w:val="es-ES_tradnl"/>
              </w:rPr>
              <w:t>Variante de placer</w:t>
            </w:r>
          </w:p>
        </w:tc>
      </w:tr>
      <w:tr w:rsidR="006315BD" w:rsidRPr="004E4976" w14:paraId="7C76A837" w14:textId="77777777">
        <w:trPr>
          <w:trHeight w:val="12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6A6D8F0A"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No. de hoja</w:t>
            </w:r>
          </w:p>
        </w:tc>
        <w:tc>
          <w:tcPr>
            <w:tcW w:w="1380" w:type="dxa"/>
            <w:tcBorders>
              <w:bottom w:val="single" w:sz="6" w:space="0" w:color="000000"/>
            </w:tcBorders>
            <w:tcMar>
              <w:top w:w="40" w:type="dxa"/>
              <w:left w:w="40" w:type="dxa"/>
              <w:bottom w:w="40" w:type="dxa"/>
              <w:right w:w="40" w:type="dxa"/>
            </w:tcMar>
            <w:vAlign w:val="center"/>
          </w:tcPr>
          <w:p w14:paraId="081551B8"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Cuando me dejan solo, cuando me dejan con kmimos</w:t>
            </w:r>
          </w:p>
        </w:tc>
        <w:tc>
          <w:tcPr>
            <w:tcW w:w="1530" w:type="dxa"/>
            <w:tcBorders>
              <w:bottom w:val="single" w:sz="6" w:space="0" w:color="000000"/>
            </w:tcBorders>
            <w:tcMar>
              <w:top w:w="40" w:type="dxa"/>
              <w:left w:w="40" w:type="dxa"/>
              <w:bottom w:w="40" w:type="dxa"/>
              <w:right w:w="40" w:type="dxa"/>
            </w:tcMar>
            <w:vAlign w:val="center"/>
          </w:tcPr>
          <w:p w14:paraId="34ECC694"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Post Facebook Chava con el schnauzer</w:t>
            </w:r>
          </w:p>
        </w:tc>
        <w:tc>
          <w:tcPr>
            <w:tcW w:w="1620" w:type="dxa"/>
            <w:tcBorders>
              <w:bottom w:val="single" w:sz="6" w:space="0" w:color="000000"/>
            </w:tcBorders>
            <w:tcMar>
              <w:top w:w="40" w:type="dxa"/>
              <w:left w:w="40" w:type="dxa"/>
              <w:bottom w:w="40" w:type="dxa"/>
              <w:right w:w="40" w:type="dxa"/>
            </w:tcMar>
            <w:vAlign w:val="center"/>
          </w:tcPr>
          <w:p w14:paraId="7A8AE139"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Post Facebook Labrador</w:t>
            </w:r>
          </w:p>
        </w:tc>
        <w:tc>
          <w:tcPr>
            <w:tcW w:w="1020" w:type="dxa"/>
            <w:tcBorders>
              <w:bottom w:val="single" w:sz="6" w:space="0" w:color="000000"/>
            </w:tcBorders>
            <w:tcMar>
              <w:top w:w="40" w:type="dxa"/>
              <w:left w:w="40" w:type="dxa"/>
              <w:bottom w:w="40" w:type="dxa"/>
              <w:right w:w="40" w:type="dxa"/>
            </w:tcMar>
            <w:vAlign w:val="center"/>
          </w:tcPr>
          <w:p w14:paraId="3CEF3028"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Post Facebook Golden</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14:paraId="3F175077"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Video Pancho</w:t>
            </w:r>
          </w:p>
        </w:tc>
      </w:tr>
      <w:tr w:rsidR="006315BD" w:rsidRPr="004E4976" w14:paraId="00FE7CC4"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6F202EA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w:t>
            </w:r>
          </w:p>
        </w:tc>
        <w:tc>
          <w:tcPr>
            <w:tcW w:w="1380" w:type="dxa"/>
            <w:tcMar>
              <w:top w:w="40" w:type="dxa"/>
              <w:left w:w="40" w:type="dxa"/>
              <w:bottom w:w="40" w:type="dxa"/>
              <w:right w:w="40" w:type="dxa"/>
            </w:tcMar>
            <w:vAlign w:val="bottom"/>
          </w:tcPr>
          <w:p w14:paraId="40AAB36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c>
          <w:tcPr>
            <w:tcW w:w="1530" w:type="dxa"/>
            <w:tcMar>
              <w:top w:w="40" w:type="dxa"/>
              <w:left w:w="40" w:type="dxa"/>
              <w:bottom w:w="40" w:type="dxa"/>
              <w:right w:w="40" w:type="dxa"/>
            </w:tcMar>
            <w:vAlign w:val="bottom"/>
          </w:tcPr>
          <w:p w14:paraId="6FB2590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620" w:type="dxa"/>
            <w:tcMar>
              <w:top w:w="40" w:type="dxa"/>
              <w:left w:w="40" w:type="dxa"/>
              <w:bottom w:w="40" w:type="dxa"/>
              <w:right w:w="40" w:type="dxa"/>
            </w:tcMar>
            <w:vAlign w:val="bottom"/>
          </w:tcPr>
          <w:p w14:paraId="280F3C9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020" w:type="dxa"/>
            <w:tcMar>
              <w:top w:w="40" w:type="dxa"/>
              <w:left w:w="40" w:type="dxa"/>
              <w:bottom w:w="40" w:type="dxa"/>
              <w:right w:w="40" w:type="dxa"/>
            </w:tcMar>
            <w:vAlign w:val="bottom"/>
          </w:tcPr>
          <w:p w14:paraId="6B95144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335" w:type="dxa"/>
            <w:tcBorders>
              <w:right w:val="single" w:sz="6" w:space="0" w:color="000000"/>
            </w:tcBorders>
            <w:tcMar>
              <w:top w:w="40" w:type="dxa"/>
              <w:left w:w="40" w:type="dxa"/>
              <w:bottom w:w="40" w:type="dxa"/>
              <w:right w:w="40" w:type="dxa"/>
            </w:tcMar>
            <w:vAlign w:val="bottom"/>
          </w:tcPr>
          <w:p w14:paraId="5138897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r>
      <w:tr w:rsidR="006315BD" w:rsidRPr="004E4976" w14:paraId="58DC536B"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3E05193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c>
          <w:tcPr>
            <w:tcW w:w="1380" w:type="dxa"/>
            <w:tcMar>
              <w:top w:w="40" w:type="dxa"/>
              <w:left w:w="40" w:type="dxa"/>
              <w:bottom w:w="40" w:type="dxa"/>
              <w:right w:w="40" w:type="dxa"/>
            </w:tcMar>
            <w:vAlign w:val="bottom"/>
          </w:tcPr>
          <w:p w14:paraId="64A4F45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530" w:type="dxa"/>
            <w:tcMar>
              <w:top w:w="40" w:type="dxa"/>
              <w:left w:w="40" w:type="dxa"/>
              <w:bottom w:w="40" w:type="dxa"/>
              <w:right w:w="40" w:type="dxa"/>
            </w:tcMar>
            <w:vAlign w:val="bottom"/>
          </w:tcPr>
          <w:p w14:paraId="273DF2F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c>
          <w:tcPr>
            <w:tcW w:w="1620" w:type="dxa"/>
            <w:tcMar>
              <w:top w:w="40" w:type="dxa"/>
              <w:left w:w="40" w:type="dxa"/>
              <w:bottom w:w="40" w:type="dxa"/>
              <w:right w:w="40" w:type="dxa"/>
            </w:tcMar>
            <w:vAlign w:val="bottom"/>
          </w:tcPr>
          <w:p w14:paraId="0E9DB26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020" w:type="dxa"/>
            <w:tcMar>
              <w:top w:w="40" w:type="dxa"/>
              <w:left w:w="40" w:type="dxa"/>
              <w:bottom w:w="40" w:type="dxa"/>
              <w:right w:w="40" w:type="dxa"/>
            </w:tcMar>
            <w:vAlign w:val="bottom"/>
          </w:tcPr>
          <w:p w14:paraId="52D23C1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335" w:type="dxa"/>
            <w:tcBorders>
              <w:right w:val="single" w:sz="6" w:space="0" w:color="000000"/>
            </w:tcBorders>
            <w:tcMar>
              <w:top w:w="40" w:type="dxa"/>
              <w:left w:w="40" w:type="dxa"/>
              <w:bottom w:w="40" w:type="dxa"/>
              <w:right w:w="40" w:type="dxa"/>
            </w:tcMar>
            <w:vAlign w:val="bottom"/>
          </w:tcPr>
          <w:p w14:paraId="6657FEF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r>
      <w:tr w:rsidR="006315BD" w:rsidRPr="004E4976" w14:paraId="04F3AA01"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177910F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3</w:t>
            </w:r>
          </w:p>
        </w:tc>
        <w:tc>
          <w:tcPr>
            <w:tcW w:w="1380" w:type="dxa"/>
            <w:tcMar>
              <w:top w:w="40" w:type="dxa"/>
              <w:left w:w="40" w:type="dxa"/>
              <w:bottom w:w="40" w:type="dxa"/>
              <w:right w:w="40" w:type="dxa"/>
            </w:tcMar>
            <w:vAlign w:val="bottom"/>
          </w:tcPr>
          <w:p w14:paraId="1A8D303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530" w:type="dxa"/>
            <w:tcMar>
              <w:top w:w="40" w:type="dxa"/>
              <w:left w:w="40" w:type="dxa"/>
              <w:bottom w:w="40" w:type="dxa"/>
              <w:right w:w="40" w:type="dxa"/>
            </w:tcMar>
            <w:vAlign w:val="bottom"/>
          </w:tcPr>
          <w:p w14:paraId="3580AA2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620" w:type="dxa"/>
            <w:tcMar>
              <w:top w:w="40" w:type="dxa"/>
              <w:left w:w="40" w:type="dxa"/>
              <w:bottom w:w="40" w:type="dxa"/>
              <w:right w:w="40" w:type="dxa"/>
            </w:tcMar>
            <w:vAlign w:val="bottom"/>
          </w:tcPr>
          <w:p w14:paraId="240CFFD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020" w:type="dxa"/>
            <w:tcMar>
              <w:top w:w="40" w:type="dxa"/>
              <w:left w:w="40" w:type="dxa"/>
              <w:bottom w:w="40" w:type="dxa"/>
              <w:right w:w="40" w:type="dxa"/>
            </w:tcMar>
            <w:vAlign w:val="bottom"/>
          </w:tcPr>
          <w:p w14:paraId="21BF111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335" w:type="dxa"/>
            <w:tcBorders>
              <w:right w:val="single" w:sz="6" w:space="0" w:color="000000"/>
            </w:tcBorders>
            <w:tcMar>
              <w:top w:w="40" w:type="dxa"/>
              <w:left w:w="40" w:type="dxa"/>
              <w:bottom w:w="40" w:type="dxa"/>
              <w:right w:w="40" w:type="dxa"/>
            </w:tcMar>
            <w:vAlign w:val="bottom"/>
          </w:tcPr>
          <w:p w14:paraId="39FEF46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r>
      <w:tr w:rsidR="006315BD" w:rsidRPr="004E4976" w14:paraId="069FDB53"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12CDA8E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4</w:t>
            </w:r>
          </w:p>
        </w:tc>
        <w:tc>
          <w:tcPr>
            <w:tcW w:w="1380" w:type="dxa"/>
            <w:tcMar>
              <w:top w:w="40" w:type="dxa"/>
              <w:left w:w="40" w:type="dxa"/>
              <w:bottom w:w="40" w:type="dxa"/>
              <w:right w:w="40" w:type="dxa"/>
            </w:tcMar>
            <w:vAlign w:val="bottom"/>
          </w:tcPr>
          <w:p w14:paraId="76D4824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530" w:type="dxa"/>
            <w:tcMar>
              <w:top w:w="40" w:type="dxa"/>
              <w:left w:w="40" w:type="dxa"/>
              <w:bottom w:w="40" w:type="dxa"/>
              <w:right w:w="40" w:type="dxa"/>
            </w:tcMar>
            <w:vAlign w:val="bottom"/>
          </w:tcPr>
          <w:p w14:paraId="51969CA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w:t>
            </w:r>
          </w:p>
        </w:tc>
        <w:tc>
          <w:tcPr>
            <w:tcW w:w="1620" w:type="dxa"/>
            <w:tcMar>
              <w:top w:w="40" w:type="dxa"/>
              <w:left w:w="40" w:type="dxa"/>
              <w:bottom w:w="40" w:type="dxa"/>
              <w:right w:w="40" w:type="dxa"/>
            </w:tcMar>
            <w:vAlign w:val="bottom"/>
          </w:tcPr>
          <w:p w14:paraId="1A04C22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020" w:type="dxa"/>
            <w:tcMar>
              <w:top w:w="40" w:type="dxa"/>
              <w:left w:w="40" w:type="dxa"/>
              <w:bottom w:w="40" w:type="dxa"/>
              <w:right w:w="40" w:type="dxa"/>
            </w:tcMar>
            <w:vAlign w:val="bottom"/>
          </w:tcPr>
          <w:p w14:paraId="43994C4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335" w:type="dxa"/>
            <w:tcBorders>
              <w:right w:val="single" w:sz="6" w:space="0" w:color="000000"/>
            </w:tcBorders>
            <w:tcMar>
              <w:top w:w="40" w:type="dxa"/>
              <w:left w:w="40" w:type="dxa"/>
              <w:bottom w:w="40" w:type="dxa"/>
              <w:right w:w="40" w:type="dxa"/>
            </w:tcMar>
            <w:vAlign w:val="bottom"/>
          </w:tcPr>
          <w:p w14:paraId="6B1102A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r>
      <w:tr w:rsidR="006315BD" w:rsidRPr="004E4976" w14:paraId="58AD428E"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3DADAF0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380" w:type="dxa"/>
            <w:tcMar>
              <w:top w:w="40" w:type="dxa"/>
              <w:left w:w="40" w:type="dxa"/>
              <w:bottom w:w="40" w:type="dxa"/>
              <w:right w:w="40" w:type="dxa"/>
            </w:tcMar>
            <w:vAlign w:val="bottom"/>
          </w:tcPr>
          <w:p w14:paraId="4B20A25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530" w:type="dxa"/>
            <w:tcMar>
              <w:top w:w="40" w:type="dxa"/>
              <w:left w:w="40" w:type="dxa"/>
              <w:bottom w:w="40" w:type="dxa"/>
              <w:right w:w="40" w:type="dxa"/>
            </w:tcMar>
            <w:vAlign w:val="bottom"/>
          </w:tcPr>
          <w:p w14:paraId="3E01CF8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620" w:type="dxa"/>
            <w:tcMar>
              <w:top w:w="40" w:type="dxa"/>
              <w:left w:w="40" w:type="dxa"/>
              <w:bottom w:w="40" w:type="dxa"/>
              <w:right w:w="40" w:type="dxa"/>
            </w:tcMar>
            <w:vAlign w:val="bottom"/>
          </w:tcPr>
          <w:p w14:paraId="6683770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020" w:type="dxa"/>
            <w:tcMar>
              <w:top w:w="40" w:type="dxa"/>
              <w:left w:w="40" w:type="dxa"/>
              <w:bottom w:w="40" w:type="dxa"/>
              <w:right w:w="40" w:type="dxa"/>
            </w:tcMar>
            <w:vAlign w:val="bottom"/>
          </w:tcPr>
          <w:p w14:paraId="5C79896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335" w:type="dxa"/>
            <w:tcBorders>
              <w:right w:val="single" w:sz="6" w:space="0" w:color="000000"/>
            </w:tcBorders>
            <w:tcMar>
              <w:top w:w="40" w:type="dxa"/>
              <w:left w:w="40" w:type="dxa"/>
              <w:bottom w:w="40" w:type="dxa"/>
              <w:right w:w="40" w:type="dxa"/>
            </w:tcMar>
            <w:vAlign w:val="bottom"/>
          </w:tcPr>
          <w:p w14:paraId="3D9A048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1310FD66"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9DF174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380" w:type="dxa"/>
            <w:tcMar>
              <w:top w:w="40" w:type="dxa"/>
              <w:left w:w="40" w:type="dxa"/>
              <w:bottom w:w="40" w:type="dxa"/>
              <w:right w:w="40" w:type="dxa"/>
            </w:tcMar>
            <w:vAlign w:val="bottom"/>
          </w:tcPr>
          <w:p w14:paraId="4E8DDD6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530" w:type="dxa"/>
            <w:tcMar>
              <w:top w:w="40" w:type="dxa"/>
              <w:left w:w="40" w:type="dxa"/>
              <w:bottom w:w="40" w:type="dxa"/>
              <w:right w:w="40" w:type="dxa"/>
            </w:tcMar>
            <w:vAlign w:val="bottom"/>
          </w:tcPr>
          <w:p w14:paraId="3372CE7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620" w:type="dxa"/>
            <w:tcMar>
              <w:top w:w="40" w:type="dxa"/>
              <w:left w:w="40" w:type="dxa"/>
              <w:bottom w:w="40" w:type="dxa"/>
              <w:right w:w="40" w:type="dxa"/>
            </w:tcMar>
            <w:vAlign w:val="bottom"/>
          </w:tcPr>
          <w:p w14:paraId="5667B19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020" w:type="dxa"/>
            <w:tcMar>
              <w:top w:w="40" w:type="dxa"/>
              <w:left w:w="40" w:type="dxa"/>
              <w:bottom w:w="40" w:type="dxa"/>
              <w:right w:w="40" w:type="dxa"/>
            </w:tcMar>
            <w:vAlign w:val="bottom"/>
          </w:tcPr>
          <w:p w14:paraId="6314486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1335" w:type="dxa"/>
            <w:tcBorders>
              <w:right w:val="single" w:sz="6" w:space="0" w:color="000000"/>
            </w:tcBorders>
            <w:tcMar>
              <w:top w:w="40" w:type="dxa"/>
              <w:left w:w="40" w:type="dxa"/>
              <w:bottom w:w="40" w:type="dxa"/>
              <w:right w:w="40" w:type="dxa"/>
            </w:tcMar>
            <w:vAlign w:val="bottom"/>
          </w:tcPr>
          <w:p w14:paraId="1C2A051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r>
      <w:tr w:rsidR="006315BD" w:rsidRPr="004E4976" w14:paraId="66405ABC"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DD5E99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380" w:type="dxa"/>
            <w:tcMar>
              <w:top w:w="40" w:type="dxa"/>
              <w:left w:w="40" w:type="dxa"/>
              <w:bottom w:w="40" w:type="dxa"/>
              <w:right w:w="40" w:type="dxa"/>
            </w:tcMar>
            <w:vAlign w:val="bottom"/>
          </w:tcPr>
          <w:p w14:paraId="626E9D1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530" w:type="dxa"/>
            <w:tcMar>
              <w:top w:w="40" w:type="dxa"/>
              <w:left w:w="40" w:type="dxa"/>
              <w:bottom w:w="40" w:type="dxa"/>
              <w:right w:w="40" w:type="dxa"/>
            </w:tcMar>
            <w:vAlign w:val="bottom"/>
          </w:tcPr>
          <w:p w14:paraId="488D82C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620" w:type="dxa"/>
            <w:tcMar>
              <w:top w:w="40" w:type="dxa"/>
              <w:left w:w="40" w:type="dxa"/>
              <w:bottom w:w="40" w:type="dxa"/>
              <w:right w:w="40" w:type="dxa"/>
            </w:tcMar>
            <w:vAlign w:val="bottom"/>
          </w:tcPr>
          <w:p w14:paraId="77DDE23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020" w:type="dxa"/>
            <w:tcMar>
              <w:top w:w="40" w:type="dxa"/>
              <w:left w:w="40" w:type="dxa"/>
              <w:bottom w:w="40" w:type="dxa"/>
              <w:right w:w="40" w:type="dxa"/>
            </w:tcMar>
            <w:vAlign w:val="bottom"/>
          </w:tcPr>
          <w:p w14:paraId="163BD8A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right w:val="single" w:sz="6" w:space="0" w:color="000000"/>
            </w:tcBorders>
            <w:tcMar>
              <w:top w:w="40" w:type="dxa"/>
              <w:left w:w="40" w:type="dxa"/>
              <w:bottom w:w="40" w:type="dxa"/>
              <w:right w:w="40" w:type="dxa"/>
            </w:tcMar>
            <w:vAlign w:val="bottom"/>
          </w:tcPr>
          <w:p w14:paraId="10F370F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7341C045"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4DE5DD4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380" w:type="dxa"/>
            <w:tcMar>
              <w:top w:w="40" w:type="dxa"/>
              <w:left w:w="40" w:type="dxa"/>
              <w:bottom w:w="40" w:type="dxa"/>
              <w:right w:w="40" w:type="dxa"/>
            </w:tcMar>
            <w:vAlign w:val="bottom"/>
          </w:tcPr>
          <w:p w14:paraId="0667A83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530" w:type="dxa"/>
            <w:tcMar>
              <w:top w:w="40" w:type="dxa"/>
              <w:left w:w="40" w:type="dxa"/>
              <w:bottom w:w="40" w:type="dxa"/>
              <w:right w:w="40" w:type="dxa"/>
            </w:tcMar>
            <w:vAlign w:val="bottom"/>
          </w:tcPr>
          <w:p w14:paraId="51AE211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620" w:type="dxa"/>
            <w:tcMar>
              <w:top w:w="40" w:type="dxa"/>
              <w:left w:w="40" w:type="dxa"/>
              <w:bottom w:w="40" w:type="dxa"/>
              <w:right w:w="40" w:type="dxa"/>
            </w:tcMar>
            <w:vAlign w:val="bottom"/>
          </w:tcPr>
          <w:p w14:paraId="203990D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020" w:type="dxa"/>
            <w:tcMar>
              <w:top w:w="40" w:type="dxa"/>
              <w:left w:w="40" w:type="dxa"/>
              <w:bottom w:w="40" w:type="dxa"/>
              <w:right w:w="40" w:type="dxa"/>
            </w:tcMar>
            <w:vAlign w:val="bottom"/>
          </w:tcPr>
          <w:p w14:paraId="5B76FF4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335" w:type="dxa"/>
            <w:tcBorders>
              <w:right w:val="single" w:sz="6" w:space="0" w:color="000000"/>
            </w:tcBorders>
            <w:tcMar>
              <w:top w:w="40" w:type="dxa"/>
              <w:left w:w="40" w:type="dxa"/>
              <w:bottom w:w="40" w:type="dxa"/>
              <w:right w:w="40" w:type="dxa"/>
            </w:tcMar>
            <w:vAlign w:val="bottom"/>
          </w:tcPr>
          <w:p w14:paraId="7F2CC30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187E3144"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3C7A1F3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lastRenderedPageBreak/>
              <w:t>9</w:t>
            </w:r>
          </w:p>
        </w:tc>
        <w:tc>
          <w:tcPr>
            <w:tcW w:w="1380" w:type="dxa"/>
            <w:tcMar>
              <w:top w:w="40" w:type="dxa"/>
              <w:left w:w="40" w:type="dxa"/>
              <w:bottom w:w="40" w:type="dxa"/>
              <w:right w:w="40" w:type="dxa"/>
            </w:tcMar>
            <w:vAlign w:val="bottom"/>
          </w:tcPr>
          <w:p w14:paraId="340C361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530" w:type="dxa"/>
            <w:tcMar>
              <w:top w:w="40" w:type="dxa"/>
              <w:left w:w="40" w:type="dxa"/>
              <w:bottom w:w="40" w:type="dxa"/>
              <w:right w:w="40" w:type="dxa"/>
            </w:tcMar>
            <w:vAlign w:val="bottom"/>
          </w:tcPr>
          <w:p w14:paraId="53847B5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3</w:t>
            </w:r>
          </w:p>
        </w:tc>
        <w:tc>
          <w:tcPr>
            <w:tcW w:w="1620" w:type="dxa"/>
            <w:tcMar>
              <w:top w:w="40" w:type="dxa"/>
              <w:left w:w="40" w:type="dxa"/>
              <w:bottom w:w="40" w:type="dxa"/>
              <w:right w:w="40" w:type="dxa"/>
            </w:tcMar>
            <w:vAlign w:val="bottom"/>
          </w:tcPr>
          <w:p w14:paraId="1C7C375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020" w:type="dxa"/>
            <w:tcMar>
              <w:top w:w="40" w:type="dxa"/>
              <w:left w:w="40" w:type="dxa"/>
              <w:bottom w:w="40" w:type="dxa"/>
              <w:right w:w="40" w:type="dxa"/>
            </w:tcMar>
            <w:vAlign w:val="bottom"/>
          </w:tcPr>
          <w:p w14:paraId="64638E5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right w:val="single" w:sz="6" w:space="0" w:color="000000"/>
            </w:tcBorders>
            <w:tcMar>
              <w:top w:w="40" w:type="dxa"/>
              <w:left w:w="40" w:type="dxa"/>
              <w:bottom w:w="40" w:type="dxa"/>
              <w:right w:w="40" w:type="dxa"/>
            </w:tcMar>
            <w:vAlign w:val="bottom"/>
          </w:tcPr>
          <w:p w14:paraId="5A58B75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0886CA48"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3C34BB1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80" w:type="dxa"/>
            <w:tcMar>
              <w:top w:w="40" w:type="dxa"/>
              <w:left w:w="40" w:type="dxa"/>
              <w:bottom w:w="40" w:type="dxa"/>
              <w:right w:w="40" w:type="dxa"/>
            </w:tcMar>
            <w:vAlign w:val="bottom"/>
          </w:tcPr>
          <w:p w14:paraId="4DF9725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530" w:type="dxa"/>
            <w:tcMar>
              <w:top w:w="40" w:type="dxa"/>
              <w:left w:w="40" w:type="dxa"/>
              <w:bottom w:w="40" w:type="dxa"/>
              <w:right w:w="40" w:type="dxa"/>
            </w:tcMar>
            <w:vAlign w:val="bottom"/>
          </w:tcPr>
          <w:p w14:paraId="75A3398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620" w:type="dxa"/>
            <w:tcMar>
              <w:top w:w="40" w:type="dxa"/>
              <w:left w:w="40" w:type="dxa"/>
              <w:bottom w:w="40" w:type="dxa"/>
              <w:right w:w="40" w:type="dxa"/>
            </w:tcMar>
            <w:vAlign w:val="bottom"/>
          </w:tcPr>
          <w:p w14:paraId="11E3FC4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020" w:type="dxa"/>
            <w:tcMar>
              <w:top w:w="40" w:type="dxa"/>
              <w:left w:w="40" w:type="dxa"/>
              <w:bottom w:w="40" w:type="dxa"/>
              <w:right w:w="40" w:type="dxa"/>
            </w:tcMar>
            <w:vAlign w:val="bottom"/>
          </w:tcPr>
          <w:p w14:paraId="725183F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right w:val="single" w:sz="6" w:space="0" w:color="000000"/>
            </w:tcBorders>
            <w:tcMar>
              <w:top w:w="40" w:type="dxa"/>
              <w:left w:w="40" w:type="dxa"/>
              <w:bottom w:w="40" w:type="dxa"/>
              <w:right w:w="40" w:type="dxa"/>
            </w:tcMar>
            <w:vAlign w:val="bottom"/>
          </w:tcPr>
          <w:p w14:paraId="3C40443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1DC7623C"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360AD1C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11</w:t>
            </w:r>
          </w:p>
        </w:tc>
        <w:tc>
          <w:tcPr>
            <w:tcW w:w="1380" w:type="dxa"/>
            <w:tcMar>
              <w:top w:w="40" w:type="dxa"/>
              <w:left w:w="40" w:type="dxa"/>
              <w:bottom w:w="40" w:type="dxa"/>
              <w:right w:w="40" w:type="dxa"/>
            </w:tcMar>
            <w:vAlign w:val="bottom"/>
          </w:tcPr>
          <w:p w14:paraId="581E537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530" w:type="dxa"/>
            <w:tcMar>
              <w:top w:w="40" w:type="dxa"/>
              <w:left w:w="40" w:type="dxa"/>
              <w:bottom w:w="40" w:type="dxa"/>
              <w:right w:w="40" w:type="dxa"/>
            </w:tcMar>
            <w:vAlign w:val="bottom"/>
          </w:tcPr>
          <w:p w14:paraId="1E74374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620" w:type="dxa"/>
            <w:tcMar>
              <w:top w:w="40" w:type="dxa"/>
              <w:left w:w="40" w:type="dxa"/>
              <w:bottom w:w="40" w:type="dxa"/>
              <w:right w:w="40" w:type="dxa"/>
            </w:tcMar>
            <w:vAlign w:val="bottom"/>
          </w:tcPr>
          <w:p w14:paraId="6B7A344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020" w:type="dxa"/>
            <w:tcMar>
              <w:top w:w="40" w:type="dxa"/>
              <w:left w:w="40" w:type="dxa"/>
              <w:bottom w:w="40" w:type="dxa"/>
              <w:right w:w="40" w:type="dxa"/>
            </w:tcMar>
            <w:vAlign w:val="bottom"/>
          </w:tcPr>
          <w:p w14:paraId="4A336CB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335" w:type="dxa"/>
            <w:tcBorders>
              <w:right w:val="single" w:sz="6" w:space="0" w:color="000000"/>
            </w:tcBorders>
            <w:tcMar>
              <w:top w:w="40" w:type="dxa"/>
              <w:left w:w="40" w:type="dxa"/>
              <w:bottom w:w="40" w:type="dxa"/>
              <w:right w:w="40" w:type="dxa"/>
            </w:tcMar>
            <w:vAlign w:val="bottom"/>
          </w:tcPr>
          <w:p w14:paraId="31DD9C7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4C1FEE41"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51060B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12</w:t>
            </w:r>
          </w:p>
        </w:tc>
        <w:tc>
          <w:tcPr>
            <w:tcW w:w="1380" w:type="dxa"/>
            <w:tcMar>
              <w:top w:w="40" w:type="dxa"/>
              <w:left w:w="40" w:type="dxa"/>
              <w:bottom w:w="40" w:type="dxa"/>
              <w:right w:w="40" w:type="dxa"/>
            </w:tcMar>
            <w:vAlign w:val="bottom"/>
          </w:tcPr>
          <w:p w14:paraId="605AA91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530" w:type="dxa"/>
            <w:tcMar>
              <w:top w:w="40" w:type="dxa"/>
              <w:left w:w="40" w:type="dxa"/>
              <w:bottom w:w="40" w:type="dxa"/>
              <w:right w:w="40" w:type="dxa"/>
            </w:tcMar>
            <w:vAlign w:val="bottom"/>
          </w:tcPr>
          <w:p w14:paraId="1116A19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620" w:type="dxa"/>
            <w:tcMar>
              <w:top w:w="40" w:type="dxa"/>
              <w:left w:w="40" w:type="dxa"/>
              <w:bottom w:w="40" w:type="dxa"/>
              <w:right w:w="40" w:type="dxa"/>
            </w:tcMar>
            <w:vAlign w:val="bottom"/>
          </w:tcPr>
          <w:p w14:paraId="2C40FDF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020" w:type="dxa"/>
            <w:tcMar>
              <w:top w:w="40" w:type="dxa"/>
              <w:left w:w="40" w:type="dxa"/>
              <w:bottom w:w="40" w:type="dxa"/>
              <w:right w:w="40" w:type="dxa"/>
            </w:tcMar>
            <w:vAlign w:val="bottom"/>
          </w:tcPr>
          <w:p w14:paraId="545B886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1335" w:type="dxa"/>
            <w:tcBorders>
              <w:right w:val="single" w:sz="6" w:space="0" w:color="000000"/>
            </w:tcBorders>
            <w:tcMar>
              <w:top w:w="40" w:type="dxa"/>
              <w:left w:w="40" w:type="dxa"/>
              <w:bottom w:w="40" w:type="dxa"/>
              <w:right w:w="40" w:type="dxa"/>
            </w:tcMar>
            <w:vAlign w:val="bottom"/>
          </w:tcPr>
          <w:p w14:paraId="568BCC0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7422DCC1"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004242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13</w:t>
            </w:r>
          </w:p>
        </w:tc>
        <w:tc>
          <w:tcPr>
            <w:tcW w:w="1380" w:type="dxa"/>
            <w:tcMar>
              <w:top w:w="40" w:type="dxa"/>
              <w:left w:w="40" w:type="dxa"/>
              <w:bottom w:w="40" w:type="dxa"/>
              <w:right w:w="40" w:type="dxa"/>
            </w:tcMar>
            <w:vAlign w:val="bottom"/>
          </w:tcPr>
          <w:p w14:paraId="39EBE5A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530" w:type="dxa"/>
            <w:tcMar>
              <w:top w:w="40" w:type="dxa"/>
              <w:left w:w="40" w:type="dxa"/>
              <w:bottom w:w="40" w:type="dxa"/>
              <w:right w:w="40" w:type="dxa"/>
            </w:tcMar>
            <w:vAlign w:val="bottom"/>
          </w:tcPr>
          <w:p w14:paraId="29D515D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4</w:t>
            </w:r>
          </w:p>
        </w:tc>
        <w:tc>
          <w:tcPr>
            <w:tcW w:w="1620" w:type="dxa"/>
            <w:tcMar>
              <w:top w:w="40" w:type="dxa"/>
              <w:left w:w="40" w:type="dxa"/>
              <w:bottom w:w="40" w:type="dxa"/>
              <w:right w:w="40" w:type="dxa"/>
            </w:tcMar>
            <w:vAlign w:val="bottom"/>
          </w:tcPr>
          <w:p w14:paraId="6EB31A2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020" w:type="dxa"/>
            <w:tcMar>
              <w:top w:w="40" w:type="dxa"/>
              <w:left w:w="40" w:type="dxa"/>
              <w:bottom w:w="40" w:type="dxa"/>
              <w:right w:w="40" w:type="dxa"/>
            </w:tcMar>
            <w:vAlign w:val="bottom"/>
          </w:tcPr>
          <w:p w14:paraId="67FFA74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335" w:type="dxa"/>
            <w:tcBorders>
              <w:right w:val="single" w:sz="6" w:space="0" w:color="000000"/>
            </w:tcBorders>
            <w:tcMar>
              <w:top w:w="40" w:type="dxa"/>
              <w:left w:w="40" w:type="dxa"/>
              <w:bottom w:w="40" w:type="dxa"/>
              <w:right w:w="40" w:type="dxa"/>
            </w:tcMar>
            <w:vAlign w:val="bottom"/>
          </w:tcPr>
          <w:p w14:paraId="55C14FE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r>
      <w:tr w:rsidR="006315BD" w:rsidRPr="004E4976" w14:paraId="440B0699"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787BCCC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14</w:t>
            </w:r>
          </w:p>
        </w:tc>
        <w:tc>
          <w:tcPr>
            <w:tcW w:w="1380" w:type="dxa"/>
            <w:tcMar>
              <w:top w:w="40" w:type="dxa"/>
              <w:left w:w="40" w:type="dxa"/>
              <w:bottom w:w="40" w:type="dxa"/>
              <w:right w:w="40" w:type="dxa"/>
            </w:tcMar>
            <w:vAlign w:val="bottom"/>
          </w:tcPr>
          <w:p w14:paraId="406BC11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530" w:type="dxa"/>
            <w:tcMar>
              <w:top w:w="40" w:type="dxa"/>
              <w:left w:w="40" w:type="dxa"/>
              <w:bottom w:w="40" w:type="dxa"/>
              <w:right w:w="40" w:type="dxa"/>
            </w:tcMar>
            <w:vAlign w:val="bottom"/>
          </w:tcPr>
          <w:p w14:paraId="00DB5E4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620" w:type="dxa"/>
            <w:tcMar>
              <w:top w:w="40" w:type="dxa"/>
              <w:left w:w="40" w:type="dxa"/>
              <w:bottom w:w="40" w:type="dxa"/>
              <w:right w:w="40" w:type="dxa"/>
            </w:tcMar>
            <w:vAlign w:val="bottom"/>
          </w:tcPr>
          <w:p w14:paraId="7ABBC7B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020" w:type="dxa"/>
            <w:tcMar>
              <w:top w:w="40" w:type="dxa"/>
              <w:left w:w="40" w:type="dxa"/>
              <w:bottom w:w="40" w:type="dxa"/>
              <w:right w:w="40" w:type="dxa"/>
            </w:tcMar>
            <w:vAlign w:val="bottom"/>
          </w:tcPr>
          <w:p w14:paraId="10E9AB1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1335" w:type="dxa"/>
            <w:tcBorders>
              <w:right w:val="single" w:sz="6" w:space="0" w:color="000000"/>
            </w:tcBorders>
            <w:tcMar>
              <w:top w:w="40" w:type="dxa"/>
              <w:left w:w="40" w:type="dxa"/>
              <w:bottom w:w="40" w:type="dxa"/>
              <w:right w:w="40" w:type="dxa"/>
            </w:tcMar>
            <w:vAlign w:val="bottom"/>
          </w:tcPr>
          <w:p w14:paraId="6F55A796"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r>
      <w:tr w:rsidR="006315BD" w:rsidRPr="004E4976" w14:paraId="75E16270"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7609050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15</w:t>
            </w:r>
          </w:p>
        </w:tc>
        <w:tc>
          <w:tcPr>
            <w:tcW w:w="1380" w:type="dxa"/>
            <w:tcMar>
              <w:top w:w="40" w:type="dxa"/>
              <w:left w:w="40" w:type="dxa"/>
              <w:bottom w:w="40" w:type="dxa"/>
              <w:right w:w="40" w:type="dxa"/>
            </w:tcMar>
            <w:vAlign w:val="bottom"/>
          </w:tcPr>
          <w:p w14:paraId="5311E70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530" w:type="dxa"/>
            <w:tcMar>
              <w:top w:w="40" w:type="dxa"/>
              <w:left w:w="40" w:type="dxa"/>
              <w:bottom w:w="40" w:type="dxa"/>
              <w:right w:w="40" w:type="dxa"/>
            </w:tcMar>
            <w:vAlign w:val="bottom"/>
          </w:tcPr>
          <w:p w14:paraId="70D8041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620" w:type="dxa"/>
            <w:tcMar>
              <w:top w:w="40" w:type="dxa"/>
              <w:left w:w="40" w:type="dxa"/>
              <w:bottom w:w="40" w:type="dxa"/>
              <w:right w:w="40" w:type="dxa"/>
            </w:tcMar>
            <w:vAlign w:val="bottom"/>
          </w:tcPr>
          <w:p w14:paraId="2A2150A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c>
          <w:tcPr>
            <w:tcW w:w="1020" w:type="dxa"/>
            <w:tcMar>
              <w:top w:w="40" w:type="dxa"/>
              <w:left w:w="40" w:type="dxa"/>
              <w:bottom w:w="40" w:type="dxa"/>
              <w:right w:w="40" w:type="dxa"/>
            </w:tcMar>
            <w:vAlign w:val="bottom"/>
          </w:tcPr>
          <w:p w14:paraId="5B1EF08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right w:val="single" w:sz="6" w:space="0" w:color="000000"/>
            </w:tcBorders>
            <w:tcMar>
              <w:top w:w="40" w:type="dxa"/>
              <w:left w:w="40" w:type="dxa"/>
              <w:bottom w:w="40" w:type="dxa"/>
              <w:right w:w="40" w:type="dxa"/>
            </w:tcMar>
            <w:vAlign w:val="bottom"/>
          </w:tcPr>
          <w:p w14:paraId="4CFF36A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0</w:t>
            </w:r>
          </w:p>
        </w:tc>
      </w:tr>
      <w:tr w:rsidR="006315BD" w:rsidRPr="004E4976" w14:paraId="56421C8E" w14:textId="77777777">
        <w:trPr>
          <w:trHeight w:val="300"/>
        </w:trPr>
        <w:tc>
          <w:tcPr>
            <w:tcW w:w="7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628A497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16</w:t>
            </w:r>
          </w:p>
        </w:tc>
        <w:tc>
          <w:tcPr>
            <w:tcW w:w="1380" w:type="dxa"/>
            <w:tcBorders>
              <w:bottom w:val="single" w:sz="6" w:space="0" w:color="000000"/>
            </w:tcBorders>
            <w:tcMar>
              <w:top w:w="40" w:type="dxa"/>
              <w:left w:w="40" w:type="dxa"/>
              <w:bottom w:w="40" w:type="dxa"/>
              <w:right w:w="40" w:type="dxa"/>
            </w:tcMar>
            <w:vAlign w:val="bottom"/>
          </w:tcPr>
          <w:p w14:paraId="6E32225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530" w:type="dxa"/>
            <w:tcBorders>
              <w:bottom w:val="single" w:sz="6" w:space="0" w:color="000000"/>
            </w:tcBorders>
            <w:tcMar>
              <w:top w:w="40" w:type="dxa"/>
              <w:left w:w="40" w:type="dxa"/>
              <w:bottom w:w="40" w:type="dxa"/>
              <w:right w:w="40" w:type="dxa"/>
            </w:tcMar>
            <w:vAlign w:val="bottom"/>
          </w:tcPr>
          <w:p w14:paraId="145C4CF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1620" w:type="dxa"/>
            <w:tcBorders>
              <w:bottom w:val="single" w:sz="6" w:space="0" w:color="000000"/>
            </w:tcBorders>
            <w:tcMar>
              <w:top w:w="40" w:type="dxa"/>
              <w:left w:w="40" w:type="dxa"/>
              <w:bottom w:w="40" w:type="dxa"/>
              <w:right w:w="40" w:type="dxa"/>
            </w:tcMar>
            <w:vAlign w:val="bottom"/>
          </w:tcPr>
          <w:p w14:paraId="3401157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1020" w:type="dxa"/>
            <w:tcBorders>
              <w:bottom w:val="single" w:sz="6" w:space="0" w:color="000000"/>
            </w:tcBorders>
            <w:tcMar>
              <w:top w:w="40" w:type="dxa"/>
              <w:left w:w="40" w:type="dxa"/>
              <w:bottom w:w="40" w:type="dxa"/>
              <w:right w:w="40" w:type="dxa"/>
            </w:tcMar>
            <w:vAlign w:val="bottom"/>
          </w:tcPr>
          <w:p w14:paraId="28A1547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1335" w:type="dxa"/>
            <w:tcBorders>
              <w:bottom w:val="single" w:sz="6" w:space="0" w:color="000000"/>
              <w:right w:val="single" w:sz="6" w:space="0" w:color="000000"/>
            </w:tcBorders>
            <w:tcMar>
              <w:top w:w="40" w:type="dxa"/>
              <w:left w:w="40" w:type="dxa"/>
              <w:bottom w:w="40" w:type="dxa"/>
              <w:right w:w="40" w:type="dxa"/>
            </w:tcMar>
            <w:vAlign w:val="bottom"/>
          </w:tcPr>
          <w:p w14:paraId="50332C9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r>
      <w:tr w:rsidR="006315BD" w:rsidRPr="004E4976" w14:paraId="13A78DB8" w14:textId="77777777">
        <w:trPr>
          <w:trHeight w:val="300"/>
        </w:trPr>
        <w:tc>
          <w:tcPr>
            <w:tcW w:w="705" w:type="dxa"/>
            <w:tcMar>
              <w:top w:w="40" w:type="dxa"/>
              <w:left w:w="40" w:type="dxa"/>
              <w:bottom w:w="40" w:type="dxa"/>
              <w:right w:w="40" w:type="dxa"/>
            </w:tcMar>
            <w:vAlign w:val="bottom"/>
          </w:tcPr>
          <w:p w14:paraId="414E57EA" w14:textId="77777777" w:rsidR="006315BD" w:rsidRPr="004E4976" w:rsidRDefault="006315BD">
            <w:pPr>
              <w:pStyle w:val="Normal1"/>
              <w:widowControl w:val="0"/>
              <w:spacing w:line="276" w:lineRule="auto"/>
              <w:jc w:val="left"/>
              <w:rPr>
                <w:sz w:val="20"/>
                <w:szCs w:val="20"/>
                <w:lang w:val="es-ES_tradnl"/>
              </w:rPr>
            </w:pPr>
          </w:p>
        </w:tc>
        <w:tc>
          <w:tcPr>
            <w:tcW w:w="1380" w:type="dxa"/>
            <w:tcMar>
              <w:top w:w="40" w:type="dxa"/>
              <w:left w:w="40" w:type="dxa"/>
              <w:bottom w:w="40" w:type="dxa"/>
              <w:right w:w="40" w:type="dxa"/>
            </w:tcMar>
            <w:vAlign w:val="bottom"/>
          </w:tcPr>
          <w:p w14:paraId="758F8E29" w14:textId="77777777" w:rsidR="006315BD" w:rsidRPr="004E4976" w:rsidRDefault="004E4976">
            <w:pPr>
              <w:pStyle w:val="Normal1"/>
              <w:widowControl w:val="0"/>
              <w:spacing w:line="276" w:lineRule="auto"/>
              <w:jc w:val="left"/>
              <w:rPr>
                <w:sz w:val="20"/>
                <w:szCs w:val="20"/>
                <w:lang w:val="es-ES_tradnl"/>
              </w:rPr>
            </w:pPr>
            <w:r w:rsidRPr="004E4976">
              <w:rPr>
                <w:sz w:val="20"/>
                <w:szCs w:val="20"/>
                <w:lang w:val="es-ES_tradnl"/>
              </w:rPr>
              <w:t>7.3</w:t>
            </w:r>
          </w:p>
        </w:tc>
        <w:tc>
          <w:tcPr>
            <w:tcW w:w="1530" w:type="dxa"/>
            <w:tcMar>
              <w:top w:w="40" w:type="dxa"/>
              <w:left w:w="40" w:type="dxa"/>
              <w:bottom w:w="40" w:type="dxa"/>
              <w:right w:w="40" w:type="dxa"/>
            </w:tcMar>
            <w:vAlign w:val="bottom"/>
          </w:tcPr>
          <w:p w14:paraId="1F4DB927" w14:textId="77777777" w:rsidR="006315BD" w:rsidRPr="004E4976" w:rsidRDefault="004E4976">
            <w:pPr>
              <w:pStyle w:val="Normal1"/>
              <w:widowControl w:val="0"/>
              <w:spacing w:line="276" w:lineRule="auto"/>
              <w:jc w:val="left"/>
              <w:rPr>
                <w:sz w:val="20"/>
                <w:szCs w:val="20"/>
                <w:lang w:val="es-ES_tradnl"/>
              </w:rPr>
            </w:pPr>
            <w:r w:rsidRPr="004E4976">
              <w:rPr>
                <w:sz w:val="20"/>
                <w:szCs w:val="20"/>
                <w:lang w:val="es-ES_tradnl"/>
              </w:rPr>
              <w:t>4.5</w:t>
            </w:r>
          </w:p>
        </w:tc>
        <w:tc>
          <w:tcPr>
            <w:tcW w:w="1620" w:type="dxa"/>
            <w:tcMar>
              <w:top w:w="40" w:type="dxa"/>
              <w:left w:w="40" w:type="dxa"/>
              <w:bottom w:w="40" w:type="dxa"/>
              <w:right w:w="40" w:type="dxa"/>
            </w:tcMar>
            <w:vAlign w:val="bottom"/>
          </w:tcPr>
          <w:p w14:paraId="03C4C332" w14:textId="77777777" w:rsidR="006315BD" w:rsidRPr="004E4976" w:rsidRDefault="004E4976">
            <w:pPr>
              <w:pStyle w:val="Normal1"/>
              <w:widowControl w:val="0"/>
              <w:spacing w:line="276" w:lineRule="auto"/>
              <w:jc w:val="left"/>
              <w:rPr>
                <w:sz w:val="20"/>
                <w:szCs w:val="20"/>
                <w:lang w:val="es-ES_tradnl"/>
              </w:rPr>
            </w:pPr>
            <w:r w:rsidRPr="004E4976">
              <w:rPr>
                <w:sz w:val="20"/>
                <w:szCs w:val="20"/>
                <w:lang w:val="es-ES_tradnl"/>
              </w:rPr>
              <w:t>5.2</w:t>
            </w:r>
          </w:p>
        </w:tc>
        <w:tc>
          <w:tcPr>
            <w:tcW w:w="1020" w:type="dxa"/>
            <w:tcMar>
              <w:top w:w="40" w:type="dxa"/>
              <w:left w:w="40" w:type="dxa"/>
              <w:bottom w:w="40" w:type="dxa"/>
              <w:right w:w="40" w:type="dxa"/>
            </w:tcMar>
            <w:vAlign w:val="bottom"/>
          </w:tcPr>
          <w:p w14:paraId="2E810738" w14:textId="77777777" w:rsidR="006315BD" w:rsidRPr="004E4976" w:rsidRDefault="004E4976">
            <w:pPr>
              <w:pStyle w:val="Normal1"/>
              <w:widowControl w:val="0"/>
              <w:spacing w:line="276" w:lineRule="auto"/>
              <w:jc w:val="left"/>
              <w:rPr>
                <w:sz w:val="20"/>
                <w:szCs w:val="20"/>
                <w:lang w:val="es-ES_tradnl"/>
              </w:rPr>
            </w:pPr>
            <w:r w:rsidRPr="004E4976">
              <w:rPr>
                <w:sz w:val="20"/>
                <w:szCs w:val="20"/>
                <w:lang w:val="es-ES_tradnl"/>
              </w:rPr>
              <w:t>7.0</w:t>
            </w:r>
          </w:p>
        </w:tc>
        <w:tc>
          <w:tcPr>
            <w:tcW w:w="1335" w:type="dxa"/>
            <w:tcMar>
              <w:top w:w="40" w:type="dxa"/>
              <w:left w:w="40" w:type="dxa"/>
              <w:bottom w:w="40" w:type="dxa"/>
              <w:right w:w="40" w:type="dxa"/>
            </w:tcMar>
            <w:vAlign w:val="bottom"/>
          </w:tcPr>
          <w:p w14:paraId="26FEAFB6" w14:textId="77777777" w:rsidR="006315BD" w:rsidRPr="004E4976" w:rsidRDefault="004E4976">
            <w:pPr>
              <w:pStyle w:val="Normal1"/>
              <w:widowControl w:val="0"/>
              <w:spacing w:line="276" w:lineRule="auto"/>
              <w:jc w:val="left"/>
              <w:rPr>
                <w:sz w:val="20"/>
                <w:szCs w:val="20"/>
                <w:lang w:val="es-ES_tradnl"/>
              </w:rPr>
            </w:pPr>
            <w:r w:rsidRPr="004E4976">
              <w:rPr>
                <w:sz w:val="20"/>
                <w:szCs w:val="20"/>
                <w:lang w:val="es-ES_tradnl"/>
              </w:rPr>
              <w:t>7.6</w:t>
            </w:r>
          </w:p>
        </w:tc>
      </w:tr>
    </w:tbl>
    <w:p w14:paraId="4AB65C94" w14:textId="2B184BC2" w:rsidR="006315BD" w:rsidRPr="00F74DA2" w:rsidRDefault="0088038B" w:rsidP="00F74DA2">
      <w:pPr>
        <w:pStyle w:val="Ttulo4"/>
        <w:spacing w:after="240"/>
        <w:contextualSpacing w:val="0"/>
        <w:rPr>
          <w:lang w:val="es-ES_tradnl"/>
        </w:rPr>
      </w:pPr>
      <w:bookmarkStart w:id="47" w:name="_Toc361699264"/>
      <w:r>
        <w:rPr>
          <w:lang w:val="es-ES_tradnl"/>
        </w:rPr>
        <w:t>Tabla 18.</w:t>
      </w:r>
      <w:r w:rsidR="004E4976" w:rsidRPr="004E4976">
        <w:rPr>
          <w:lang w:val="es-ES_tradnl"/>
        </w:rPr>
        <w:t xml:space="preserve"> Anexo vaciados de resultados </w:t>
      </w:r>
      <w:r w:rsidR="004E4976" w:rsidRPr="004E4976">
        <w:rPr>
          <w:i/>
          <w:lang w:val="es-ES_tradnl"/>
        </w:rPr>
        <w:t>eyetracking</w:t>
      </w:r>
      <w:r w:rsidR="004E4976" w:rsidRPr="004E4976">
        <w:rPr>
          <w:lang w:val="es-ES_tradnl"/>
        </w:rPr>
        <w:t xml:space="preserve"> 1 motivación y placer</w:t>
      </w:r>
      <w:bookmarkEnd w:id="47"/>
    </w:p>
    <w:p w14:paraId="510A6D9C" w14:textId="77777777" w:rsidR="006315BD" w:rsidRPr="004E4976" w:rsidRDefault="004E4976">
      <w:pPr>
        <w:pStyle w:val="Normal1"/>
        <w:ind w:left="720"/>
        <w:jc w:val="center"/>
        <w:rPr>
          <w:sz w:val="22"/>
          <w:szCs w:val="22"/>
          <w:lang w:val="es-ES_tradnl"/>
        </w:rPr>
      </w:pPr>
      <w:r w:rsidRPr="004E4976">
        <w:rPr>
          <w:sz w:val="22"/>
          <w:szCs w:val="22"/>
          <w:lang w:val="es-ES_tradnl"/>
        </w:rPr>
        <w:t>Tabla 19</w:t>
      </w:r>
    </w:p>
    <w:tbl>
      <w:tblPr>
        <w:tblStyle w:val="aff0"/>
        <w:tblW w:w="8355"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65"/>
        <w:gridCol w:w="7590"/>
      </w:tblGrid>
      <w:tr w:rsidR="006315BD" w:rsidRPr="004E4976" w14:paraId="1A9A8569" w14:textId="77777777">
        <w:trPr>
          <w:trHeight w:val="300"/>
        </w:trPr>
        <w:tc>
          <w:tcPr>
            <w:tcW w:w="765" w:type="dxa"/>
            <w:tcBorders>
              <w:top w:val="single" w:sz="6" w:space="0" w:color="000000"/>
              <w:left w:val="single" w:sz="6" w:space="0" w:color="000000"/>
              <w:right w:val="single" w:sz="6" w:space="0" w:color="000000"/>
            </w:tcBorders>
            <w:shd w:val="clear" w:color="auto" w:fill="A4C2F4"/>
            <w:tcMar>
              <w:top w:w="40" w:type="dxa"/>
              <w:left w:w="40" w:type="dxa"/>
              <w:bottom w:w="40" w:type="dxa"/>
              <w:right w:w="40" w:type="dxa"/>
            </w:tcMar>
            <w:vAlign w:val="bottom"/>
          </w:tcPr>
          <w:p w14:paraId="181BDD54"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Hoja</w:t>
            </w:r>
          </w:p>
        </w:tc>
        <w:tc>
          <w:tcPr>
            <w:tcW w:w="7590" w:type="dxa"/>
            <w:tcBorders>
              <w:top w:val="single" w:sz="6" w:space="0" w:color="000000"/>
              <w:right w:val="single" w:sz="6" w:space="0" w:color="000000"/>
            </w:tcBorders>
            <w:shd w:val="clear" w:color="auto" w:fill="A4C2F4"/>
            <w:tcMar>
              <w:top w:w="40" w:type="dxa"/>
              <w:left w:w="40" w:type="dxa"/>
              <w:bottom w:w="40" w:type="dxa"/>
              <w:right w:w="40" w:type="dxa"/>
            </w:tcMar>
            <w:vAlign w:val="bottom"/>
          </w:tcPr>
          <w:p w14:paraId="0006A953" w14:textId="77777777" w:rsidR="006315BD" w:rsidRPr="004E4976" w:rsidRDefault="004E4976">
            <w:pPr>
              <w:pStyle w:val="Normal1"/>
              <w:widowControl w:val="0"/>
              <w:spacing w:line="276" w:lineRule="auto"/>
              <w:jc w:val="center"/>
              <w:rPr>
                <w:sz w:val="20"/>
                <w:szCs w:val="20"/>
                <w:lang w:val="es-ES_tradnl"/>
              </w:rPr>
            </w:pPr>
            <w:r w:rsidRPr="004E4976">
              <w:rPr>
                <w:b/>
                <w:sz w:val="20"/>
                <w:szCs w:val="20"/>
                <w:lang w:val="es-ES_tradnl"/>
              </w:rPr>
              <w:t>Comentario</w:t>
            </w:r>
          </w:p>
        </w:tc>
      </w:tr>
      <w:tr w:rsidR="006315BD" w:rsidRPr="004E4976" w14:paraId="32DD1670" w14:textId="77777777">
        <w:trPr>
          <w:trHeight w:val="3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34FCBFB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w:t>
            </w:r>
          </w:p>
        </w:tc>
        <w:tc>
          <w:tcPr>
            <w:tcW w:w="7590" w:type="dxa"/>
            <w:tcBorders>
              <w:right w:val="single" w:sz="6" w:space="0" w:color="000000"/>
            </w:tcBorders>
            <w:tcMar>
              <w:top w:w="40" w:type="dxa"/>
              <w:left w:w="40" w:type="dxa"/>
              <w:bottom w:w="40" w:type="dxa"/>
              <w:right w:w="40" w:type="dxa"/>
            </w:tcMar>
            <w:vAlign w:val="bottom"/>
          </w:tcPr>
          <w:p w14:paraId="5F53F4A4"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No comentó</w:t>
            </w:r>
          </w:p>
        </w:tc>
      </w:tr>
      <w:tr w:rsidR="006315BD" w:rsidRPr="001E527D" w14:paraId="46442846" w14:textId="77777777">
        <w:trPr>
          <w:trHeight w:val="52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66B29EE0"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2</w:t>
            </w:r>
          </w:p>
        </w:tc>
        <w:tc>
          <w:tcPr>
            <w:tcW w:w="7590" w:type="dxa"/>
            <w:tcBorders>
              <w:right w:val="single" w:sz="6" w:space="0" w:color="000000"/>
            </w:tcBorders>
            <w:tcMar>
              <w:top w:w="40" w:type="dxa"/>
              <w:left w:w="40" w:type="dxa"/>
              <w:bottom w:w="40" w:type="dxa"/>
              <w:right w:w="40" w:type="dxa"/>
            </w:tcMar>
            <w:vAlign w:val="bottom"/>
          </w:tcPr>
          <w:p w14:paraId="6D85EF8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El uso de imágenes no me parece el adecuado por la mala calidad y las marcas de aguas, siento que deberían comunicar más la dinámica de dejar al perro en otra casa.</w:t>
            </w:r>
          </w:p>
        </w:tc>
      </w:tr>
      <w:tr w:rsidR="006315BD" w:rsidRPr="004E4976" w14:paraId="36DC5FEF" w14:textId="77777777">
        <w:trPr>
          <w:trHeight w:val="3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3FC9F1D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3</w:t>
            </w:r>
          </w:p>
        </w:tc>
        <w:tc>
          <w:tcPr>
            <w:tcW w:w="7590" w:type="dxa"/>
            <w:tcBorders>
              <w:right w:val="single" w:sz="6" w:space="0" w:color="000000"/>
            </w:tcBorders>
            <w:tcMar>
              <w:top w:w="40" w:type="dxa"/>
              <w:left w:w="40" w:type="dxa"/>
              <w:bottom w:w="40" w:type="dxa"/>
              <w:right w:w="40" w:type="dxa"/>
            </w:tcMar>
            <w:vAlign w:val="bottom"/>
          </w:tcPr>
          <w:p w14:paraId="41500BA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No comentó</w:t>
            </w:r>
          </w:p>
        </w:tc>
      </w:tr>
      <w:tr w:rsidR="006315BD" w:rsidRPr="001E527D" w14:paraId="142D24AF" w14:textId="77777777">
        <w:trPr>
          <w:trHeight w:val="3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3F59323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4</w:t>
            </w:r>
          </w:p>
        </w:tc>
        <w:tc>
          <w:tcPr>
            <w:tcW w:w="7590" w:type="dxa"/>
            <w:tcBorders>
              <w:right w:val="single" w:sz="6" w:space="0" w:color="000000"/>
            </w:tcBorders>
            <w:tcMar>
              <w:top w:w="40" w:type="dxa"/>
              <w:left w:w="40" w:type="dxa"/>
              <w:bottom w:w="40" w:type="dxa"/>
              <w:right w:w="40" w:type="dxa"/>
            </w:tcMar>
            <w:vAlign w:val="bottom"/>
          </w:tcPr>
          <w:p w14:paraId="5BE8FC8A"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Me motivan los perritos contentos</w:t>
            </w:r>
          </w:p>
        </w:tc>
      </w:tr>
      <w:tr w:rsidR="006315BD" w:rsidRPr="001E527D" w14:paraId="745E04AD" w14:textId="77777777">
        <w:trPr>
          <w:trHeight w:val="74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22E50C4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5</w:t>
            </w:r>
          </w:p>
        </w:tc>
        <w:tc>
          <w:tcPr>
            <w:tcW w:w="7590" w:type="dxa"/>
            <w:tcBorders>
              <w:right w:val="single" w:sz="6" w:space="0" w:color="000000"/>
            </w:tcBorders>
            <w:tcMar>
              <w:top w:w="40" w:type="dxa"/>
              <w:left w:w="40" w:type="dxa"/>
              <w:bottom w:w="40" w:type="dxa"/>
              <w:right w:w="40" w:type="dxa"/>
            </w:tcMar>
            <w:vAlign w:val="bottom"/>
          </w:tcPr>
          <w:p w14:paraId="48154DF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La publicidad me pareció buena cuando se acude al cariño y la importancia que se le tiene a las mascotas, hacer énfasis en la importancia que se cuidarlo y lo confiable que es la empresa para ello.</w:t>
            </w:r>
          </w:p>
        </w:tc>
      </w:tr>
      <w:tr w:rsidR="006315BD" w:rsidRPr="001E527D" w14:paraId="47EA6DBF" w14:textId="77777777">
        <w:trPr>
          <w:trHeight w:val="12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55E6674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6</w:t>
            </w:r>
          </w:p>
        </w:tc>
        <w:tc>
          <w:tcPr>
            <w:tcW w:w="7590" w:type="dxa"/>
            <w:tcBorders>
              <w:right w:val="single" w:sz="6" w:space="0" w:color="000000"/>
            </w:tcBorders>
            <w:tcMar>
              <w:top w:w="40" w:type="dxa"/>
              <w:left w:w="40" w:type="dxa"/>
              <w:bottom w:w="40" w:type="dxa"/>
              <w:right w:w="40" w:type="dxa"/>
            </w:tcMar>
            <w:vAlign w:val="bottom"/>
          </w:tcPr>
          <w:p w14:paraId="031496D0" w14:textId="524E2F4C"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 xml:space="preserve">La primera </w:t>
            </w:r>
            <w:r w:rsidR="005143FD" w:rsidRPr="004E4976">
              <w:rPr>
                <w:sz w:val="20"/>
                <w:szCs w:val="20"/>
                <w:lang w:val="es-ES_tradnl"/>
              </w:rPr>
              <w:t>imagen</w:t>
            </w:r>
            <w:r w:rsidRPr="004E4976">
              <w:rPr>
                <w:sz w:val="20"/>
                <w:szCs w:val="20"/>
                <w:lang w:val="es-ES_tradnl"/>
              </w:rPr>
              <w:t xml:space="preserve"> del perro triste y alegre me parece más auténtica que las siguiente 3 que me parecen actuadas. Sin </w:t>
            </w:r>
            <w:r w:rsidR="005143FD" w:rsidRPr="004E4976">
              <w:rPr>
                <w:sz w:val="20"/>
                <w:szCs w:val="20"/>
                <w:lang w:val="es-ES_tradnl"/>
              </w:rPr>
              <w:t>embargo,</w:t>
            </w:r>
            <w:r w:rsidRPr="004E4976">
              <w:rPr>
                <w:sz w:val="20"/>
                <w:szCs w:val="20"/>
                <w:lang w:val="es-ES_tradnl"/>
              </w:rPr>
              <w:t xml:space="preserve"> el video me pareció un poco más auténtico. De forma personal, me guastaría ver la gente que se quedara con mi perro y las instalaciones, el ambiente. Muy interesante su investigación, me gustaría ver los resultados obtenidos jimenez.desarrollohumano@gmail.com</w:t>
            </w:r>
          </w:p>
        </w:tc>
      </w:tr>
      <w:tr w:rsidR="006315BD" w:rsidRPr="004E4976" w14:paraId="609B324F" w14:textId="77777777">
        <w:trPr>
          <w:trHeight w:val="3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07811D7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7</w:t>
            </w:r>
          </w:p>
        </w:tc>
        <w:tc>
          <w:tcPr>
            <w:tcW w:w="7590" w:type="dxa"/>
            <w:tcBorders>
              <w:right w:val="single" w:sz="6" w:space="0" w:color="000000"/>
            </w:tcBorders>
            <w:tcMar>
              <w:top w:w="40" w:type="dxa"/>
              <w:left w:w="40" w:type="dxa"/>
              <w:bottom w:w="40" w:type="dxa"/>
              <w:right w:w="40" w:type="dxa"/>
            </w:tcMar>
            <w:vAlign w:val="bottom"/>
          </w:tcPr>
          <w:p w14:paraId="7F545058" w14:textId="4F0BE5CF"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Ninguno, todo me pareci</w:t>
            </w:r>
            <w:r w:rsidR="005143FD">
              <w:rPr>
                <w:sz w:val="20"/>
                <w:szCs w:val="20"/>
                <w:lang w:val="es-ES_tradnl"/>
              </w:rPr>
              <w:t>ó</w:t>
            </w:r>
          </w:p>
        </w:tc>
      </w:tr>
      <w:tr w:rsidR="006315BD" w:rsidRPr="004E4976" w14:paraId="7202BABA" w14:textId="77777777">
        <w:trPr>
          <w:trHeight w:val="3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3CE5E1B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8</w:t>
            </w:r>
          </w:p>
        </w:tc>
        <w:tc>
          <w:tcPr>
            <w:tcW w:w="7590" w:type="dxa"/>
            <w:tcBorders>
              <w:right w:val="single" w:sz="6" w:space="0" w:color="000000"/>
            </w:tcBorders>
            <w:tcMar>
              <w:top w:w="40" w:type="dxa"/>
              <w:left w:w="40" w:type="dxa"/>
              <w:bottom w:w="40" w:type="dxa"/>
              <w:right w:w="40" w:type="dxa"/>
            </w:tcMar>
            <w:vAlign w:val="bottom"/>
          </w:tcPr>
          <w:p w14:paraId="5A11A563"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No comentó</w:t>
            </w:r>
          </w:p>
        </w:tc>
      </w:tr>
      <w:tr w:rsidR="006315BD" w:rsidRPr="001E527D" w14:paraId="44C9B5DB" w14:textId="77777777">
        <w:trPr>
          <w:trHeight w:val="3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6DC263C2"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9</w:t>
            </w:r>
          </w:p>
        </w:tc>
        <w:tc>
          <w:tcPr>
            <w:tcW w:w="7590" w:type="dxa"/>
            <w:tcBorders>
              <w:right w:val="single" w:sz="6" w:space="0" w:color="000000"/>
            </w:tcBorders>
            <w:tcMar>
              <w:top w:w="40" w:type="dxa"/>
              <w:left w:w="40" w:type="dxa"/>
              <w:bottom w:w="40" w:type="dxa"/>
              <w:right w:w="40" w:type="dxa"/>
            </w:tcMar>
            <w:vAlign w:val="bottom"/>
          </w:tcPr>
          <w:p w14:paraId="557A02C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Me encantó el video, temático, incluyente</w:t>
            </w:r>
          </w:p>
        </w:tc>
      </w:tr>
      <w:tr w:rsidR="006315BD" w:rsidRPr="004E4976" w14:paraId="011A2203" w14:textId="77777777">
        <w:trPr>
          <w:trHeight w:val="3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09526E6D"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10</w:t>
            </w:r>
          </w:p>
        </w:tc>
        <w:tc>
          <w:tcPr>
            <w:tcW w:w="7590" w:type="dxa"/>
            <w:tcBorders>
              <w:right w:val="single" w:sz="6" w:space="0" w:color="000000"/>
            </w:tcBorders>
            <w:tcMar>
              <w:top w:w="40" w:type="dxa"/>
              <w:left w:w="40" w:type="dxa"/>
              <w:bottom w:w="40" w:type="dxa"/>
              <w:right w:w="40" w:type="dxa"/>
            </w:tcMar>
            <w:vAlign w:val="bottom"/>
          </w:tcPr>
          <w:p w14:paraId="3A62F33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No comentó</w:t>
            </w:r>
          </w:p>
        </w:tc>
      </w:tr>
      <w:tr w:rsidR="006315BD" w:rsidRPr="004E4976" w14:paraId="3C62515F" w14:textId="77777777">
        <w:trPr>
          <w:trHeight w:val="3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62977F11"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11</w:t>
            </w:r>
          </w:p>
        </w:tc>
        <w:tc>
          <w:tcPr>
            <w:tcW w:w="7590" w:type="dxa"/>
            <w:tcBorders>
              <w:right w:val="single" w:sz="6" w:space="0" w:color="000000"/>
            </w:tcBorders>
            <w:tcMar>
              <w:top w:w="40" w:type="dxa"/>
              <w:left w:w="40" w:type="dxa"/>
              <w:bottom w:w="40" w:type="dxa"/>
              <w:right w:w="40" w:type="dxa"/>
            </w:tcMar>
            <w:vAlign w:val="bottom"/>
          </w:tcPr>
          <w:p w14:paraId="68F28EEF"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No comentó</w:t>
            </w:r>
          </w:p>
        </w:tc>
      </w:tr>
      <w:tr w:rsidR="006315BD" w:rsidRPr="001E527D" w14:paraId="6A352C23" w14:textId="77777777">
        <w:trPr>
          <w:trHeight w:val="12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22D88E98"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lastRenderedPageBreak/>
              <w:t>12</w:t>
            </w:r>
          </w:p>
        </w:tc>
        <w:tc>
          <w:tcPr>
            <w:tcW w:w="7590" w:type="dxa"/>
            <w:tcBorders>
              <w:right w:val="single" w:sz="6" w:space="0" w:color="000000"/>
            </w:tcBorders>
            <w:tcMar>
              <w:top w:w="40" w:type="dxa"/>
              <w:left w:w="40" w:type="dxa"/>
              <w:bottom w:w="40" w:type="dxa"/>
              <w:right w:w="40" w:type="dxa"/>
            </w:tcMar>
            <w:vAlign w:val="bottom"/>
          </w:tcPr>
          <w:p w14:paraId="68E311F7" w14:textId="15AF2615"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La</w:t>
            </w:r>
            <w:r w:rsidR="005143FD">
              <w:rPr>
                <w:sz w:val="20"/>
                <w:szCs w:val="20"/>
                <w:lang w:val="es-ES_tradnl"/>
              </w:rPr>
              <w:t>s fotos donde sale el perro está</w:t>
            </w:r>
            <w:r w:rsidR="0088038B">
              <w:rPr>
                <w:sz w:val="20"/>
                <w:szCs w:val="20"/>
                <w:lang w:val="es-ES_tradnl"/>
              </w:rPr>
              <w:t>n geniales y me hicieron sentir</w:t>
            </w:r>
            <w:r w:rsidRPr="004E4976">
              <w:rPr>
                <w:sz w:val="20"/>
                <w:szCs w:val="20"/>
                <w:lang w:val="es-ES_tradnl"/>
              </w:rPr>
              <w:t xml:space="preserve"> al igual donde la chava sale con su schnauzer, ya que me identifiqué porque yo tengo un perrito así. Siento que me gusta más que tenga más diseño a una simple foto con el logo en marca de agua. Me gustaría que fueran fotos más reales a unas sacadas de un banco de fotos o internet.</w:t>
            </w:r>
          </w:p>
        </w:tc>
      </w:tr>
      <w:tr w:rsidR="006315BD" w:rsidRPr="001E527D" w14:paraId="2D5ADB4B" w14:textId="77777777">
        <w:trPr>
          <w:trHeight w:val="74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14EB1AC7"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13</w:t>
            </w:r>
          </w:p>
        </w:tc>
        <w:tc>
          <w:tcPr>
            <w:tcW w:w="7590" w:type="dxa"/>
            <w:tcBorders>
              <w:right w:val="single" w:sz="6" w:space="0" w:color="000000"/>
            </w:tcBorders>
            <w:tcMar>
              <w:top w:w="40" w:type="dxa"/>
              <w:left w:w="40" w:type="dxa"/>
              <w:bottom w:w="40" w:type="dxa"/>
              <w:right w:w="40" w:type="dxa"/>
            </w:tcMar>
            <w:vAlign w:val="bottom"/>
          </w:tcPr>
          <w:p w14:paraId="1A6EF287" w14:textId="7D760623"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En las publicaciones hay que intentar poner fotos m</w:t>
            </w:r>
            <w:r w:rsidR="005143FD">
              <w:rPr>
                <w:sz w:val="20"/>
                <w:szCs w:val="20"/>
                <w:lang w:val="es-ES_tradnl"/>
              </w:rPr>
              <w:t>á</w:t>
            </w:r>
            <w:r w:rsidRPr="004E4976">
              <w:rPr>
                <w:sz w:val="20"/>
                <w:szCs w:val="20"/>
                <w:lang w:val="es-ES_tradnl"/>
              </w:rPr>
              <w:t>s genuinas y menos actuadas con gente y perros más identificables como el video con la pareja gay, ese fue un buen toque.</w:t>
            </w:r>
          </w:p>
        </w:tc>
      </w:tr>
      <w:tr w:rsidR="006315BD" w:rsidRPr="001E527D" w14:paraId="5DC1F5B3" w14:textId="77777777">
        <w:trPr>
          <w:trHeight w:val="120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119B9335"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14</w:t>
            </w:r>
          </w:p>
        </w:tc>
        <w:tc>
          <w:tcPr>
            <w:tcW w:w="7590" w:type="dxa"/>
            <w:tcBorders>
              <w:right w:val="single" w:sz="6" w:space="0" w:color="000000"/>
            </w:tcBorders>
            <w:tcMar>
              <w:top w:w="40" w:type="dxa"/>
              <w:left w:w="40" w:type="dxa"/>
              <w:bottom w:w="40" w:type="dxa"/>
              <w:right w:w="40" w:type="dxa"/>
            </w:tcMar>
            <w:vAlign w:val="bottom"/>
          </w:tcPr>
          <w:p w14:paraId="186B0C42" w14:textId="45796904"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 xml:space="preserve">Considero que el mensaje de seguridad que debe generar para motivar a las personas o dejar a sus perros con alguien ajeno a la familia se debe reforzar un poco más, tal vez demostrando el perro se divierte de igual forma con ellos que con la familia y hacer que la marca resalte más en el video dado que no es notorio cuando es la </w:t>
            </w:r>
            <w:r w:rsidR="00812C83" w:rsidRPr="004E4976">
              <w:rPr>
                <w:sz w:val="20"/>
                <w:szCs w:val="20"/>
                <w:lang w:val="es-ES_tradnl"/>
              </w:rPr>
              <w:t>compañía</w:t>
            </w:r>
            <w:r w:rsidRPr="004E4976">
              <w:rPr>
                <w:sz w:val="20"/>
                <w:szCs w:val="20"/>
                <w:lang w:val="es-ES_tradnl"/>
              </w:rPr>
              <w:t xml:space="preserve"> la que está interactuando con el perro.</w:t>
            </w:r>
          </w:p>
        </w:tc>
      </w:tr>
      <w:tr w:rsidR="006315BD" w:rsidRPr="004E4976" w14:paraId="2CB70306" w14:textId="77777777">
        <w:trPr>
          <w:trHeight w:val="520"/>
        </w:trPr>
        <w:tc>
          <w:tcPr>
            <w:tcW w:w="765" w:type="dxa"/>
            <w:tcBorders>
              <w:left w:val="single" w:sz="6" w:space="0" w:color="000000"/>
              <w:right w:val="single" w:sz="6" w:space="0" w:color="000000"/>
            </w:tcBorders>
            <w:tcMar>
              <w:top w:w="40" w:type="dxa"/>
              <w:left w:w="40" w:type="dxa"/>
              <w:bottom w:w="40" w:type="dxa"/>
              <w:right w:w="40" w:type="dxa"/>
            </w:tcMar>
            <w:vAlign w:val="bottom"/>
          </w:tcPr>
          <w:p w14:paraId="74FBB6EE"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15</w:t>
            </w:r>
          </w:p>
        </w:tc>
        <w:tc>
          <w:tcPr>
            <w:tcW w:w="7590" w:type="dxa"/>
            <w:tcBorders>
              <w:right w:val="single" w:sz="6" w:space="0" w:color="000000"/>
            </w:tcBorders>
            <w:tcMar>
              <w:top w:w="40" w:type="dxa"/>
              <w:left w:w="40" w:type="dxa"/>
              <w:bottom w:w="40" w:type="dxa"/>
              <w:right w:w="40" w:type="dxa"/>
            </w:tcMar>
            <w:vAlign w:val="bottom"/>
          </w:tcPr>
          <w:p w14:paraId="77A5BFAB"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En ningún momento me muestran información con imágenes sobre su servicio. No queda claro.</w:t>
            </w:r>
          </w:p>
        </w:tc>
      </w:tr>
      <w:tr w:rsidR="006315BD" w:rsidRPr="001E527D" w14:paraId="32D74D4D" w14:textId="77777777">
        <w:trPr>
          <w:trHeight w:val="300"/>
        </w:trPr>
        <w:tc>
          <w:tcPr>
            <w:tcW w:w="76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3FBD96C"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16</w:t>
            </w:r>
          </w:p>
        </w:tc>
        <w:tc>
          <w:tcPr>
            <w:tcW w:w="7590" w:type="dxa"/>
            <w:tcBorders>
              <w:bottom w:val="single" w:sz="6" w:space="0" w:color="000000"/>
              <w:right w:val="single" w:sz="6" w:space="0" w:color="000000"/>
            </w:tcBorders>
            <w:tcMar>
              <w:top w:w="40" w:type="dxa"/>
              <w:left w:w="40" w:type="dxa"/>
              <w:bottom w:w="40" w:type="dxa"/>
              <w:right w:w="40" w:type="dxa"/>
            </w:tcMar>
            <w:vAlign w:val="bottom"/>
          </w:tcPr>
          <w:p w14:paraId="6FD0A859" w14:textId="77777777" w:rsidR="006315BD" w:rsidRPr="004E4976" w:rsidRDefault="004E4976">
            <w:pPr>
              <w:pStyle w:val="Normal1"/>
              <w:widowControl w:val="0"/>
              <w:spacing w:line="276" w:lineRule="auto"/>
              <w:jc w:val="center"/>
              <w:rPr>
                <w:sz w:val="20"/>
                <w:szCs w:val="20"/>
                <w:lang w:val="es-ES_tradnl"/>
              </w:rPr>
            </w:pPr>
            <w:r w:rsidRPr="004E4976">
              <w:rPr>
                <w:sz w:val="20"/>
                <w:szCs w:val="20"/>
                <w:lang w:val="es-ES_tradnl"/>
              </w:rPr>
              <w:t>Me parecen profesionales los promocionales buena calidad.</w:t>
            </w:r>
          </w:p>
        </w:tc>
      </w:tr>
    </w:tbl>
    <w:p w14:paraId="08BD5D44" w14:textId="2906AD10" w:rsidR="006315BD" w:rsidRPr="005143FD" w:rsidRDefault="0088038B">
      <w:pPr>
        <w:pStyle w:val="Ttulo4"/>
        <w:spacing w:after="200"/>
        <w:contextualSpacing w:val="0"/>
        <w:rPr>
          <w:lang w:val="pt-BR"/>
        </w:rPr>
      </w:pPr>
      <w:bookmarkStart w:id="48" w:name="_Toc361699265"/>
      <w:r>
        <w:rPr>
          <w:lang w:val="pt-BR"/>
        </w:rPr>
        <w:t>Tabla 19. A</w:t>
      </w:r>
      <w:r w:rsidR="004E4976" w:rsidRPr="005143FD">
        <w:rPr>
          <w:lang w:val="pt-BR"/>
        </w:rPr>
        <w:t xml:space="preserve">nexo comentarios </w:t>
      </w:r>
      <w:r w:rsidR="004E4976" w:rsidRPr="005143FD">
        <w:rPr>
          <w:i/>
          <w:lang w:val="pt-BR"/>
        </w:rPr>
        <w:t>eyetracking</w:t>
      </w:r>
      <w:r w:rsidR="004E4976" w:rsidRPr="005143FD">
        <w:rPr>
          <w:lang w:val="pt-BR"/>
        </w:rPr>
        <w:t xml:space="preserve"> 2</w:t>
      </w:r>
      <w:bookmarkEnd w:id="48"/>
    </w:p>
    <w:p w14:paraId="63AFA875" w14:textId="77777777" w:rsidR="006315BD" w:rsidRPr="005143FD" w:rsidRDefault="006315BD">
      <w:pPr>
        <w:pStyle w:val="Normal1"/>
        <w:rPr>
          <w:lang w:val="pt-BR"/>
        </w:rPr>
      </w:pPr>
    </w:p>
    <w:p w14:paraId="6A03CDAE" w14:textId="77777777" w:rsidR="00F74DA2" w:rsidRPr="005143FD" w:rsidRDefault="00F74DA2">
      <w:pPr>
        <w:pStyle w:val="Normal1"/>
        <w:rPr>
          <w:lang w:val="pt-BR"/>
        </w:rPr>
      </w:pPr>
    </w:p>
    <w:p w14:paraId="2EF68A18" w14:textId="77777777" w:rsidR="00F74DA2" w:rsidRPr="005143FD" w:rsidRDefault="00F74DA2">
      <w:pPr>
        <w:pStyle w:val="Normal1"/>
        <w:rPr>
          <w:lang w:val="pt-BR"/>
        </w:rPr>
      </w:pPr>
    </w:p>
    <w:p w14:paraId="431C7430" w14:textId="77777777" w:rsidR="00F74DA2" w:rsidRPr="005143FD" w:rsidRDefault="00F74DA2">
      <w:pPr>
        <w:pStyle w:val="Normal1"/>
        <w:rPr>
          <w:lang w:val="pt-BR"/>
        </w:rPr>
      </w:pPr>
    </w:p>
    <w:p w14:paraId="35A23B7E" w14:textId="77777777" w:rsidR="00F74DA2" w:rsidRPr="005143FD" w:rsidRDefault="00F74DA2">
      <w:pPr>
        <w:pStyle w:val="Normal1"/>
        <w:rPr>
          <w:lang w:val="pt-BR"/>
        </w:rPr>
      </w:pPr>
    </w:p>
    <w:p w14:paraId="2BD11363" w14:textId="77777777" w:rsidR="00F74DA2" w:rsidRPr="005143FD" w:rsidRDefault="00F74DA2">
      <w:pPr>
        <w:pStyle w:val="Normal1"/>
        <w:rPr>
          <w:lang w:val="pt-BR"/>
        </w:rPr>
      </w:pPr>
    </w:p>
    <w:p w14:paraId="0EE182CD" w14:textId="77777777" w:rsidR="00F74DA2" w:rsidRDefault="00F74DA2">
      <w:pPr>
        <w:pStyle w:val="Normal1"/>
        <w:rPr>
          <w:lang w:val="pt-BR"/>
        </w:rPr>
      </w:pPr>
    </w:p>
    <w:p w14:paraId="002A0CBE" w14:textId="77777777" w:rsidR="0088038B" w:rsidRDefault="0088038B">
      <w:pPr>
        <w:pStyle w:val="Normal1"/>
        <w:rPr>
          <w:lang w:val="pt-BR"/>
        </w:rPr>
      </w:pPr>
    </w:p>
    <w:p w14:paraId="683784E7" w14:textId="77777777" w:rsidR="0088038B" w:rsidRDefault="0088038B">
      <w:pPr>
        <w:pStyle w:val="Normal1"/>
        <w:rPr>
          <w:lang w:val="pt-BR"/>
        </w:rPr>
      </w:pPr>
    </w:p>
    <w:p w14:paraId="34F26E62" w14:textId="77777777" w:rsidR="0088038B" w:rsidRDefault="0088038B">
      <w:pPr>
        <w:pStyle w:val="Normal1"/>
        <w:rPr>
          <w:lang w:val="pt-BR"/>
        </w:rPr>
      </w:pPr>
    </w:p>
    <w:p w14:paraId="53816D02" w14:textId="77777777" w:rsidR="0088038B" w:rsidRDefault="0088038B">
      <w:pPr>
        <w:pStyle w:val="Normal1"/>
        <w:rPr>
          <w:lang w:val="pt-BR"/>
        </w:rPr>
      </w:pPr>
    </w:p>
    <w:p w14:paraId="273FC38A" w14:textId="77777777" w:rsidR="0088038B" w:rsidRDefault="0088038B">
      <w:pPr>
        <w:pStyle w:val="Normal1"/>
        <w:rPr>
          <w:lang w:val="pt-BR"/>
        </w:rPr>
      </w:pPr>
    </w:p>
    <w:p w14:paraId="543D487E" w14:textId="77777777" w:rsidR="0088038B" w:rsidRDefault="0088038B">
      <w:pPr>
        <w:pStyle w:val="Normal1"/>
        <w:rPr>
          <w:lang w:val="pt-BR"/>
        </w:rPr>
      </w:pPr>
    </w:p>
    <w:p w14:paraId="4E12EEED" w14:textId="77777777" w:rsidR="0088038B" w:rsidRDefault="0088038B">
      <w:pPr>
        <w:pStyle w:val="Normal1"/>
        <w:rPr>
          <w:lang w:val="pt-BR"/>
        </w:rPr>
      </w:pPr>
    </w:p>
    <w:p w14:paraId="035FA1A3" w14:textId="77777777" w:rsidR="0088038B" w:rsidRPr="005143FD" w:rsidRDefault="0088038B">
      <w:pPr>
        <w:pStyle w:val="Normal1"/>
        <w:rPr>
          <w:lang w:val="pt-BR"/>
        </w:rPr>
      </w:pPr>
    </w:p>
    <w:p w14:paraId="178B99D0" w14:textId="77777777" w:rsidR="00F74DA2" w:rsidRPr="005143FD" w:rsidRDefault="00F74DA2">
      <w:pPr>
        <w:pStyle w:val="Normal1"/>
        <w:rPr>
          <w:lang w:val="pt-BR"/>
        </w:rPr>
      </w:pPr>
    </w:p>
    <w:p w14:paraId="64DE7787" w14:textId="77777777" w:rsidR="006315BD" w:rsidRPr="005143FD" w:rsidRDefault="004E4976" w:rsidP="00F74DA2">
      <w:pPr>
        <w:pStyle w:val="Normal1"/>
        <w:contextualSpacing/>
        <w:jc w:val="left"/>
        <w:rPr>
          <w:lang w:val="pt-BR"/>
        </w:rPr>
      </w:pPr>
      <w:r w:rsidRPr="005143FD">
        <w:rPr>
          <w:b/>
          <w:lang w:val="pt-BR"/>
        </w:rPr>
        <w:lastRenderedPageBreak/>
        <w:t>Anexo 7 Minutas</w:t>
      </w:r>
      <w:r w:rsidRPr="005143FD">
        <w:rPr>
          <w:lang w:val="pt-BR"/>
        </w:rPr>
        <w:t>:</w:t>
      </w:r>
    </w:p>
    <w:p w14:paraId="459C6CE1" w14:textId="77777777" w:rsidR="006315BD" w:rsidRPr="004E4976" w:rsidRDefault="004E4976">
      <w:pPr>
        <w:pStyle w:val="Normal1"/>
        <w:jc w:val="center"/>
        <w:rPr>
          <w:sz w:val="20"/>
          <w:szCs w:val="20"/>
          <w:lang w:val="es-ES_tradnl"/>
        </w:rPr>
      </w:pPr>
      <w:r w:rsidRPr="004E4976">
        <w:rPr>
          <w:noProof/>
          <w:lang w:val="es-ES_tradnl" w:eastAsia="zh-CN"/>
        </w:rPr>
        <w:drawing>
          <wp:inline distT="0" distB="0" distL="0" distR="0" wp14:anchorId="2CC290FE" wp14:editId="76DCE579">
            <wp:extent cx="5939094" cy="7156918"/>
            <wp:effectExtent l="0" t="0" r="5080" b="6350"/>
            <wp:docPr id="38" name="image107.png" descr="https://lh5.googleusercontent.com/aX7xzplfP1oTmy65RgflXsHCIB-CswDhBRX-UISdHAw2jtkX_yyvftJiK_RqocPJLxB2-1UxMElcm2VsTi8-6uySXDc-YfVmxFnJd7uMY86NxhJ4hEEgGGyH82y9psFKHiFz6gcQ"/>
            <wp:cNvGraphicFramePr/>
            <a:graphic xmlns:a="http://schemas.openxmlformats.org/drawingml/2006/main">
              <a:graphicData uri="http://schemas.openxmlformats.org/drawingml/2006/picture">
                <pic:pic xmlns:pic="http://schemas.openxmlformats.org/drawingml/2006/picture">
                  <pic:nvPicPr>
                    <pic:cNvPr id="0" name="image107.png" descr="https://lh5.googleusercontent.com/aX7xzplfP1oTmy65RgflXsHCIB-CswDhBRX-UISdHAw2jtkX_yyvftJiK_RqocPJLxB2-1UxMElcm2VsTi8-6uySXDc-YfVmxFnJd7uMY86NxhJ4hEEgGGyH82y9psFKHiFz6gcQ"/>
                    <pic:cNvPicPr preferRelativeResize="0"/>
                  </pic:nvPicPr>
                  <pic:blipFill>
                    <a:blip r:embed="rId79"/>
                    <a:srcRect t="2007"/>
                    <a:stretch>
                      <a:fillRect/>
                    </a:stretch>
                  </pic:blipFill>
                  <pic:spPr>
                    <a:xfrm>
                      <a:off x="0" y="0"/>
                      <a:ext cx="5939488" cy="7157393"/>
                    </a:xfrm>
                    <a:prstGeom prst="rect">
                      <a:avLst/>
                    </a:prstGeom>
                    <a:ln/>
                  </pic:spPr>
                </pic:pic>
              </a:graphicData>
            </a:graphic>
          </wp:inline>
        </w:drawing>
      </w:r>
    </w:p>
    <w:p w14:paraId="1D09D0BA" w14:textId="77777777" w:rsidR="006315BD" w:rsidRPr="004E4976" w:rsidRDefault="004E4976">
      <w:pPr>
        <w:pStyle w:val="Normal1"/>
        <w:spacing w:after="200"/>
        <w:jc w:val="center"/>
        <w:rPr>
          <w:sz w:val="20"/>
          <w:szCs w:val="20"/>
          <w:lang w:val="es-ES_tradnl"/>
        </w:rPr>
      </w:pPr>
      <w:r w:rsidRPr="004E4976">
        <w:rPr>
          <w:noProof/>
          <w:lang w:val="es-ES_tradnl" w:eastAsia="zh-CN"/>
        </w:rPr>
        <w:lastRenderedPageBreak/>
        <w:drawing>
          <wp:inline distT="0" distB="0" distL="0" distR="0" wp14:anchorId="445F3C35" wp14:editId="149596A5">
            <wp:extent cx="6527800" cy="7416800"/>
            <wp:effectExtent l="0" t="0" r="0" b="0"/>
            <wp:docPr id="27" name="image96.png" descr="https://lh5.googleusercontent.com/olcIDuTSSNMIl6Zj9_MdkISAf-KQGRYQibCjhG7x8NhuxUv28669j3W6eZVgB6DU0bjajPA5idOo2_QDq7xqB1K3uv7FADT8EUob3AdGgaJrr2ppj6PBYonnbza8uhavd7wYVuqT"/>
            <wp:cNvGraphicFramePr/>
            <a:graphic xmlns:a="http://schemas.openxmlformats.org/drawingml/2006/main">
              <a:graphicData uri="http://schemas.openxmlformats.org/drawingml/2006/picture">
                <pic:pic xmlns:pic="http://schemas.openxmlformats.org/drawingml/2006/picture">
                  <pic:nvPicPr>
                    <pic:cNvPr id="0" name="image96.png" descr="https://lh5.googleusercontent.com/olcIDuTSSNMIl6Zj9_MdkISAf-KQGRYQibCjhG7x8NhuxUv28669j3W6eZVgB6DU0bjajPA5idOo2_QDq7xqB1K3uv7FADT8EUob3AdGgaJrr2ppj6PBYonnbza8uhavd7wYVuqT"/>
                    <pic:cNvPicPr preferRelativeResize="0"/>
                  </pic:nvPicPr>
                  <pic:blipFill>
                    <a:blip r:embed="rId80"/>
                    <a:srcRect/>
                    <a:stretch>
                      <a:fillRect/>
                    </a:stretch>
                  </pic:blipFill>
                  <pic:spPr>
                    <a:xfrm>
                      <a:off x="0" y="0"/>
                      <a:ext cx="6527800" cy="7416800"/>
                    </a:xfrm>
                    <a:prstGeom prst="rect">
                      <a:avLst/>
                    </a:prstGeom>
                    <a:ln/>
                  </pic:spPr>
                </pic:pic>
              </a:graphicData>
            </a:graphic>
          </wp:inline>
        </w:drawing>
      </w:r>
    </w:p>
    <w:p w14:paraId="1C993302" w14:textId="77777777" w:rsidR="006315BD" w:rsidRPr="004E4976" w:rsidRDefault="006315BD">
      <w:pPr>
        <w:pStyle w:val="Normal1"/>
        <w:spacing w:after="200"/>
        <w:ind w:left="708"/>
        <w:rPr>
          <w:color w:val="17365D"/>
          <w:lang w:val="es-ES_tradnl"/>
        </w:rPr>
      </w:pPr>
    </w:p>
    <w:p w14:paraId="3C46997C" w14:textId="77777777" w:rsidR="006315BD" w:rsidRPr="004E4976" w:rsidRDefault="004E4976">
      <w:pPr>
        <w:pStyle w:val="Normal1"/>
        <w:ind w:left="-851"/>
        <w:jc w:val="center"/>
        <w:rPr>
          <w:sz w:val="20"/>
          <w:szCs w:val="20"/>
          <w:lang w:val="es-ES_tradnl"/>
        </w:rPr>
      </w:pPr>
      <w:r w:rsidRPr="004E4976">
        <w:rPr>
          <w:noProof/>
          <w:lang w:val="es-ES_tradnl" w:eastAsia="zh-CN"/>
        </w:rPr>
        <w:lastRenderedPageBreak/>
        <w:drawing>
          <wp:inline distT="0" distB="0" distL="0" distR="0" wp14:anchorId="49C1062B" wp14:editId="0D166B61">
            <wp:extent cx="6280656" cy="6856472"/>
            <wp:effectExtent l="0" t="0" r="0" b="0"/>
            <wp:docPr id="28" name="image97.png" descr="https://lh3.googleusercontent.com/-GW6xBLWOFbu_ppApaqYaFoNxrO3JcT1k6WV7VwC06VPw5ZNEmGh6Ruc-c1j14Zt8E_COFvjhA4N3M5c1UQqQP5DlWic93SdYQNv8EO1Q3Fmz67Y2e0scFsyut1Hg3I8BtFHe26M"/>
            <wp:cNvGraphicFramePr/>
            <a:graphic xmlns:a="http://schemas.openxmlformats.org/drawingml/2006/main">
              <a:graphicData uri="http://schemas.openxmlformats.org/drawingml/2006/picture">
                <pic:pic xmlns:pic="http://schemas.openxmlformats.org/drawingml/2006/picture">
                  <pic:nvPicPr>
                    <pic:cNvPr id="0" name="image97.png" descr="https://lh3.googleusercontent.com/-GW6xBLWOFbu_ppApaqYaFoNxrO3JcT1k6WV7VwC06VPw5ZNEmGh6Ruc-c1j14Zt8E_COFvjhA4N3M5c1UQqQP5DlWic93SdYQNv8EO1Q3Fmz67Y2e0scFsyut1Hg3I8BtFHe26M"/>
                    <pic:cNvPicPr preferRelativeResize="0"/>
                  </pic:nvPicPr>
                  <pic:blipFill>
                    <a:blip r:embed="rId81"/>
                    <a:srcRect/>
                    <a:stretch>
                      <a:fillRect/>
                    </a:stretch>
                  </pic:blipFill>
                  <pic:spPr>
                    <a:xfrm>
                      <a:off x="0" y="0"/>
                      <a:ext cx="6280656" cy="6856472"/>
                    </a:xfrm>
                    <a:prstGeom prst="rect">
                      <a:avLst/>
                    </a:prstGeom>
                    <a:ln/>
                  </pic:spPr>
                </pic:pic>
              </a:graphicData>
            </a:graphic>
          </wp:inline>
        </w:drawing>
      </w:r>
    </w:p>
    <w:p w14:paraId="7B7B0801" w14:textId="77777777" w:rsidR="006315BD" w:rsidRPr="004E4976" w:rsidRDefault="004E4976">
      <w:pPr>
        <w:pStyle w:val="Normal1"/>
        <w:spacing w:after="200"/>
        <w:ind w:left="708"/>
        <w:rPr>
          <w:color w:val="17365D"/>
          <w:lang w:val="es-ES_tradnl"/>
        </w:rPr>
      </w:pPr>
      <w:r w:rsidRPr="004E4976">
        <w:rPr>
          <w:noProof/>
          <w:lang w:val="es-ES_tradnl" w:eastAsia="zh-CN"/>
        </w:rPr>
        <w:lastRenderedPageBreak/>
        <w:drawing>
          <wp:inline distT="114300" distB="114300" distL="114300" distR="114300" wp14:anchorId="30220DDB" wp14:editId="28AF45C6">
            <wp:extent cx="5748648" cy="7179798"/>
            <wp:effectExtent l="0" t="0" r="0" b="8890"/>
            <wp:docPr id="66" name="image137.png"/>
            <wp:cNvGraphicFramePr/>
            <a:graphic xmlns:a="http://schemas.openxmlformats.org/drawingml/2006/main">
              <a:graphicData uri="http://schemas.openxmlformats.org/drawingml/2006/picture">
                <pic:pic xmlns:pic="http://schemas.openxmlformats.org/drawingml/2006/picture">
                  <pic:nvPicPr>
                    <pic:cNvPr id="0" name="image137.png"/>
                    <pic:cNvPicPr preferRelativeResize="0"/>
                  </pic:nvPicPr>
                  <pic:blipFill>
                    <a:blip r:embed="rId82"/>
                    <a:srcRect/>
                    <a:stretch>
                      <a:fillRect/>
                    </a:stretch>
                  </pic:blipFill>
                  <pic:spPr>
                    <a:xfrm>
                      <a:off x="0" y="0"/>
                      <a:ext cx="5748648" cy="7179798"/>
                    </a:xfrm>
                    <a:prstGeom prst="rect">
                      <a:avLst/>
                    </a:prstGeom>
                    <a:ln/>
                  </pic:spPr>
                </pic:pic>
              </a:graphicData>
            </a:graphic>
          </wp:inline>
        </w:drawing>
      </w:r>
    </w:p>
    <w:sectPr w:rsidR="006315BD" w:rsidRPr="004E4976" w:rsidSect="00AE20F6">
      <w:headerReference w:type="default" r:id="rId83"/>
      <w:footerReference w:type="default" r:id="rId84"/>
      <w:pgSz w:w="12240" w:h="15840"/>
      <w:pgMar w:top="1417" w:right="1701" w:bottom="1560" w:left="1701" w:header="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40DD26" w14:textId="77777777" w:rsidR="008021BC" w:rsidRDefault="008021BC">
      <w:pPr>
        <w:spacing w:line="240" w:lineRule="auto"/>
      </w:pPr>
      <w:r>
        <w:separator/>
      </w:r>
    </w:p>
  </w:endnote>
  <w:endnote w:type="continuationSeparator" w:id="0">
    <w:p w14:paraId="6B7893B1" w14:textId="77777777" w:rsidR="008021BC" w:rsidRDefault="008021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orsiva">
    <w:altName w:val="Corsiva Hebrew"/>
    <w:charset w:val="B1"/>
    <w:family w:val="auto"/>
    <w:pitch w:val="variable"/>
    <w:sig w:usb0="80000843" w:usb1="40000002" w:usb2="00000000" w:usb3="00000000" w:csb0="00000021" w:csb1="00000000"/>
  </w:font>
  <w:font w:name="Helvetica Neue">
    <w:altName w:val="Sylfaen"/>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28F8C8" w14:textId="77777777" w:rsidR="00D07AC2" w:rsidRDefault="00D07AC2">
    <w:pPr>
      <w:pStyle w:val="Normal1"/>
      <w:tabs>
        <w:tab w:val="center" w:pos="4419"/>
        <w:tab w:val="right" w:pos="8838"/>
      </w:tabs>
      <w:spacing w:line="240" w:lineRule="auto"/>
      <w:jc w:val="right"/>
      <w:rPr>
        <w:rFonts w:ascii="Times New Roman" w:eastAsia="Times New Roman" w:hAnsi="Times New Roman" w:cs="Times New Roman"/>
      </w:rPr>
    </w:pPr>
    <w:r>
      <w:fldChar w:fldCharType="begin"/>
    </w:r>
    <w:r>
      <w:instrText>PAGE</w:instrText>
    </w:r>
    <w:r>
      <w:fldChar w:fldCharType="separate"/>
    </w:r>
    <w:r w:rsidR="004030FF">
      <w:rPr>
        <w:noProof/>
      </w:rPr>
      <w:t>2</w:t>
    </w:r>
    <w:r>
      <w:fldChar w:fldCharType="end"/>
    </w:r>
  </w:p>
  <w:p w14:paraId="43DCEBEB" w14:textId="77777777" w:rsidR="00D07AC2" w:rsidRDefault="00D07AC2">
    <w:pPr>
      <w:pStyle w:val="Normal1"/>
      <w:tabs>
        <w:tab w:val="center" w:pos="4419"/>
        <w:tab w:val="right" w:pos="8838"/>
      </w:tabs>
      <w:spacing w:after="709" w:line="240" w:lineRule="auto"/>
      <w:jc w:val="lef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830B1A" w14:textId="77777777" w:rsidR="008021BC" w:rsidRDefault="008021BC">
      <w:pPr>
        <w:spacing w:line="240" w:lineRule="auto"/>
      </w:pPr>
      <w:r>
        <w:separator/>
      </w:r>
    </w:p>
  </w:footnote>
  <w:footnote w:type="continuationSeparator" w:id="0">
    <w:p w14:paraId="2C15F3D1" w14:textId="77777777" w:rsidR="008021BC" w:rsidRDefault="008021BC">
      <w:pPr>
        <w:spacing w:line="240" w:lineRule="auto"/>
      </w:pPr>
      <w:r>
        <w:continuationSeparator/>
      </w:r>
    </w:p>
  </w:footnote>
  <w:footnote w:id="1">
    <w:p w14:paraId="3A07FBEF" w14:textId="77777777" w:rsidR="00D07AC2" w:rsidRDefault="00D07AC2">
      <w:pPr>
        <w:pStyle w:val="Normal1"/>
        <w:spacing w:line="240" w:lineRule="auto"/>
        <w:rPr>
          <w:sz w:val="20"/>
          <w:szCs w:val="20"/>
        </w:rPr>
      </w:pPr>
      <w:r>
        <w:rPr>
          <w:vertAlign w:val="superscript"/>
        </w:rPr>
        <w:footnoteRef/>
      </w:r>
      <w:r>
        <w:rPr>
          <w:sz w:val="20"/>
          <w:szCs w:val="20"/>
        </w:rPr>
        <w:t xml:space="preserve"> </w:t>
      </w:r>
      <w:r>
        <w:rPr>
          <w:color w:val="333333"/>
          <w:sz w:val="20"/>
          <w:szCs w:val="20"/>
        </w:rPr>
        <w:t>Ponce Bustos, C. (2015, May 03). Características generacionales. Retrieved July 01, 2017, from http://m.eleconomista.mx/finanzas-personales/2015/05/03/caracteristicas-generacionales</w:t>
      </w:r>
    </w:p>
  </w:footnote>
  <w:footnote w:id="2">
    <w:p w14:paraId="5F58D564" w14:textId="77777777" w:rsidR="00D07AC2" w:rsidRPr="005143FD" w:rsidRDefault="00D07AC2">
      <w:pPr>
        <w:pStyle w:val="Normal1"/>
        <w:rPr>
          <w:sz w:val="20"/>
          <w:szCs w:val="20"/>
          <w:lang w:val="es-ES_tradnl"/>
        </w:rPr>
      </w:pPr>
      <w:r>
        <w:rPr>
          <w:vertAlign w:val="superscript"/>
        </w:rPr>
        <w:footnoteRef/>
      </w:r>
      <w:r w:rsidRPr="005143FD">
        <w:rPr>
          <w:sz w:val="20"/>
          <w:szCs w:val="20"/>
          <w:lang w:val="es-ES_tradnl"/>
        </w:rPr>
        <w:t xml:space="preserve"> Fuente: Mascotas en México: un negocio de 2,000 mdd (2014, February 08). El economista. Retrieved </w:t>
      </w:r>
      <w:r w:rsidRPr="005143FD">
        <w:rPr>
          <w:sz w:val="20"/>
          <w:szCs w:val="20"/>
          <w:lang w:val="es-ES_tradnl"/>
        </w:rPr>
        <w:tab/>
        <w:t>June</w:t>
      </w:r>
      <w:r w:rsidRPr="005143FD">
        <w:rPr>
          <w:sz w:val="20"/>
          <w:szCs w:val="20"/>
          <w:lang w:val="es-ES_tradnl"/>
        </w:rPr>
        <w:tab/>
        <w:t>22,</w:t>
      </w:r>
      <w:r w:rsidRPr="005143FD">
        <w:rPr>
          <w:sz w:val="20"/>
          <w:szCs w:val="20"/>
          <w:lang w:val="es-ES_tradnl"/>
        </w:rPr>
        <w:tab/>
        <w:t xml:space="preserve">2017.      Disponible     en: </w:t>
      </w:r>
      <w:hyperlink r:id="rId1">
        <w:r w:rsidRPr="005143FD">
          <w:rPr>
            <w:color w:val="1155CC"/>
            <w:sz w:val="20"/>
            <w:szCs w:val="20"/>
            <w:u w:val="single"/>
            <w:lang w:val="es-ES_tradnl"/>
          </w:rPr>
          <w:t>http://eleconomista.com.mx/industrias/2014/02/08/mascotas-mexico-negocio-2000-mdd</w:t>
        </w:r>
      </w:hyperlink>
    </w:p>
  </w:footnote>
  <w:footnote w:id="3">
    <w:p w14:paraId="6DFF47CC" w14:textId="77777777" w:rsidR="00D07AC2" w:rsidRPr="005143FD" w:rsidRDefault="00D07AC2">
      <w:pPr>
        <w:pStyle w:val="Normal1"/>
        <w:rPr>
          <w:lang w:val="es-ES_tradnl"/>
        </w:rPr>
      </w:pPr>
      <w:r>
        <w:rPr>
          <w:vertAlign w:val="superscript"/>
        </w:rPr>
        <w:footnoteRef/>
      </w:r>
      <w:r w:rsidRPr="005143FD">
        <w:rPr>
          <w:sz w:val="20"/>
          <w:szCs w:val="20"/>
          <w:lang w:val="es-ES_tradnl"/>
        </w:rPr>
        <w:t xml:space="preserve"> Fuente: Cómo va la economía en México</w:t>
      </w:r>
      <w:r w:rsidRPr="005143FD">
        <w:rPr>
          <w:sz w:val="20"/>
          <w:szCs w:val="20"/>
          <w:lang w:val="es-ES_tradnl"/>
        </w:rPr>
        <w:tab/>
        <w:t>(March 23, 2017)</w:t>
      </w:r>
      <w:r w:rsidRPr="005143FD">
        <w:rPr>
          <w:sz w:val="20"/>
          <w:szCs w:val="20"/>
          <w:lang w:val="es-ES_tradnl"/>
        </w:rPr>
        <w:tab/>
        <w:t xml:space="preserve">El financiero. </w:t>
      </w:r>
      <w:r w:rsidRPr="005143FD">
        <w:rPr>
          <w:i/>
          <w:sz w:val="20"/>
          <w:szCs w:val="20"/>
          <w:lang w:val="es-ES_tradnl"/>
        </w:rPr>
        <w:t>Retrived</w:t>
      </w:r>
      <w:r w:rsidRPr="005143FD">
        <w:rPr>
          <w:sz w:val="20"/>
          <w:szCs w:val="20"/>
          <w:lang w:val="es-ES_tradnl"/>
        </w:rPr>
        <w:tab/>
        <w:t>22,</w:t>
      </w:r>
      <w:r w:rsidRPr="005143FD">
        <w:rPr>
          <w:sz w:val="20"/>
          <w:szCs w:val="20"/>
          <w:lang w:val="es-ES_tradnl"/>
        </w:rPr>
        <w:tab/>
        <w:t>Junio,</w:t>
      </w:r>
      <w:r w:rsidRPr="005143FD">
        <w:rPr>
          <w:sz w:val="20"/>
          <w:szCs w:val="20"/>
          <w:lang w:val="es-ES_tradnl"/>
        </w:rPr>
        <w:tab/>
        <w:t xml:space="preserve">2017. </w:t>
      </w:r>
      <w:r w:rsidRPr="005143FD">
        <w:rPr>
          <w:sz w:val="20"/>
          <w:szCs w:val="20"/>
          <w:lang w:val="es-ES_tradnl"/>
        </w:rPr>
        <w:tab/>
        <w:t xml:space="preserve">disponible en </w:t>
      </w:r>
      <w:hyperlink r:id="rId2">
        <w:r w:rsidRPr="005143FD">
          <w:rPr>
            <w:color w:val="1155CC"/>
            <w:sz w:val="20"/>
            <w:szCs w:val="20"/>
            <w:u w:val="single"/>
            <w:lang w:val="es-ES_tradnl"/>
          </w:rPr>
          <w:t>http://www.elfinanciero.com.mx/monterrey/como-va-la-economia-de-mexico.html</w:t>
        </w:r>
      </w:hyperlink>
    </w:p>
    <w:p w14:paraId="75726194" w14:textId="77777777" w:rsidR="00D07AC2" w:rsidRPr="005143FD" w:rsidRDefault="00D07AC2">
      <w:pPr>
        <w:pStyle w:val="Normal1"/>
        <w:rPr>
          <w:sz w:val="20"/>
          <w:szCs w:val="20"/>
          <w:lang w:val="es-ES_tradnl"/>
        </w:rPr>
      </w:pPr>
      <w:r w:rsidRPr="005143FD">
        <w:rPr>
          <w:sz w:val="20"/>
          <w:szCs w:val="20"/>
          <w:lang w:val="es-ES_tradnl"/>
        </w:rPr>
        <w:tab/>
      </w:r>
      <w:r w:rsidRPr="005143FD">
        <w:rPr>
          <w:lang w:val="es-ES_tradnl"/>
        </w:rPr>
        <w:tab/>
      </w:r>
      <w:r w:rsidRPr="005143FD">
        <w:rPr>
          <w:lang w:val="es-ES_tradnl"/>
        </w:rPr>
        <w:tab/>
      </w:r>
    </w:p>
  </w:footnote>
  <w:footnote w:id="4">
    <w:p w14:paraId="4016705D" w14:textId="77777777" w:rsidR="00D07AC2" w:rsidRPr="005143FD" w:rsidRDefault="00D07AC2">
      <w:pPr>
        <w:pStyle w:val="Normal1"/>
        <w:spacing w:line="240" w:lineRule="auto"/>
        <w:rPr>
          <w:sz w:val="20"/>
          <w:szCs w:val="20"/>
          <w:lang w:val="es-ES_tradnl"/>
        </w:rPr>
      </w:pPr>
      <w:r>
        <w:rPr>
          <w:vertAlign w:val="superscript"/>
        </w:rPr>
        <w:footnoteRef/>
      </w:r>
      <w:r w:rsidRPr="005143FD">
        <w:rPr>
          <w:sz w:val="20"/>
          <w:szCs w:val="20"/>
          <w:lang w:val="es-ES_tradnl"/>
        </w:rPr>
        <w:t xml:space="preserve"> </w:t>
      </w:r>
      <w:r w:rsidRPr="005143FD">
        <w:rPr>
          <w:color w:val="333333"/>
          <w:sz w:val="20"/>
          <w:szCs w:val="20"/>
          <w:lang w:val="es-ES_tradnl"/>
        </w:rPr>
        <w:t xml:space="preserve">Malhotra, N. K. (2008). </w:t>
      </w:r>
      <w:r w:rsidRPr="005143FD">
        <w:rPr>
          <w:i/>
          <w:color w:val="333333"/>
          <w:sz w:val="20"/>
          <w:szCs w:val="20"/>
          <w:lang w:val="es-ES_tradnl"/>
        </w:rPr>
        <w:t>Investigación de mercados: un enfoque práctico</w:t>
      </w:r>
      <w:r w:rsidRPr="005143FD">
        <w:rPr>
          <w:color w:val="333333"/>
          <w:sz w:val="20"/>
          <w:szCs w:val="20"/>
          <w:lang w:val="es-ES_tradnl"/>
        </w:rPr>
        <w:t xml:space="preserve">. México: Pearson </w:t>
      </w:r>
      <w:r w:rsidRPr="005143FD">
        <w:rPr>
          <w:sz w:val="20"/>
          <w:szCs w:val="20"/>
          <w:lang w:val="es-ES_tradnl"/>
        </w:rPr>
        <w:t>Educación</w:t>
      </w:r>
      <w:r w:rsidRPr="005143FD">
        <w:rPr>
          <w:color w:val="333333"/>
          <w:sz w:val="20"/>
          <w:szCs w:val="20"/>
          <w:lang w:val="es-ES_tradnl"/>
        </w:rPr>
        <w:t>.</w:t>
      </w:r>
    </w:p>
  </w:footnote>
  <w:footnote w:id="5">
    <w:p w14:paraId="40540AEF" w14:textId="77777777" w:rsidR="00D07AC2" w:rsidRPr="005143FD" w:rsidRDefault="00D07AC2">
      <w:pPr>
        <w:pStyle w:val="Normal1"/>
        <w:rPr>
          <w:sz w:val="20"/>
          <w:szCs w:val="20"/>
          <w:lang w:val="fr-FR"/>
        </w:rPr>
      </w:pPr>
      <w:r>
        <w:rPr>
          <w:vertAlign w:val="superscript"/>
        </w:rPr>
        <w:footnoteRef/>
      </w:r>
      <w:r w:rsidRPr="005143FD">
        <w:rPr>
          <w:sz w:val="20"/>
          <w:szCs w:val="20"/>
          <w:lang w:val="es-ES_tradnl"/>
        </w:rPr>
        <w:t xml:space="preserve"> Fuente: </w:t>
      </w:r>
      <w:r w:rsidRPr="005143FD">
        <w:rPr>
          <w:color w:val="333333"/>
          <w:sz w:val="20"/>
          <w:szCs w:val="20"/>
          <w:lang w:val="es-ES_tradnl"/>
        </w:rPr>
        <w:t xml:space="preserve">Una Aplicación de Herramientas de </w:t>
      </w:r>
      <w:r w:rsidRPr="005143FD">
        <w:rPr>
          <w:i/>
          <w:color w:val="333333"/>
          <w:sz w:val="20"/>
          <w:szCs w:val="20"/>
          <w:lang w:val="es-ES_tradnl"/>
        </w:rPr>
        <w:t>Eye Tracking</w:t>
      </w:r>
      <w:r w:rsidRPr="005143FD">
        <w:rPr>
          <w:color w:val="333333"/>
          <w:sz w:val="20"/>
          <w:szCs w:val="20"/>
          <w:lang w:val="es-ES_tradnl"/>
        </w:rPr>
        <w:t xml:space="preserve"> para Analizar las Preferencias de Contenido de los Usuarios de Sitios Web. (2012). Facultad de Ciencias Físicas y Matemáticas, Universidad de Chile, Santiago, Chile., 101-102. </w:t>
      </w:r>
      <w:r w:rsidRPr="005143FD">
        <w:rPr>
          <w:color w:val="333333"/>
          <w:sz w:val="20"/>
          <w:szCs w:val="20"/>
          <w:lang w:val="fr-FR"/>
        </w:rPr>
        <w:t xml:space="preserve">Retrieved June 27, 2017, disponible en </w:t>
      </w:r>
      <w:hyperlink r:id="rId3">
        <w:r w:rsidRPr="005143FD">
          <w:rPr>
            <w:color w:val="1155CC"/>
            <w:sz w:val="20"/>
            <w:szCs w:val="20"/>
            <w:u w:val="single"/>
            <w:lang w:val="fr-FR"/>
          </w:rPr>
          <w:t>http://www.dii.uchile.cl/~ris/RISXXVI/gonzalez.pdf</w:t>
        </w:r>
      </w:hyperlink>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E131FB" w14:textId="77777777" w:rsidR="00D07AC2" w:rsidRDefault="00D07AC2">
    <w:pPr>
      <w:pStyle w:val="Normal1"/>
    </w:pPr>
  </w:p>
  <w:p w14:paraId="71472526" w14:textId="77777777" w:rsidR="00D07AC2" w:rsidRDefault="00D07AC2">
    <w:pPr>
      <w:pStyle w:val="Normal1"/>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006EF"/>
    <w:multiLevelType w:val="multilevel"/>
    <w:tmpl w:val="5D142BA8"/>
    <w:lvl w:ilvl="0">
      <w:start w:val="1"/>
      <w:numFmt w:val="upperLetter"/>
      <w:lvlText w:val="%1."/>
      <w:lvlJc w:val="left"/>
      <w:pPr>
        <w:ind w:left="720" w:firstLine="360"/>
      </w:pPr>
      <w:rPr>
        <w:u w:val="none"/>
      </w:rPr>
    </w:lvl>
    <w:lvl w:ilvl="1">
      <w:start w:val="1"/>
      <w:numFmt w:val="lowerLetter"/>
      <w:lvlText w:val="%2."/>
      <w:lvlJc w:val="left"/>
      <w:pPr>
        <w:ind w:left="1440" w:firstLine="1080"/>
      </w:pPr>
      <w:rPr>
        <w:i w:val="0"/>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03847C71"/>
    <w:multiLevelType w:val="multilevel"/>
    <w:tmpl w:val="8D14A130"/>
    <w:lvl w:ilvl="0">
      <w:start w:val="2"/>
      <w:numFmt w:val="decimal"/>
      <w:lvlText w:val="%1."/>
      <w:lvlJc w:val="left"/>
      <w:pPr>
        <w:ind w:left="720" w:firstLine="360"/>
      </w:pPr>
    </w:lvl>
    <w:lvl w:ilvl="1">
      <w:start w:val="2"/>
      <w:numFmt w:val="lowerLetter"/>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2">
    <w:nsid w:val="0F6712F8"/>
    <w:multiLevelType w:val="multilevel"/>
    <w:tmpl w:val="B5B22200"/>
    <w:lvl w:ilvl="0">
      <w:start w:val="1"/>
      <w:numFmt w:val="bullet"/>
      <w:lvlText w:val="❖"/>
      <w:lvlJc w:val="left"/>
      <w:pPr>
        <w:ind w:left="720" w:firstLine="360"/>
      </w:pPr>
      <w:rPr>
        <w:rFonts w:ascii="Arial" w:eastAsia="Arial" w:hAnsi="Arial" w:cs="Arial"/>
      </w:rPr>
    </w:lvl>
    <w:lvl w:ilvl="1">
      <w:start w:val="1"/>
      <w:numFmt w:val="bullet"/>
      <w:lvlText w:val="➢"/>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nsid w:val="149976B1"/>
    <w:multiLevelType w:val="multilevel"/>
    <w:tmpl w:val="9258BCC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nsid w:val="18BB63D5"/>
    <w:multiLevelType w:val="multilevel"/>
    <w:tmpl w:val="7598A5A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1A4C11CD"/>
    <w:multiLevelType w:val="multilevel"/>
    <w:tmpl w:val="355444A8"/>
    <w:lvl w:ilvl="0">
      <w:start w:val="2"/>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6">
    <w:nsid w:val="1AB84A2D"/>
    <w:multiLevelType w:val="multilevel"/>
    <w:tmpl w:val="CB3C690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1C8F404C"/>
    <w:multiLevelType w:val="multilevel"/>
    <w:tmpl w:val="E5C43DF6"/>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8">
    <w:nsid w:val="1C9A02F6"/>
    <w:multiLevelType w:val="multilevel"/>
    <w:tmpl w:val="6CB87086"/>
    <w:lvl w:ilvl="0">
      <w:start w:val="1"/>
      <w:numFmt w:val="decimal"/>
      <w:lvlText w:val="%1."/>
      <w:lvlJc w:val="left"/>
      <w:pPr>
        <w:ind w:left="0" w:firstLine="0"/>
      </w:pPr>
    </w:lvl>
    <w:lvl w:ilvl="1">
      <w:start w:val="1"/>
      <w:numFmt w:val="lowerLetter"/>
      <w:lvlText w:val="%2."/>
      <w:lvlJc w:val="left"/>
      <w:pPr>
        <w:ind w:left="0" w:firstLine="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9">
    <w:nsid w:val="1D3B0B70"/>
    <w:multiLevelType w:val="multilevel"/>
    <w:tmpl w:val="FF1C72F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1E2E7B1A"/>
    <w:multiLevelType w:val="multilevel"/>
    <w:tmpl w:val="D71AAD56"/>
    <w:lvl w:ilvl="0">
      <w:start w:val="2"/>
      <w:numFmt w:val="decimal"/>
      <w:lvlText w:val="%1."/>
      <w:lvlJc w:val="left"/>
      <w:pPr>
        <w:ind w:left="720" w:firstLine="360"/>
      </w:pPr>
    </w:lvl>
    <w:lvl w:ilvl="1">
      <w:start w:val="2"/>
      <w:numFmt w:val="lowerLetter"/>
      <w:lvlText w:val="%2."/>
      <w:lvlJc w:val="left"/>
      <w:pPr>
        <w:ind w:left="1440" w:firstLine="108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11">
    <w:nsid w:val="1FDC028A"/>
    <w:multiLevelType w:val="multilevel"/>
    <w:tmpl w:val="1450BDA0"/>
    <w:lvl w:ilvl="0">
      <w:start w:val="1"/>
      <w:numFmt w:val="decimal"/>
      <w:lvlText w:val="%1."/>
      <w:lvlJc w:val="left"/>
      <w:pPr>
        <w:ind w:left="3600" w:firstLine="3240"/>
      </w:pPr>
      <w:rPr>
        <w:u w:val="none"/>
      </w:rPr>
    </w:lvl>
    <w:lvl w:ilvl="1">
      <w:start w:val="1"/>
      <w:numFmt w:val="lowerLetter"/>
      <w:lvlText w:val="%2."/>
      <w:lvlJc w:val="left"/>
      <w:pPr>
        <w:ind w:left="4320" w:firstLine="3960"/>
      </w:pPr>
      <w:rPr>
        <w:u w:val="none"/>
      </w:rPr>
    </w:lvl>
    <w:lvl w:ilvl="2">
      <w:start w:val="1"/>
      <w:numFmt w:val="lowerRoman"/>
      <w:lvlText w:val="%3."/>
      <w:lvlJc w:val="right"/>
      <w:pPr>
        <w:ind w:left="5040" w:firstLine="4680"/>
      </w:pPr>
      <w:rPr>
        <w:u w:val="none"/>
      </w:rPr>
    </w:lvl>
    <w:lvl w:ilvl="3">
      <w:start w:val="1"/>
      <w:numFmt w:val="decimal"/>
      <w:lvlText w:val="%4."/>
      <w:lvlJc w:val="left"/>
      <w:pPr>
        <w:ind w:left="5760" w:firstLine="5400"/>
      </w:pPr>
      <w:rPr>
        <w:u w:val="none"/>
      </w:rPr>
    </w:lvl>
    <w:lvl w:ilvl="4">
      <w:start w:val="1"/>
      <w:numFmt w:val="lowerLetter"/>
      <w:lvlText w:val="%5."/>
      <w:lvlJc w:val="left"/>
      <w:pPr>
        <w:ind w:left="6480" w:firstLine="6120"/>
      </w:pPr>
      <w:rPr>
        <w:u w:val="none"/>
      </w:rPr>
    </w:lvl>
    <w:lvl w:ilvl="5">
      <w:start w:val="1"/>
      <w:numFmt w:val="lowerRoman"/>
      <w:lvlText w:val="%6."/>
      <w:lvlJc w:val="right"/>
      <w:pPr>
        <w:ind w:left="7200" w:firstLine="6840"/>
      </w:pPr>
      <w:rPr>
        <w:u w:val="none"/>
      </w:rPr>
    </w:lvl>
    <w:lvl w:ilvl="6">
      <w:start w:val="1"/>
      <w:numFmt w:val="decimal"/>
      <w:lvlText w:val="%7."/>
      <w:lvlJc w:val="left"/>
      <w:pPr>
        <w:ind w:left="7920" w:firstLine="7560"/>
      </w:pPr>
      <w:rPr>
        <w:u w:val="none"/>
      </w:rPr>
    </w:lvl>
    <w:lvl w:ilvl="7">
      <w:start w:val="1"/>
      <w:numFmt w:val="lowerLetter"/>
      <w:lvlText w:val="%8."/>
      <w:lvlJc w:val="left"/>
      <w:pPr>
        <w:ind w:left="8640" w:firstLine="8280"/>
      </w:pPr>
      <w:rPr>
        <w:u w:val="none"/>
      </w:rPr>
    </w:lvl>
    <w:lvl w:ilvl="8">
      <w:start w:val="1"/>
      <w:numFmt w:val="lowerRoman"/>
      <w:lvlText w:val="%9."/>
      <w:lvlJc w:val="right"/>
      <w:pPr>
        <w:ind w:left="9360" w:firstLine="9000"/>
      </w:pPr>
      <w:rPr>
        <w:u w:val="none"/>
      </w:rPr>
    </w:lvl>
  </w:abstractNum>
  <w:abstractNum w:abstractNumId="12">
    <w:nsid w:val="21817735"/>
    <w:multiLevelType w:val="multilevel"/>
    <w:tmpl w:val="DD0E1C8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24225722"/>
    <w:multiLevelType w:val="multilevel"/>
    <w:tmpl w:val="1576C486"/>
    <w:lvl w:ilvl="0">
      <w:start w:val="1"/>
      <w:numFmt w:val="upperLetter"/>
      <w:lvlText w:val="%1."/>
      <w:lvlJc w:val="left"/>
      <w:pPr>
        <w:ind w:left="1335" w:firstLine="975"/>
      </w:pPr>
      <w:rPr>
        <w:rFonts w:ascii="Arial" w:eastAsia="Arial" w:hAnsi="Arial" w:cs="Arial"/>
        <w:b/>
      </w:rPr>
    </w:lvl>
    <w:lvl w:ilvl="1">
      <w:start w:val="1"/>
      <w:numFmt w:val="lowerLetter"/>
      <w:lvlText w:val="%2."/>
      <w:lvlJc w:val="left"/>
      <w:pPr>
        <w:ind w:left="2055" w:firstLine="1695"/>
      </w:pPr>
    </w:lvl>
    <w:lvl w:ilvl="2">
      <w:start w:val="1"/>
      <w:numFmt w:val="lowerRoman"/>
      <w:lvlText w:val="%3."/>
      <w:lvlJc w:val="right"/>
      <w:pPr>
        <w:ind w:left="2775" w:firstLine="2595"/>
      </w:pPr>
    </w:lvl>
    <w:lvl w:ilvl="3">
      <w:start w:val="1"/>
      <w:numFmt w:val="decimal"/>
      <w:lvlText w:val="%4."/>
      <w:lvlJc w:val="left"/>
      <w:pPr>
        <w:ind w:left="3495" w:firstLine="3135"/>
      </w:pPr>
    </w:lvl>
    <w:lvl w:ilvl="4">
      <w:start w:val="1"/>
      <w:numFmt w:val="lowerLetter"/>
      <w:lvlText w:val="%5."/>
      <w:lvlJc w:val="left"/>
      <w:pPr>
        <w:ind w:left="4215" w:firstLine="3855"/>
      </w:pPr>
    </w:lvl>
    <w:lvl w:ilvl="5">
      <w:start w:val="1"/>
      <w:numFmt w:val="lowerRoman"/>
      <w:lvlText w:val="%6."/>
      <w:lvlJc w:val="right"/>
      <w:pPr>
        <w:ind w:left="4935" w:firstLine="4755"/>
      </w:pPr>
    </w:lvl>
    <w:lvl w:ilvl="6">
      <w:start w:val="1"/>
      <w:numFmt w:val="decimal"/>
      <w:lvlText w:val="%7."/>
      <w:lvlJc w:val="left"/>
      <w:pPr>
        <w:ind w:left="5655" w:firstLine="5295"/>
      </w:pPr>
    </w:lvl>
    <w:lvl w:ilvl="7">
      <w:start w:val="1"/>
      <w:numFmt w:val="lowerLetter"/>
      <w:lvlText w:val="%8."/>
      <w:lvlJc w:val="left"/>
      <w:pPr>
        <w:ind w:left="6375" w:firstLine="6015"/>
      </w:pPr>
    </w:lvl>
    <w:lvl w:ilvl="8">
      <w:start w:val="1"/>
      <w:numFmt w:val="lowerRoman"/>
      <w:lvlText w:val="%9."/>
      <w:lvlJc w:val="right"/>
      <w:pPr>
        <w:ind w:left="7095" w:firstLine="6915"/>
      </w:pPr>
    </w:lvl>
  </w:abstractNum>
  <w:abstractNum w:abstractNumId="14">
    <w:nsid w:val="261827DD"/>
    <w:multiLevelType w:val="multilevel"/>
    <w:tmpl w:val="E0B66596"/>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15">
    <w:nsid w:val="26FD7AEC"/>
    <w:multiLevelType w:val="multilevel"/>
    <w:tmpl w:val="188AB7D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nsid w:val="28DF35A9"/>
    <w:multiLevelType w:val="multilevel"/>
    <w:tmpl w:val="A50ADFE6"/>
    <w:lvl w:ilvl="0">
      <w:start w:val="1"/>
      <w:numFmt w:val="decimal"/>
      <w:lvlText w:val="%1."/>
      <w:lvlJc w:val="left"/>
      <w:pPr>
        <w:ind w:left="720" w:firstLine="360"/>
      </w:pPr>
    </w:lvl>
    <w:lvl w:ilvl="1">
      <w:start w:val="1"/>
      <w:numFmt w:val="lowerLetter"/>
      <w:lvlText w:val="%2."/>
      <w:lvlJc w:val="left"/>
      <w:pPr>
        <w:ind w:left="0" w:firstLine="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17">
    <w:nsid w:val="2B214BAB"/>
    <w:multiLevelType w:val="multilevel"/>
    <w:tmpl w:val="6720D7D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
    <w:nsid w:val="2B650FBA"/>
    <w:multiLevelType w:val="multilevel"/>
    <w:tmpl w:val="07409642"/>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9">
    <w:nsid w:val="2D1F32C7"/>
    <w:multiLevelType w:val="multilevel"/>
    <w:tmpl w:val="8B222EDC"/>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20">
    <w:nsid w:val="2F796F52"/>
    <w:multiLevelType w:val="multilevel"/>
    <w:tmpl w:val="BB2290D6"/>
    <w:lvl w:ilvl="0">
      <w:start w:val="1"/>
      <w:numFmt w:val="decimal"/>
      <w:lvlText w:val="%1."/>
      <w:lvlJc w:val="left"/>
      <w:pPr>
        <w:ind w:left="0" w:firstLine="0"/>
      </w:pPr>
    </w:lvl>
    <w:lvl w:ilvl="1">
      <w:start w:val="1"/>
      <w:numFmt w:val="lowerLetter"/>
      <w:lvlText w:val="%2."/>
      <w:lvlJc w:val="left"/>
      <w:pPr>
        <w:ind w:left="0" w:firstLine="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21">
    <w:nsid w:val="328731B2"/>
    <w:multiLevelType w:val="multilevel"/>
    <w:tmpl w:val="704439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nsid w:val="339C1CEA"/>
    <w:multiLevelType w:val="multilevel"/>
    <w:tmpl w:val="E938C7F8"/>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23">
    <w:nsid w:val="34B25BBF"/>
    <w:multiLevelType w:val="multilevel"/>
    <w:tmpl w:val="E17CD552"/>
    <w:lvl w:ilvl="0">
      <w:start w:val="1"/>
      <w:numFmt w:val="upperLetter"/>
      <w:lvlText w:val="%1."/>
      <w:lvlJc w:val="left"/>
      <w:pPr>
        <w:ind w:left="2160" w:firstLine="1800"/>
      </w:pPr>
      <w:rPr>
        <w:u w:val="none"/>
      </w:rPr>
    </w:lvl>
    <w:lvl w:ilvl="1">
      <w:start w:val="1"/>
      <w:numFmt w:val="lowerLetter"/>
      <w:lvlText w:val="%2."/>
      <w:lvlJc w:val="left"/>
      <w:pPr>
        <w:ind w:left="2880" w:firstLine="2520"/>
      </w:pPr>
      <w:rPr>
        <w:u w:val="none"/>
      </w:rPr>
    </w:lvl>
    <w:lvl w:ilvl="2">
      <w:start w:val="1"/>
      <w:numFmt w:val="lowerRoman"/>
      <w:lvlText w:val="%3."/>
      <w:lvlJc w:val="right"/>
      <w:pPr>
        <w:ind w:left="3600" w:firstLine="3240"/>
      </w:pPr>
      <w:rPr>
        <w:u w:val="none"/>
      </w:rPr>
    </w:lvl>
    <w:lvl w:ilvl="3">
      <w:start w:val="1"/>
      <w:numFmt w:val="decimal"/>
      <w:lvlText w:val="%4."/>
      <w:lvlJc w:val="left"/>
      <w:pPr>
        <w:ind w:left="4320" w:firstLine="3960"/>
      </w:pPr>
      <w:rPr>
        <w:u w:val="none"/>
      </w:rPr>
    </w:lvl>
    <w:lvl w:ilvl="4">
      <w:start w:val="1"/>
      <w:numFmt w:val="lowerLetter"/>
      <w:lvlText w:val="%5."/>
      <w:lvlJc w:val="left"/>
      <w:pPr>
        <w:ind w:left="5040" w:firstLine="4680"/>
      </w:pPr>
      <w:rPr>
        <w:u w:val="none"/>
      </w:rPr>
    </w:lvl>
    <w:lvl w:ilvl="5">
      <w:start w:val="1"/>
      <w:numFmt w:val="lowerRoman"/>
      <w:lvlText w:val="%6."/>
      <w:lvlJc w:val="right"/>
      <w:pPr>
        <w:ind w:left="5760" w:firstLine="5400"/>
      </w:pPr>
      <w:rPr>
        <w:u w:val="none"/>
      </w:rPr>
    </w:lvl>
    <w:lvl w:ilvl="6">
      <w:start w:val="1"/>
      <w:numFmt w:val="decimal"/>
      <w:lvlText w:val="%7."/>
      <w:lvlJc w:val="left"/>
      <w:pPr>
        <w:ind w:left="6480" w:firstLine="6120"/>
      </w:pPr>
      <w:rPr>
        <w:u w:val="none"/>
      </w:rPr>
    </w:lvl>
    <w:lvl w:ilvl="7">
      <w:start w:val="1"/>
      <w:numFmt w:val="lowerLetter"/>
      <w:lvlText w:val="%8."/>
      <w:lvlJc w:val="left"/>
      <w:pPr>
        <w:ind w:left="7200" w:firstLine="6840"/>
      </w:pPr>
      <w:rPr>
        <w:u w:val="none"/>
      </w:rPr>
    </w:lvl>
    <w:lvl w:ilvl="8">
      <w:start w:val="1"/>
      <w:numFmt w:val="lowerRoman"/>
      <w:lvlText w:val="%9."/>
      <w:lvlJc w:val="right"/>
      <w:pPr>
        <w:ind w:left="7920" w:firstLine="7560"/>
      </w:pPr>
      <w:rPr>
        <w:u w:val="none"/>
      </w:rPr>
    </w:lvl>
  </w:abstractNum>
  <w:abstractNum w:abstractNumId="24">
    <w:nsid w:val="36C72161"/>
    <w:multiLevelType w:val="multilevel"/>
    <w:tmpl w:val="A282E0E0"/>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5">
    <w:nsid w:val="38F66E49"/>
    <w:multiLevelType w:val="multilevel"/>
    <w:tmpl w:val="85F46AF8"/>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6">
    <w:nsid w:val="41161E32"/>
    <w:multiLevelType w:val="multilevel"/>
    <w:tmpl w:val="2A7E902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7">
    <w:nsid w:val="41337D96"/>
    <w:multiLevelType w:val="multilevel"/>
    <w:tmpl w:val="8A64BFB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8">
    <w:nsid w:val="43583F3D"/>
    <w:multiLevelType w:val="multilevel"/>
    <w:tmpl w:val="6BBCAD72"/>
    <w:lvl w:ilvl="0">
      <w:start w:val="1"/>
      <w:numFmt w:val="upperLetter"/>
      <w:lvlText w:val="%1."/>
      <w:lvlJc w:val="left"/>
      <w:pPr>
        <w:ind w:left="2160" w:firstLine="1800"/>
      </w:pPr>
      <w:rPr>
        <w:u w:val="none"/>
      </w:rPr>
    </w:lvl>
    <w:lvl w:ilvl="1">
      <w:start w:val="1"/>
      <w:numFmt w:val="lowerLetter"/>
      <w:lvlText w:val="%2."/>
      <w:lvlJc w:val="left"/>
      <w:pPr>
        <w:ind w:left="2880" w:firstLine="2520"/>
      </w:pPr>
      <w:rPr>
        <w:u w:val="none"/>
      </w:rPr>
    </w:lvl>
    <w:lvl w:ilvl="2">
      <w:start w:val="1"/>
      <w:numFmt w:val="lowerRoman"/>
      <w:lvlText w:val="%3."/>
      <w:lvlJc w:val="right"/>
      <w:pPr>
        <w:ind w:left="3600" w:firstLine="3240"/>
      </w:pPr>
      <w:rPr>
        <w:u w:val="none"/>
      </w:rPr>
    </w:lvl>
    <w:lvl w:ilvl="3">
      <w:start w:val="1"/>
      <w:numFmt w:val="decimal"/>
      <w:lvlText w:val="%4."/>
      <w:lvlJc w:val="left"/>
      <w:pPr>
        <w:ind w:left="4320" w:firstLine="3960"/>
      </w:pPr>
      <w:rPr>
        <w:u w:val="none"/>
      </w:rPr>
    </w:lvl>
    <w:lvl w:ilvl="4">
      <w:start w:val="1"/>
      <w:numFmt w:val="lowerLetter"/>
      <w:lvlText w:val="%5."/>
      <w:lvlJc w:val="left"/>
      <w:pPr>
        <w:ind w:left="5040" w:firstLine="4680"/>
      </w:pPr>
      <w:rPr>
        <w:u w:val="none"/>
      </w:rPr>
    </w:lvl>
    <w:lvl w:ilvl="5">
      <w:start w:val="1"/>
      <w:numFmt w:val="lowerRoman"/>
      <w:lvlText w:val="%6."/>
      <w:lvlJc w:val="right"/>
      <w:pPr>
        <w:ind w:left="5760" w:firstLine="5400"/>
      </w:pPr>
      <w:rPr>
        <w:u w:val="none"/>
      </w:rPr>
    </w:lvl>
    <w:lvl w:ilvl="6">
      <w:start w:val="1"/>
      <w:numFmt w:val="decimal"/>
      <w:lvlText w:val="%7."/>
      <w:lvlJc w:val="left"/>
      <w:pPr>
        <w:ind w:left="6480" w:firstLine="6120"/>
      </w:pPr>
      <w:rPr>
        <w:u w:val="none"/>
      </w:rPr>
    </w:lvl>
    <w:lvl w:ilvl="7">
      <w:start w:val="1"/>
      <w:numFmt w:val="lowerLetter"/>
      <w:lvlText w:val="%8."/>
      <w:lvlJc w:val="left"/>
      <w:pPr>
        <w:ind w:left="7200" w:firstLine="6840"/>
      </w:pPr>
      <w:rPr>
        <w:u w:val="none"/>
      </w:rPr>
    </w:lvl>
    <w:lvl w:ilvl="8">
      <w:start w:val="1"/>
      <w:numFmt w:val="lowerRoman"/>
      <w:lvlText w:val="%9."/>
      <w:lvlJc w:val="right"/>
      <w:pPr>
        <w:ind w:left="7920" w:firstLine="7560"/>
      </w:pPr>
      <w:rPr>
        <w:u w:val="none"/>
      </w:rPr>
    </w:lvl>
  </w:abstractNum>
  <w:abstractNum w:abstractNumId="29">
    <w:nsid w:val="43705C32"/>
    <w:multiLevelType w:val="multilevel"/>
    <w:tmpl w:val="503C8860"/>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30">
    <w:nsid w:val="48081CD6"/>
    <w:multiLevelType w:val="multilevel"/>
    <w:tmpl w:val="0EB2370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1">
    <w:nsid w:val="494764C0"/>
    <w:multiLevelType w:val="multilevel"/>
    <w:tmpl w:val="D00044AA"/>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2">
    <w:nsid w:val="4F385A73"/>
    <w:multiLevelType w:val="multilevel"/>
    <w:tmpl w:val="5760559E"/>
    <w:lvl w:ilvl="0">
      <w:start w:val="1"/>
      <w:numFmt w:val="upperLetter"/>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33">
    <w:nsid w:val="56293CF6"/>
    <w:multiLevelType w:val="multilevel"/>
    <w:tmpl w:val="D5F00AB8"/>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4">
    <w:nsid w:val="59445920"/>
    <w:multiLevelType w:val="multilevel"/>
    <w:tmpl w:val="AF20FFB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5">
    <w:nsid w:val="596D0235"/>
    <w:multiLevelType w:val="multilevel"/>
    <w:tmpl w:val="B37C2910"/>
    <w:lvl w:ilvl="0">
      <w:start w:val="1"/>
      <w:numFmt w:val="decimal"/>
      <w:lvlText w:val="%1."/>
      <w:lvlJc w:val="left"/>
      <w:pPr>
        <w:ind w:left="0" w:firstLine="0"/>
      </w:pPr>
    </w:lvl>
    <w:lvl w:ilvl="1">
      <w:start w:val="1"/>
      <w:numFmt w:val="lowerLetter"/>
      <w:lvlText w:val="%2."/>
      <w:lvlJc w:val="left"/>
      <w:pPr>
        <w:ind w:left="0" w:firstLine="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36">
    <w:nsid w:val="5B162E3E"/>
    <w:multiLevelType w:val="multilevel"/>
    <w:tmpl w:val="63A4F7B4"/>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37">
    <w:nsid w:val="5BB20F6B"/>
    <w:multiLevelType w:val="multilevel"/>
    <w:tmpl w:val="5C48942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8">
    <w:nsid w:val="5DC93E12"/>
    <w:multiLevelType w:val="multilevel"/>
    <w:tmpl w:val="FE48A3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9">
    <w:nsid w:val="5DCC20BF"/>
    <w:multiLevelType w:val="multilevel"/>
    <w:tmpl w:val="04906FD6"/>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40">
    <w:nsid w:val="60736006"/>
    <w:multiLevelType w:val="hybridMultilevel"/>
    <w:tmpl w:val="1214D0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61721131"/>
    <w:multiLevelType w:val="hybridMultilevel"/>
    <w:tmpl w:val="81A644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61C87AE9"/>
    <w:multiLevelType w:val="multilevel"/>
    <w:tmpl w:val="1640FCDE"/>
    <w:lvl w:ilvl="0">
      <w:start w:val="1"/>
      <w:numFmt w:val="decimal"/>
      <w:lvlText w:val="%1."/>
      <w:lvlJc w:val="left"/>
      <w:pPr>
        <w:ind w:left="0" w:firstLine="0"/>
      </w:pPr>
    </w:lvl>
    <w:lvl w:ilvl="1">
      <w:start w:val="1"/>
      <w:numFmt w:val="lowerLetter"/>
      <w:lvlText w:val="%2."/>
      <w:lvlJc w:val="left"/>
      <w:pPr>
        <w:ind w:left="0" w:firstLine="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43">
    <w:nsid w:val="65EC6054"/>
    <w:multiLevelType w:val="multilevel"/>
    <w:tmpl w:val="7940FA3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4">
    <w:nsid w:val="66731543"/>
    <w:multiLevelType w:val="multilevel"/>
    <w:tmpl w:val="C4BCEBC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5">
    <w:nsid w:val="67F619BF"/>
    <w:multiLevelType w:val="multilevel"/>
    <w:tmpl w:val="C414C048"/>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46">
    <w:nsid w:val="680255C9"/>
    <w:multiLevelType w:val="multilevel"/>
    <w:tmpl w:val="7988E5A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7">
    <w:nsid w:val="68CF1FAB"/>
    <w:multiLevelType w:val="multilevel"/>
    <w:tmpl w:val="372ABD1C"/>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48">
    <w:nsid w:val="699D704E"/>
    <w:multiLevelType w:val="multilevel"/>
    <w:tmpl w:val="53C88154"/>
    <w:lvl w:ilvl="0">
      <w:start w:val="1"/>
      <w:numFmt w:val="upperLetter"/>
      <w:lvlText w:val="%1."/>
      <w:lvlJc w:val="left"/>
      <w:pPr>
        <w:ind w:left="720" w:firstLine="360"/>
      </w:pPr>
      <w:rPr>
        <w:u w:val="none"/>
      </w:rPr>
    </w:lvl>
    <w:lvl w:ilvl="1">
      <w:start w:val="1"/>
      <w:numFmt w:val="lowerLetter"/>
      <w:lvlText w:val="%2."/>
      <w:lvlJc w:val="left"/>
      <w:pPr>
        <w:ind w:left="1440" w:firstLine="1080"/>
      </w:pPr>
      <w:rPr>
        <w:i w:val="0"/>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9">
    <w:nsid w:val="6BE75BA5"/>
    <w:multiLevelType w:val="multilevel"/>
    <w:tmpl w:val="02E69AF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0">
    <w:nsid w:val="6CC932E9"/>
    <w:multiLevelType w:val="hybridMultilevel"/>
    <w:tmpl w:val="CA3632B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1">
    <w:nsid w:val="6E8C2FCF"/>
    <w:multiLevelType w:val="multilevel"/>
    <w:tmpl w:val="882A4618"/>
    <w:lvl w:ilvl="0">
      <w:start w:val="1"/>
      <w:numFmt w:val="bullet"/>
      <w:lvlText w:val="o"/>
      <w:lvlJc w:val="left"/>
      <w:pPr>
        <w:ind w:left="1428" w:firstLine="1068"/>
      </w:pPr>
      <w:rPr>
        <w:rFonts w:ascii="Arial" w:eastAsia="Arial" w:hAnsi="Arial" w:cs="Arial"/>
      </w:rPr>
    </w:lvl>
    <w:lvl w:ilvl="1">
      <w:start w:val="1"/>
      <w:numFmt w:val="bullet"/>
      <w:lvlText w:val="o"/>
      <w:lvlJc w:val="left"/>
      <w:pPr>
        <w:ind w:left="2148" w:firstLine="1788"/>
      </w:pPr>
      <w:rPr>
        <w:rFonts w:ascii="Arial" w:eastAsia="Arial" w:hAnsi="Arial" w:cs="Arial"/>
      </w:rPr>
    </w:lvl>
    <w:lvl w:ilvl="2">
      <w:start w:val="1"/>
      <w:numFmt w:val="bullet"/>
      <w:lvlText w:val="▪"/>
      <w:lvlJc w:val="left"/>
      <w:pPr>
        <w:ind w:left="2868" w:firstLine="2508"/>
      </w:pPr>
      <w:rPr>
        <w:rFonts w:ascii="Arial" w:eastAsia="Arial" w:hAnsi="Arial" w:cs="Arial"/>
      </w:rPr>
    </w:lvl>
    <w:lvl w:ilvl="3">
      <w:start w:val="1"/>
      <w:numFmt w:val="bullet"/>
      <w:lvlText w:val="●"/>
      <w:lvlJc w:val="left"/>
      <w:pPr>
        <w:ind w:left="3588" w:firstLine="3228"/>
      </w:pPr>
      <w:rPr>
        <w:rFonts w:ascii="Arial" w:eastAsia="Arial" w:hAnsi="Arial" w:cs="Arial"/>
      </w:rPr>
    </w:lvl>
    <w:lvl w:ilvl="4">
      <w:start w:val="1"/>
      <w:numFmt w:val="bullet"/>
      <w:lvlText w:val="o"/>
      <w:lvlJc w:val="left"/>
      <w:pPr>
        <w:ind w:left="4308" w:firstLine="3948"/>
      </w:pPr>
      <w:rPr>
        <w:rFonts w:ascii="Arial" w:eastAsia="Arial" w:hAnsi="Arial" w:cs="Arial"/>
      </w:rPr>
    </w:lvl>
    <w:lvl w:ilvl="5">
      <w:start w:val="1"/>
      <w:numFmt w:val="bullet"/>
      <w:lvlText w:val="▪"/>
      <w:lvlJc w:val="left"/>
      <w:pPr>
        <w:ind w:left="5028" w:firstLine="4668"/>
      </w:pPr>
      <w:rPr>
        <w:rFonts w:ascii="Arial" w:eastAsia="Arial" w:hAnsi="Arial" w:cs="Arial"/>
      </w:rPr>
    </w:lvl>
    <w:lvl w:ilvl="6">
      <w:start w:val="1"/>
      <w:numFmt w:val="bullet"/>
      <w:lvlText w:val="●"/>
      <w:lvlJc w:val="left"/>
      <w:pPr>
        <w:ind w:left="5748" w:firstLine="5388"/>
      </w:pPr>
      <w:rPr>
        <w:rFonts w:ascii="Arial" w:eastAsia="Arial" w:hAnsi="Arial" w:cs="Arial"/>
      </w:rPr>
    </w:lvl>
    <w:lvl w:ilvl="7">
      <w:start w:val="1"/>
      <w:numFmt w:val="bullet"/>
      <w:lvlText w:val="o"/>
      <w:lvlJc w:val="left"/>
      <w:pPr>
        <w:ind w:left="6468" w:firstLine="6108"/>
      </w:pPr>
      <w:rPr>
        <w:rFonts w:ascii="Arial" w:eastAsia="Arial" w:hAnsi="Arial" w:cs="Arial"/>
      </w:rPr>
    </w:lvl>
    <w:lvl w:ilvl="8">
      <w:start w:val="1"/>
      <w:numFmt w:val="bullet"/>
      <w:lvlText w:val="▪"/>
      <w:lvlJc w:val="left"/>
      <w:pPr>
        <w:ind w:left="7188" w:firstLine="6828"/>
      </w:pPr>
      <w:rPr>
        <w:rFonts w:ascii="Arial" w:eastAsia="Arial" w:hAnsi="Arial" w:cs="Arial"/>
      </w:rPr>
    </w:lvl>
  </w:abstractNum>
  <w:abstractNum w:abstractNumId="52">
    <w:nsid w:val="70006FCD"/>
    <w:multiLevelType w:val="multilevel"/>
    <w:tmpl w:val="C264F422"/>
    <w:lvl w:ilvl="0">
      <w:start w:val="1"/>
      <w:numFmt w:val="upperLetter"/>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53">
    <w:nsid w:val="73776567"/>
    <w:multiLevelType w:val="multilevel"/>
    <w:tmpl w:val="D31A0C7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4">
    <w:nsid w:val="75046970"/>
    <w:multiLevelType w:val="hybridMultilevel"/>
    <w:tmpl w:val="9648C2BA"/>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
    <w:nsid w:val="7791482A"/>
    <w:multiLevelType w:val="multilevel"/>
    <w:tmpl w:val="651E8532"/>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56">
    <w:nsid w:val="77FF32C6"/>
    <w:multiLevelType w:val="multilevel"/>
    <w:tmpl w:val="152A52DC"/>
    <w:lvl w:ilvl="0">
      <w:start w:val="1"/>
      <w:numFmt w:val="decimal"/>
      <w:lvlText w:val="%1."/>
      <w:lvlJc w:val="left"/>
      <w:pPr>
        <w:ind w:left="720" w:firstLine="36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57">
    <w:nsid w:val="7AFD1630"/>
    <w:multiLevelType w:val="multilevel"/>
    <w:tmpl w:val="D312EFF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8">
    <w:nsid w:val="7C727438"/>
    <w:multiLevelType w:val="multilevel"/>
    <w:tmpl w:val="BE123F16"/>
    <w:lvl w:ilvl="0">
      <w:start w:val="1"/>
      <w:numFmt w:val="decimal"/>
      <w:lvlText w:val="%1."/>
      <w:lvlJc w:val="left"/>
      <w:pPr>
        <w:ind w:left="720" w:firstLine="360"/>
      </w:pPr>
    </w:lvl>
    <w:lvl w:ilvl="1">
      <w:start w:val="1"/>
      <w:numFmt w:val="lowerLetter"/>
      <w:lvlText w:val="%2."/>
      <w:lvlJc w:val="left"/>
      <w:pPr>
        <w:ind w:left="0" w:firstLine="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59">
    <w:nsid w:val="7CB21654"/>
    <w:multiLevelType w:val="hybridMultilevel"/>
    <w:tmpl w:val="E4AC17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3"/>
  </w:num>
  <w:num w:numId="2">
    <w:abstractNumId w:val="25"/>
  </w:num>
  <w:num w:numId="3">
    <w:abstractNumId w:val="10"/>
  </w:num>
  <w:num w:numId="4">
    <w:abstractNumId w:val="5"/>
  </w:num>
  <w:num w:numId="5">
    <w:abstractNumId w:val="16"/>
  </w:num>
  <w:num w:numId="6">
    <w:abstractNumId w:val="11"/>
  </w:num>
  <w:num w:numId="7">
    <w:abstractNumId w:val="8"/>
  </w:num>
  <w:num w:numId="8">
    <w:abstractNumId w:val="22"/>
  </w:num>
  <w:num w:numId="9">
    <w:abstractNumId w:val="0"/>
  </w:num>
  <w:num w:numId="10">
    <w:abstractNumId w:val="2"/>
  </w:num>
  <w:num w:numId="11">
    <w:abstractNumId w:val="51"/>
  </w:num>
  <w:num w:numId="12">
    <w:abstractNumId w:val="28"/>
  </w:num>
  <w:num w:numId="13">
    <w:abstractNumId w:val="27"/>
  </w:num>
  <w:num w:numId="14">
    <w:abstractNumId w:val="38"/>
  </w:num>
  <w:num w:numId="15">
    <w:abstractNumId w:val="34"/>
  </w:num>
  <w:num w:numId="16">
    <w:abstractNumId w:val="47"/>
  </w:num>
  <w:num w:numId="17">
    <w:abstractNumId w:val="20"/>
  </w:num>
  <w:num w:numId="18">
    <w:abstractNumId w:val="1"/>
  </w:num>
  <w:num w:numId="19">
    <w:abstractNumId w:val="4"/>
  </w:num>
  <w:num w:numId="20">
    <w:abstractNumId w:val="49"/>
  </w:num>
  <w:num w:numId="21">
    <w:abstractNumId w:val="42"/>
  </w:num>
  <w:num w:numId="22">
    <w:abstractNumId w:val="29"/>
  </w:num>
  <w:num w:numId="23">
    <w:abstractNumId w:val="13"/>
  </w:num>
  <w:num w:numId="24">
    <w:abstractNumId w:val="46"/>
  </w:num>
  <w:num w:numId="25">
    <w:abstractNumId w:val="37"/>
  </w:num>
  <w:num w:numId="26">
    <w:abstractNumId w:val="24"/>
  </w:num>
  <w:num w:numId="27">
    <w:abstractNumId w:val="35"/>
  </w:num>
  <w:num w:numId="28">
    <w:abstractNumId w:val="31"/>
  </w:num>
  <w:num w:numId="29">
    <w:abstractNumId w:val="26"/>
  </w:num>
  <w:num w:numId="30">
    <w:abstractNumId w:val="52"/>
  </w:num>
  <w:num w:numId="31">
    <w:abstractNumId w:val="23"/>
  </w:num>
  <w:num w:numId="32">
    <w:abstractNumId w:val="18"/>
  </w:num>
  <w:num w:numId="33">
    <w:abstractNumId w:val="44"/>
  </w:num>
  <w:num w:numId="34">
    <w:abstractNumId w:val="17"/>
  </w:num>
  <w:num w:numId="35">
    <w:abstractNumId w:val="57"/>
  </w:num>
  <w:num w:numId="36">
    <w:abstractNumId w:val="32"/>
  </w:num>
  <w:num w:numId="37">
    <w:abstractNumId w:val="53"/>
  </w:num>
  <w:num w:numId="38">
    <w:abstractNumId w:val="21"/>
  </w:num>
  <w:num w:numId="39">
    <w:abstractNumId w:val="39"/>
  </w:num>
  <w:num w:numId="40">
    <w:abstractNumId w:val="55"/>
  </w:num>
  <w:num w:numId="41">
    <w:abstractNumId w:val="14"/>
  </w:num>
  <w:num w:numId="42">
    <w:abstractNumId w:val="43"/>
  </w:num>
  <w:num w:numId="43">
    <w:abstractNumId w:val="45"/>
  </w:num>
  <w:num w:numId="44">
    <w:abstractNumId w:val="9"/>
  </w:num>
  <w:num w:numId="45">
    <w:abstractNumId w:val="12"/>
  </w:num>
  <w:num w:numId="46">
    <w:abstractNumId w:val="56"/>
  </w:num>
  <w:num w:numId="47">
    <w:abstractNumId w:val="7"/>
  </w:num>
  <w:num w:numId="48">
    <w:abstractNumId w:val="30"/>
  </w:num>
  <w:num w:numId="49">
    <w:abstractNumId w:val="15"/>
  </w:num>
  <w:num w:numId="50">
    <w:abstractNumId w:val="6"/>
  </w:num>
  <w:num w:numId="51">
    <w:abstractNumId w:val="3"/>
  </w:num>
  <w:num w:numId="52">
    <w:abstractNumId w:val="48"/>
  </w:num>
  <w:num w:numId="53">
    <w:abstractNumId w:val="58"/>
  </w:num>
  <w:num w:numId="54">
    <w:abstractNumId w:val="36"/>
  </w:num>
  <w:num w:numId="55">
    <w:abstractNumId w:val="19"/>
  </w:num>
  <w:num w:numId="56">
    <w:abstractNumId w:val="41"/>
  </w:num>
  <w:num w:numId="57">
    <w:abstractNumId w:val="54"/>
  </w:num>
  <w:num w:numId="58">
    <w:abstractNumId w:val="59"/>
  </w:num>
  <w:num w:numId="59">
    <w:abstractNumId w:val="50"/>
  </w:num>
  <w:num w:numId="60">
    <w:abstractNumId w:val="4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8"/>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6315BD"/>
    <w:rsid w:val="001E527D"/>
    <w:rsid w:val="00276237"/>
    <w:rsid w:val="002E4107"/>
    <w:rsid w:val="002F4E3A"/>
    <w:rsid w:val="004030FF"/>
    <w:rsid w:val="00487CC9"/>
    <w:rsid w:val="004A1105"/>
    <w:rsid w:val="004C06E1"/>
    <w:rsid w:val="004E4976"/>
    <w:rsid w:val="005143FD"/>
    <w:rsid w:val="00560155"/>
    <w:rsid w:val="005C221C"/>
    <w:rsid w:val="005E639C"/>
    <w:rsid w:val="006315BD"/>
    <w:rsid w:val="00637B06"/>
    <w:rsid w:val="00730A7A"/>
    <w:rsid w:val="00736A1D"/>
    <w:rsid w:val="007C418B"/>
    <w:rsid w:val="008021BC"/>
    <w:rsid w:val="00812C83"/>
    <w:rsid w:val="0088038B"/>
    <w:rsid w:val="00902124"/>
    <w:rsid w:val="009031B4"/>
    <w:rsid w:val="009143C3"/>
    <w:rsid w:val="009263DE"/>
    <w:rsid w:val="009321C7"/>
    <w:rsid w:val="009F1CE3"/>
    <w:rsid w:val="00AE20F6"/>
    <w:rsid w:val="00AE5474"/>
    <w:rsid w:val="00B20974"/>
    <w:rsid w:val="00B55FA0"/>
    <w:rsid w:val="00B6698B"/>
    <w:rsid w:val="00B95198"/>
    <w:rsid w:val="00D07AC2"/>
    <w:rsid w:val="00D51DDA"/>
    <w:rsid w:val="00E0785E"/>
    <w:rsid w:val="00E6516C"/>
    <w:rsid w:val="00EF6F23"/>
    <w:rsid w:val="00F74DA2"/>
    <w:rsid w:val="00F923AF"/>
    <w:rsid w:val="00FA160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01489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4"/>
        <w:szCs w:val="24"/>
        <w:lang w:val="en-US" w:eastAsia="es-ES" w:bidi="ar-SA"/>
      </w:rPr>
    </w:rPrDefault>
    <w:pPrDefault>
      <w:pPr>
        <w:pBdr>
          <w:top w:val="nil"/>
          <w:left w:val="nil"/>
          <w:bottom w:val="nil"/>
          <w:right w:val="nil"/>
          <w:between w:val="nil"/>
        </w:pBdr>
        <w:spacing w:line="360" w:lineRule="auto"/>
        <w:jc w:val="both"/>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tulo1">
    <w:name w:val="heading 1"/>
    <w:basedOn w:val="Normal1"/>
    <w:next w:val="Normal1"/>
    <w:pPr>
      <w:keepNext/>
      <w:keepLines/>
      <w:spacing w:after="120"/>
      <w:ind w:left="279" w:hanging="360"/>
      <w:contextualSpacing/>
      <w:outlineLvl w:val="0"/>
    </w:pPr>
    <w:rPr>
      <w:color w:val="17365D"/>
      <w:sz w:val="28"/>
      <w:szCs w:val="28"/>
    </w:rPr>
  </w:style>
  <w:style w:type="paragraph" w:styleId="Ttulo2">
    <w:name w:val="heading 2"/>
    <w:basedOn w:val="Normal1"/>
    <w:next w:val="Normal1"/>
    <w:pPr>
      <w:keepNext/>
      <w:keepLines/>
      <w:spacing w:before="360" w:after="200"/>
      <w:contextualSpacing/>
      <w:outlineLvl w:val="1"/>
    </w:pPr>
    <w:rPr>
      <w:b/>
      <w:color w:val="0B5394"/>
    </w:rPr>
  </w:style>
  <w:style w:type="paragraph" w:styleId="Ttulo3">
    <w:name w:val="heading 3"/>
    <w:basedOn w:val="Normal1"/>
    <w:next w:val="Normal1"/>
    <w:pPr>
      <w:keepNext/>
      <w:keepLines/>
      <w:spacing w:before="320" w:after="80"/>
      <w:contextualSpacing/>
      <w:outlineLvl w:val="2"/>
    </w:pPr>
    <w:rPr>
      <w:color w:val="434343"/>
      <w:sz w:val="28"/>
      <w:szCs w:val="28"/>
    </w:rPr>
  </w:style>
  <w:style w:type="paragraph" w:styleId="Ttulo4">
    <w:name w:val="heading 4"/>
    <w:basedOn w:val="Normal1"/>
    <w:next w:val="Normal1"/>
    <w:pPr>
      <w:keepNext/>
      <w:keepLines/>
      <w:spacing w:before="280" w:after="80"/>
      <w:contextualSpacing/>
      <w:outlineLvl w:val="3"/>
    </w:pPr>
    <w:rPr>
      <w:color w:val="666666"/>
      <w:sz w:val="20"/>
      <w:szCs w:val="20"/>
    </w:rPr>
  </w:style>
  <w:style w:type="paragraph" w:styleId="Ttulo5">
    <w:name w:val="heading 5"/>
    <w:basedOn w:val="Normal1"/>
    <w:next w:val="Normal1"/>
    <w:pPr>
      <w:keepNext/>
      <w:keepLines/>
      <w:spacing w:before="240" w:after="80"/>
      <w:contextualSpacing/>
      <w:outlineLvl w:val="4"/>
    </w:pPr>
    <w:rPr>
      <w:color w:val="666666"/>
      <w:sz w:val="22"/>
      <w:szCs w:val="22"/>
    </w:rPr>
  </w:style>
  <w:style w:type="paragraph" w:styleId="Ttulo6">
    <w:name w:val="heading 6"/>
    <w:basedOn w:val="Normal1"/>
    <w:next w:val="Normal1"/>
    <w:pPr>
      <w:keepNext/>
      <w:keepLines/>
      <w:spacing w:before="240" w:after="80"/>
      <w:contextualSpacing/>
      <w:outlineLvl w:val="5"/>
    </w:pPr>
    <w:rPr>
      <w:i/>
      <w:color w:val="666666"/>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style>
  <w:style w:type="table" w:customStyle="1" w:styleId="TableNormal">
    <w:name w:val="Table Normal"/>
    <w:tblPr>
      <w:tblCellMar>
        <w:top w:w="0" w:type="dxa"/>
        <w:left w:w="0" w:type="dxa"/>
        <w:bottom w:w="0" w:type="dxa"/>
        <w:right w:w="0" w:type="dxa"/>
      </w:tblCellMar>
    </w:tblPr>
  </w:style>
  <w:style w:type="paragraph" w:styleId="Puesto">
    <w:name w:val="Title"/>
    <w:basedOn w:val="Normal1"/>
    <w:next w:val="Normal1"/>
    <w:pPr>
      <w:keepNext/>
      <w:keepLines/>
      <w:spacing w:after="60"/>
      <w:contextualSpacing/>
    </w:pPr>
    <w:rPr>
      <w:sz w:val="52"/>
      <w:szCs w:val="52"/>
    </w:rPr>
  </w:style>
  <w:style w:type="paragraph" w:styleId="Subttulo">
    <w:name w:val="Subtitle"/>
    <w:basedOn w:val="Normal1"/>
    <w:next w:val="Normal1"/>
    <w:pPr>
      <w:keepNext/>
      <w:keepLines/>
      <w:spacing w:after="200"/>
      <w:ind w:left="719"/>
      <w:contextualSpacing/>
    </w:pPr>
    <w:rPr>
      <w:color w:val="0B5394"/>
    </w:rPr>
  </w:style>
  <w:style w:type="table" w:customStyle="1" w:styleId="a">
    <w:basedOn w:val="TableNormal"/>
    <w:tblPr>
      <w:tblStyleRowBandSize w:val="1"/>
      <w:tblStyleColBandSize w:val="1"/>
      <w:tblCellMar>
        <w:top w:w="0" w:type="dxa"/>
        <w:left w:w="0" w:type="dxa"/>
        <w:bottom w:w="0" w:type="dxa"/>
        <w:right w:w="0"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top w:w="0" w:type="dxa"/>
        <w:left w:w="0" w:type="dxa"/>
        <w:bottom w:w="0" w:type="dxa"/>
        <w:right w:w="0" w:type="dxa"/>
      </w:tblCellMar>
    </w:tblPr>
  </w:style>
  <w:style w:type="table" w:customStyle="1" w:styleId="a3">
    <w:basedOn w:val="TableNormal"/>
    <w:tblPr>
      <w:tblStyleRowBandSize w:val="1"/>
      <w:tblStyleColBandSize w:val="1"/>
      <w:tblCellMar>
        <w:top w:w="0" w:type="dxa"/>
        <w:left w:w="0" w:type="dxa"/>
        <w:bottom w:w="0" w:type="dxa"/>
        <w:right w:w="0" w:type="dxa"/>
      </w:tblCellMar>
    </w:tblPr>
  </w:style>
  <w:style w:type="table" w:customStyle="1" w:styleId="a4">
    <w:basedOn w:val="TableNormal"/>
    <w:tblPr>
      <w:tblStyleRowBandSize w:val="1"/>
      <w:tblStyleColBandSize w:val="1"/>
      <w:tblCellMar>
        <w:top w:w="0" w:type="dxa"/>
        <w:left w:w="0" w:type="dxa"/>
        <w:bottom w:w="0" w:type="dxa"/>
        <w:right w:w="0" w:type="dxa"/>
      </w:tblCellMar>
    </w:tblPr>
  </w:style>
  <w:style w:type="table" w:customStyle="1" w:styleId="a5">
    <w:basedOn w:val="TableNormal"/>
    <w:tblPr>
      <w:tblStyleRowBandSize w:val="1"/>
      <w:tblStyleColBandSize w:val="1"/>
      <w:tblCellMar>
        <w:top w:w="0" w:type="dxa"/>
        <w:left w:w="0" w:type="dxa"/>
        <w:bottom w:w="0" w:type="dxa"/>
        <w:right w:w="0" w:type="dxa"/>
      </w:tblCellMar>
    </w:tblPr>
  </w:style>
  <w:style w:type="table" w:customStyle="1" w:styleId="a6">
    <w:basedOn w:val="TableNormal"/>
    <w:tblPr>
      <w:tblStyleRowBandSize w:val="1"/>
      <w:tblStyleColBandSize w:val="1"/>
      <w:tblCellMar>
        <w:top w:w="0" w:type="dxa"/>
        <w:left w:w="0" w:type="dxa"/>
        <w:bottom w:w="0" w:type="dxa"/>
        <w:right w:w="0" w:type="dxa"/>
      </w:tblCellMar>
    </w:tblPr>
  </w:style>
  <w:style w:type="table" w:customStyle="1" w:styleId="a7">
    <w:basedOn w:val="TableNormal"/>
    <w:tblPr>
      <w:tblStyleRowBandSize w:val="1"/>
      <w:tblStyleColBandSize w:val="1"/>
      <w:tblCellMar>
        <w:top w:w="0" w:type="dxa"/>
        <w:left w:w="0" w:type="dxa"/>
        <w:bottom w:w="0" w:type="dxa"/>
        <w:right w:w="0" w:type="dxa"/>
      </w:tblCellMar>
    </w:tblPr>
  </w:style>
  <w:style w:type="table" w:customStyle="1" w:styleId="a8">
    <w:basedOn w:val="TableNormal"/>
    <w:tblPr>
      <w:tblStyleRowBandSize w:val="1"/>
      <w:tblStyleColBandSize w:val="1"/>
      <w:tblCellMar>
        <w:top w:w="0" w:type="dxa"/>
        <w:left w:w="0" w:type="dxa"/>
        <w:bottom w:w="0" w:type="dxa"/>
        <w:right w:w="0" w:type="dxa"/>
      </w:tblCellMar>
    </w:tblPr>
  </w:style>
  <w:style w:type="table" w:customStyle="1" w:styleId="a9">
    <w:basedOn w:val="TableNormal"/>
    <w:tblPr>
      <w:tblStyleRowBandSize w:val="1"/>
      <w:tblStyleColBandSize w:val="1"/>
      <w:tblCellMar>
        <w:top w:w="0" w:type="dxa"/>
        <w:left w:w="0" w:type="dxa"/>
        <w:bottom w:w="0" w:type="dxa"/>
        <w:right w:w="0" w:type="dxa"/>
      </w:tblCellMar>
    </w:tblPr>
  </w:style>
  <w:style w:type="table" w:customStyle="1" w:styleId="aa">
    <w:basedOn w:val="TableNormal"/>
    <w:tblPr>
      <w:tblStyleRowBandSize w:val="1"/>
      <w:tblStyleColBandSize w:val="1"/>
      <w:tblCellMar>
        <w:top w:w="0" w:type="dxa"/>
        <w:left w:w="0" w:type="dxa"/>
        <w:bottom w:w="0" w:type="dxa"/>
        <w:right w:w="0" w:type="dxa"/>
      </w:tblCellMar>
    </w:tblPr>
  </w:style>
  <w:style w:type="table" w:customStyle="1" w:styleId="ab">
    <w:basedOn w:val="TableNormal"/>
    <w:tblPr>
      <w:tblStyleRowBandSize w:val="1"/>
      <w:tblStyleColBandSize w:val="1"/>
      <w:tblCellMar>
        <w:top w:w="0" w:type="dxa"/>
        <w:left w:w="0" w:type="dxa"/>
        <w:bottom w:w="0" w:type="dxa"/>
        <w:right w:w="0" w:type="dxa"/>
      </w:tblCellMar>
    </w:tblPr>
  </w:style>
  <w:style w:type="table" w:customStyle="1" w:styleId="ac">
    <w:basedOn w:val="TableNormal"/>
    <w:tblPr>
      <w:tblStyleRowBandSize w:val="1"/>
      <w:tblStyleColBandSize w:val="1"/>
      <w:tblCellMar>
        <w:top w:w="0" w:type="dxa"/>
        <w:left w:w="0" w:type="dxa"/>
        <w:bottom w:w="0" w:type="dxa"/>
        <w:right w:w="0" w:type="dxa"/>
      </w:tblCellMar>
    </w:tblPr>
  </w:style>
  <w:style w:type="table" w:customStyle="1" w:styleId="ad">
    <w:basedOn w:val="TableNormal"/>
    <w:tblPr>
      <w:tblStyleRowBandSize w:val="1"/>
      <w:tblStyleColBandSize w:val="1"/>
      <w:tblCellMar>
        <w:top w:w="0" w:type="dxa"/>
        <w:left w:w="0" w:type="dxa"/>
        <w:bottom w:w="0" w:type="dxa"/>
        <w:right w:w="0" w:type="dxa"/>
      </w:tblCellMar>
    </w:tblPr>
  </w:style>
  <w:style w:type="table" w:customStyle="1" w:styleId="ae">
    <w:basedOn w:val="TableNormal"/>
    <w:tblPr>
      <w:tblStyleRowBandSize w:val="1"/>
      <w:tblStyleColBandSize w:val="1"/>
      <w:tblCellMar>
        <w:top w:w="0" w:type="dxa"/>
        <w:left w:w="0" w:type="dxa"/>
        <w:bottom w:w="0" w:type="dxa"/>
        <w:right w:w="0" w:type="dxa"/>
      </w:tblCellMar>
    </w:tblPr>
  </w:style>
  <w:style w:type="table" w:customStyle="1" w:styleId="af">
    <w:basedOn w:val="TableNormal"/>
    <w:tblPr>
      <w:tblStyleRowBandSize w:val="1"/>
      <w:tblStyleColBandSize w:val="1"/>
      <w:tblCellMar>
        <w:top w:w="0" w:type="dxa"/>
        <w:left w:w="0" w:type="dxa"/>
        <w:bottom w:w="0" w:type="dxa"/>
        <w:right w:w="0" w:type="dxa"/>
      </w:tblCellMar>
    </w:tblPr>
  </w:style>
  <w:style w:type="table" w:customStyle="1" w:styleId="af0">
    <w:basedOn w:val="TableNormal"/>
    <w:tblPr>
      <w:tblStyleRowBandSize w:val="1"/>
      <w:tblStyleColBandSize w:val="1"/>
      <w:tblCellMar>
        <w:top w:w="0" w:type="dxa"/>
        <w:left w:w="0" w:type="dxa"/>
        <w:bottom w:w="0" w:type="dxa"/>
        <w:right w:w="0" w:type="dxa"/>
      </w:tblCellMar>
    </w:tblPr>
  </w:style>
  <w:style w:type="table" w:customStyle="1" w:styleId="af1">
    <w:basedOn w:val="TableNormal"/>
    <w:tblPr>
      <w:tblStyleRowBandSize w:val="1"/>
      <w:tblStyleColBandSize w:val="1"/>
      <w:tblCellMar>
        <w:top w:w="0" w:type="dxa"/>
        <w:left w:w="0" w:type="dxa"/>
        <w:bottom w:w="0" w:type="dxa"/>
        <w:right w:w="0" w:type="dxa"/>
      </w:tblCellMar>
    </w:tblPr>
  </w:style>
  <w:style w:type="table" w:customStyle="1" w:styleId="af2">
    <w:basedOn w:val="TableNormal"/>
    <w:tblPr>
      <w:tblStyleRowBandSize w:val="1"/>
      <w:tblStyleColBandSize w:val="1"/>
      <w:tblCellMar>
        <w:top w:w="0" w:type="dxa"/>
        <w:left w:w="0" w:type="dxa"/>
        <w:bottom w:w="0" w:type="dxa"/>
        <w:right w:w="0" w:type="dxa"/>
      </w:tblCellMar>
    </w:tblPr>
  </w:style>
  <w:style w:type="table" w:customStyle="1" w:styleId="af3">
    <w:basedOn w:val="TableNormal"/>
    <w:tblPr>
      <w:tblStyleRowBandSize w:val="1"/>
      <w:tblStyleColBandSize w:val="1"/>
      <w:tblCellMar>
        <w:top w:w="0" w:type="dxa"/>
        <w:left w:w="0" w:type="dxa"/>
        <w:bottom w:w="0" w:type="dxa"/>
        <w:right w:w="0" w:type="dxa"/>
      </w:tblCellMar>
    </w:tblPr>
  </w:style>
  <w:style w:type="table" w:customStyle="1" w:styleId="af4">
    <w:basedOn w:val="TableNormal"/>
    <w:tblPr>
      <w:tblStyleRowBandSize w:val="1"/>
      <w:tblStyleColBandSize w:val="1"/>
      <w:tblCellMar>
        <w:top w:w="0" w:type="dxa"/>
        <w:left w:w="0" w:type="dxa"/>
        <w:bottom w:w="0" w:type="dxa"/>
        <w:right w:w="0" w:type="dxa"/>
      </w:tblCellMar>
    </w:tblPr>
  </w:style>
  <w:style w:type="table" w:customStyle="1" w:styleId="af5">
    <w:basedOn w:val="TableNormal"/>
    <w:tblPr>
      <w:tblStyleRowBandSize w:val="1"/>
      <w:tblStyleColBandSize w:val="1"/>
      <w:tblCellMar>
        <w:top w:w="0" w:type="dxa"/>
        <w:left w:w="0" w:type="dxa"/>
        <w:bottom w:w="0" w:type="dxa"/>
        <w:right w:w="0" w:type="dxa"/>
      </w:tblCellMar>
    </w:tblPr>
  </w:style>
  <w:style w:type="table" w:customStyle="1" w:styleId="af6">
    <w:basedOn w:val="TableNormal"/>
    <w:tblPr>
      <w:tblStyleRowBandSize w:val="1"/>
      <w:tblStyleColBandSize w:val="1"/>
      <w:tblCellMar>
        <w:top w:w="0" w:type="dxa"/>
        <w:left w:w="0" w:type="dxa"/>
        <w:bottom w:w="0" w:type="dxa"/>
        <w:right w:w="0" w:type="dxa"/>
      </w:tblCellMar>
    </w:tblPr>
  </w:style>
  <w:style w:type="table" w:customStyle="1" w:styleId="af7">
    <w:basedOn w:val="TableNormal"/>
    <w:tblPr>
      <w:tblStyleRowBandSize w:val="1"/>
      <w:tblStyleColBandSize w:val="1"/>
      <w:tblCellMar>
        <w:top w:w="0" w:type="dxa"/>
        <w:left w:w="0" w:type="dxa"/>
        <w:bottom w:w="0" w:type="dxa"/>
        <w:right w:w="0" w:type="dxa"/>
      </w:tblCellMar>
    </w:tblPr>
  </w:style>
  <w:style w:type="table" w:customStyle="1" w:styleId="af8">
    <w:basedOn w:val="TableNormal"/>
    <w:tblPr>
      <w:tblStyleRowBandSize w:val="1"/>
      <w:tblStyleColBandSize w:val="1"/>
      <w:tblCellMar>
        <w:top w:w="0" w:type="dxa"/>
        <w:left w:w="0" w:type="dxa"/>
        <w:bottom w:w="0" w:type="dxa"/>
        <w:right w:w="0" w:type="dxa"/>
      </w:tblCellMar>
    </w:tblPr>
  </w:style>
  <w:style w:type="table" w:customStyle="1" w:styleId="af9">
    <w:basedOn w:val="TableNormal"/>
    <w:tblPr>
      <w:tblStyleRowBandSize w:val="1"/>
      <w:tblStyleColBandSize w:val="1"/>
      <w:tblCellMar>
        <w:top w:w="0" w:type="dxa"/>
        <w:left w:w="0" w:type="dxa"/>
        <w:bottom w:w="0" w:type="dxa"/>
        <w:right w:w="0" w:type="dxa"/>
      </w:tblCellMar>
    </w:tblPr>
  </w:style>
  <w:style w:type="table" w:customStyle="1" w:styleId="afa">
    <w:basedOn w:val="TableNormal"/>
    <w:tblPr>
      <w:tblStyleRowBandSize w:val="1"/>
      <w:tblStyleColBandSize w:val="1"/>
      <w:tblCellMar>
        <w:top w:w="0" w:type="dxa"/>
        <w:left w:w="0" w:type="dxa"/>
        <w:bottom w:w="0" w:type="dxa"/>
        <w:right w:w="0" w:type="dxa"/>
      </w:tblCellMar>
    </w:tblPr>
  </w:style>
  <w:style w:type="table" w:customStyle="1" w:styleId="afb">
    <w:basedOn w:val="TableNormal"/>
    <w:tblPr>
      <w:tblStyleRowBandSize w:val="1"/>
      <w:tblStyleColBandSize w:val="1"/>
      <w:tblCellMar>
        <w:top w:w="0" w:type="dxa"/>
        <w:left w:w="0" w:type="dxa"/>
        <w:bottom w:w="0" w:type="dxa"/>
        <w:right w:w="0" w:type="dxa"/>
      </w:tblCellMar>
    </w:tblPr>
  </w:style>
  <w:style w:type="table" w:customStyle="1" w:styleId="afc">
    <w:basedOn w:val="TableNormal"/>
    <w:tblPr>
      <w:tblStyleRowBandSize w:val="1"/>
      <w:tblStyleColBandSize w:val="1"/>
      <w:tblCellMar>
        <w:top w:w="15" w:type="dxa"/>
        <w:left w:w="15" w:type="dxa"/>
        <w:bottom w:w="15" w:type="dxa"/>
        <w:right w:w="15" w:type="dxa"/>
      </w:tblCellMar>
    </w:tblPr>
  </w:style>
  <w:style w:type="table" w:customStyle="1" w:styleId="afd">
    <w:basedOn w:val="TableNormal"/>
    <w:tblPr>
      <w:tblStyleRowBandSize w:val="1"/>
      <w:tblStyleColBandSize w:val="1"/>
      <w:tblCellMar>
        <w:top w:w="0" w:type="dxa"/>
        <w:left w:w="0" w:type="dxa"/>
        <w:bottom w:w="0" w:type="dxa"/>
        <w:right w:w="0" w:type="dxa"/>
      </w:tblCellMar>
    </w:tblPr>
  </w:style>
  <w:style w:type="table" w:customStyle="1" w:styleId="afe">
    <w:basedOn w:val="TableNormal"/>
    <w:tblPr>
      <w:tblStyleRowBandSize w:val="1"/>
      <w:tblStyleColBandSize w:val="1"/>
      <w:tblCellMar>
        <w:top w:w="0" w:type="dxa"/>
        <w:left w:w="0" w:type="dxa"/>
        <w:bottom w:w="0" w:type="dxa"/>
        <w:right w:w="0" w:type="dxa"/>
      </w:tblCellMar>
    </w:tblPr>
  </w:style>
  <w:style w:type="table" w:customStyle="1" w:styleId="aff">
    <w:basedOn w:val="TableNormal"/>
    <w:tblPr>
      <w:tblStyleRowBandSize w:val="1"/>
      <w:tblStyleColBandSize w:val="1"/>
      <w:tblCellMar>
        <w:top w:w="0" w:type="dxa"/>
        <w:left w:w="0" w:type="dxa"/>
        <w:bottom w:w="0" w:type="dxa"/>
        <w:right w:w="0" w:type="dxa"/>
      </w:tblCellMar>
    </w:tblPr>
  </w:style>
  <w:style w:type="table" w:customStyle="1" w:styleId="aff0">
    <w:basedOn w:val="TableNormal"/>
    <w:tblPr>
      <w:tblStyleRowBandSize w:val="1"/>
      <w:tblStyleColBandSize w:val="1"/>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4E4976"/>
    <w:pPr>
      <w:spacing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4E4976"/>
    <w:rPr>
      <w:rFonts w:ascii="Lucida Grande" w:hAnsi="Lucida Grande" w:cs="Lucida Grande"/>
      <w:sz w:val="18"/>
      <w:szCs w:val="18"/>
    </w:rPr>
  </w:style>
  <w:style w:type="paragraph" w:styleId="TDC1">
    <w:name w:val="toc 1"/>
    <w:basedOn w:val="Normal"/>
    <w:next w:val="Normal"/>
    <w:autoRedefine/>
    <w:uiPriority w:val="39"/>
    <w:unhideWhenUsed/>
    <w:rsid w:val="004E4976"/>
    <w:pPr>
      <w:spacing w:before="120"/>
      <w:jc w:val="left"/>
    </w:pPr>
    <w:rPr>
      <w:rFonts w:asciiTheme="minorHAnsi" w:hAnsiTheme="minorHAnsi"/>
      <w:b/>
      <w:sz w:val="22"/>
      <w:szCs w:val="22"/>
    </w:rPr>
  </w:style>
  <w:style w:type="paragraph" w:styleId="TDC2">
    <w:name w:val="toc 2"/>
    <w:basedOn w:val="Normal"/>
    <w:next w:val="Normal"/>
    <w:autoRedefine/>
    <w:uiPriority w:val="39"/>
    <w:unhideWhenUsed/>
    <w:rsid w:val="004E4976"/>
    <w:pPr>
      <w:ind w:left="240"/>
      <w:jc w:val="left"/>
    </w:pPr>
    <w:rPr>
      <w:rFonts w:asciiTheme="minorHAnsi" w:hAnsiTheme="minorHAnsi"/>
      <w:i/>
      <w:sz w:val="22"/>
      <w:szCs w:val="22"/>
    </w:rPr>
  </w:style>
  <w:style w:type="paragraph" w:styleId="TDC4">
    <w:name w:val="toc 4"/>
    <w:basedOn w:val="Normal"/>
    <w:next w:val="Normal"/>
    <w:autoRedefine/>
    <w:uiPriority w:val="39"/>
    <w:unhideWhenUsed/>
    <w:rsid w:val="004E4976"/>
    <w:pPr>
      <w:ind w:left="720"/>
      <w:jc w:val="left"/>
    </w:pPr>
    <w:rPr>
      <w:rFonts w:asciiTheme="minorHAnsi" w:hAnsiTheme="minorHAnsi"/>
      <w:sz w:val="20"/>
      <w:szCs w:val="20"/>
    </w:rPr>
  </w:style>
  <w:style w:type="paragraph" w:styleId="Encabezado">
    <w:name w:val="header"/>
    <w:basedOn w:val="Normal"/>
    <w:link w:val="EncabezadoCar"/>
    <w:unhideWhenUsed/>
    <w:rsid w:val="004E4976"/>
    <w:pPr>
      <w:tabs>
        <w:tab w:val="center" w:pos="4419"/>
        <w:tab w:val="right" w:pos="8838"/>
      </w:tabs>
      <w:spacing w:line="240" w:lineRule="auto"/>
    </w:pPr>
  </w:style>
  <w:style w:type="character" w:customStyle="1" w:styleId="EncabezadoCar">
    <w:name w:val="Encabezado Car"/>
    <w:basedOn w:val="Fuentedeprrafopredeter"/>
    <w:link w:val="Encabezado"/>
    <w:rsid w:val="004E4976"/>
  </w:style>
  <w:style w:type="paragraph" w:styleId="Piedepgina">
    <w:name w:val="footer"/>
    <w:basedOn w:val="Normal"/>
    <w:link w:val="PiedepginaCar"/>
    <w:uiPriority w:val="99"/>
    <w:unhideWhenUsed/>
    <w:rsid w:val="004E497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4E4976"/>
  </w:style>
  <w:style w:type="character" w:styleId="Hipervnculo">
    <w:name w:val="Hyperlink"/>
    <w:basedOn w:val="Fuentedeprrafopredeter"/>
    <w:uiPriority w:val="99"/>
    <w:unhideWhenUsed/>
    <w:rsid w:val="00F74DA2"/>
    <w:rPr>
      <w:color w:val="0000FF" w:themeColor="hyperlink"/>
      <w:u w:val="single"/>
    </w:rPr>
  </w:style>
  <w:style w:type="paragraph" w:styleId="TtulodeTDC">
    <w:name w:val="TOC Heading"/>
    <w:basedOn w:val="Ttulo1"/>
    <w:next w:val="Normal"/>
    <w:uiPriority w:val="39"/>
    <w:unhideWhenUsed/>
    <w:qFormat/>
    <w:rsid w:val="00E0785E"/>
    <w:pPr>
      <w:pBdr>
        <w:top w:val="none" w:sz="0" w:space="0" w:color="auto"/>
        <w:left w:val="none" w:sz="0" w:space="0" w:color="auto"/>
        <w:bottom w:val="none" w:sz="0" w:space="0" w:color="auto"/>
        <w:right w:val="none" w:sz="0" w:space="0" w:color="auto"/>
        <w:between w:val="none" w:sz="0" w:space="0" w:color="auto"/>
      </w:pBdr>
      <w:spacing w:before="480" w:after="0" w:line="276" w:lineRule="auto"/>
      <w:ind w:left="0" w:firstLine="0"/>
      <w:contextualSpacing w:val="0"/>
      <w:jc w:val="left"/>
      <w:outlineLvl w:val="9"/>
    </w:pPr>
    <w:rPr>
      <w:rFonts w:asciiTheme="majorHAnsi" w:eastAsiaTheme="majorEastAsia" w:hAnsiTheme="majorHAnsi" w:cstheme="majorBidi"/>
      <w:b/>
      <w:bCs/>
      <w:color w:val="365F91" w:themeColor="accent1" w:themeShade="BF"/>
    </w:rPr>
  </w:style>
  <w:style w:type="paragraph" w:styleId="TDC3">
    <w:name w:val="toc 3"/>
    <w:basedOn w:val="Normal"/>
    <w:next w:val="Normal"/>
    <w:autoRedefine/>
    <w:uiPriority w:val="39"/>
    <w:semiHidden/>
    <w:unhideWhenUsed/>
    <w:rsid w:val="00E0785E"/>
    <w:pPr>
      <w:ind w:left="480"/>
      <w:jc w:val="left"/>
    </w:pPr>
    <w:rPr>
      <w:rFonts w:asciiTheme="minorHAnsi" w:hAnsiTheme="minorHAnsi"/>
      <w:sz w:val="22"/>
      <w:szCs w:val="22"/>
    </w:rPr>
  </w:style>
  <w:style w:type="paragraph" w:styleId="TDC5">
    <w:name w:val="toc 5"/>
    <w:basedOn w:val="Normal"/>
    <w:next w:val="Normal"/>
    <w:autoRedefine/>
    <w:uiPriority w:val="39"/>
    <w:semiHidden/>
    <w:unhideWhenUsed/>
    <w:rsid w:val="00E0785E"/>
    <w:pPr>
      <w:ind w:left="960"/>
      <w:jc w:val="left"/>
    </w:pPr>
    <w:rPr>
      <w:rFonts w:asciiTheme="minorHAnsi" w:hAnsiTheme="minorHAnsi"/>
      <w:sz w:val="20"/>
      <w:szCs w:val="20"/>
    </w:rPr>
  </w:style>
  <w:style w:type="paragraph" w:styleId="TDC6">
    <w:name w:val="toc 6"/>
    <w:basedOn w:val="Normal"/>
    <w:next w:val="Normal"/>
    <w:autoRedefine/>
    <w:uiPriority w:val="39"/>
    <w:semiHidden/>
    <w:unhideWhenUsed/>
    <w:rsid w:val="00E0785E"/>
    <w:pPr>
      <w:ind w:left="1200"/>
      <w:jc w:val="left"/>
    </w:pPr>
    <w:rPr>
      <w:rFonts w:asciiTheme="minorHAnsi" w:hAnsiTheme="minorHAnsi"/>
      <w:sz w:val="20"/>
      <w:szCs w:val="20"/>
    </w:rPr>
  </w:style>
  <w:style w:type="paragraph" w:styleId="TDC7">
    <w:name w:val="toc 7"/>
    <w:basedOn w:val="Normal"/>
    <w:next w:val="Normal"/>
    <w:autoRedefine/>
    <w:uiPriority w:val="39"/>
    <w:semiHidden/>
    <w:unhideWhenUsed/>
    <w:rsid w:val="00E0785E"/>
    <w:pPr>
      <w:ind w:left="1440"/>
      <w:jc w:val="left"/>
    </w:pPr>
    <w:rPr>
      <w:rFonts w:asciiTheme="minorHAnsi" w:hAnsiTheme="minorHAnsi"/>
      <w:sz w:val="20"/>
      <w:szCs w:val="20"/>
    </w:rPr>
  </w:style>
  <w:style w:type="paragraph" w:styleId="TDC8">
    <w:name w:val="toc 8"/>
    <w:basedOn w:val="Normal"/>
    <w:next w:val="Normal"/>
    <w:autoRedefine/>
    <w:uiPriority w:val="39"/>
    <w:semiHidden/>
    <w:unhideWhenUsed/>
    <w:rsid w:val="00E0785E"/>
    <w:pPr>
      <w:ind w:left="1680"/>
      <w:jc w:val="left"/>
    </w:pPr>
    <w:rPr>
      <w:rFonts w:asciiTheme="minorHAnsi" w:hAnsiTheme="minorHAnsi"/>
      <w:sz w:val="20"/>
      <w:szCs w:val="20"/>
    </w:rPr>
  </w:style>
  <w:style w:type="paragraph" w:styleId="TDC9">
    <w:name w:val="toc 9"/>
    <w:basedOn w:val="Normal"/>
    <w:next w:val="Normal"/>
    <w:autoRedefine/>
    <w:uiPriority w:val="39"/>
    <w:semiHidden/>
    <w:unhideWhenUsed/>
    <w:rsid w:val="00E0785E"/>
    <w:pPr>
      <w:ind w:left="1920"/>
      <w:jc w:val="left"/>
    </w:pPr>
    <w:rPr>
      <w:rFonts w:asciiTheme="minorHAnsi" w:hAnsiTheme="minorHAnsi"/>
      <w:sz w:val="20"/>
      <w:szCs w:val="20"/>
    </w:rPr>
  </w:style>
  <w:style w:type="paragraph" w:styleId="NormalWeb">
    <w:name w:val="Normal (Web)"/>
    <w:basedOn w:val="Normal"/>
    <w:uiPriority w:val="99"/>
    <w:semiHidden/>
    <w:unhideWhenUsed/>
    <w:rsid w:val="00D51DDA"/>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jc w:val="left"/>
    </w:pPr>
    <w:rPr>
      <w:rFonts w:ascii="Times" w:eastAsiaTheme="minorEastAsia" w:hAnsi="Times" w:cs="Times New Roman"/>
      <w:color w:val="auto"/>
      <w:sz w:val="20"/>
      <w:szCs w:val="20"/>
    </w:rPr>
  </w:style>
  <w:style w:type="character" w:customStyle="1" w:styleId="FormatoPAP">
    <w:name w:val="Formato PAP"/>
    <w:basedOn w:val="Fuentedeprrafopredeter"/>
    <w:uiPriority w:val="1"/>
    <w:rsid w:val="00902124"/>
    <w:rPr>
      <w:rFonts w:ascii="Arial" w:hAnsi="Arial"/>
      <w:b/>
      <w:sz w:val="24"/>
    </w:rPr>
  </w:style>
  <w:style w:type="character" w:customStyle="1" w:styleId="FormatoPAPcuerpo">
    <w:name w:val="Formato PAP cuerpo"/>
    <w:basedOn w:val="Fuentedeprrafopredeter"/>
    <w:uiPriority w:val="1"/>
    <w:rsid w:val="00902124"/>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3195324">
      <w:bodyDiv w:val="1"/>
      <w:marLeft w:val="0"/>
      <w:marRight w:val="0"/>
      <w:marTop w:val="0"/>
      <w:marBottom w:val="0"/>
      <w:divBdr>
        <w:top w:val="none" w:sz="0" w:space="0" w:color="auto"/>
        <w:left w:val="none" w:sz="0" w:space="0" w:color="auto"/>
        <w:bottom w:val="none" w:sz="0" w:space="0" w:color="auto"/>
        <w:right w:val="none" w:sz="0" w:space="0" w:color="auto"/>
      </w:divBdr>
    </w:div>
    <w:div w:id="207862224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settings" Target="settings.xml"/><Relationship Id="rId8" Type="http://schemas.openxmlformats.org/officeDocument/2006/relationships/webSettings" Target="webSettings.xml"/><Relationship Id="rId9" Type="http://schemas.openxmlformats.org/officeDocument/2006/relationships/footnotes" Target="footnotes.xml"/><Relationship Id="rId10" Type="http://schemas.openxmlformats.org/officeDocument/2006/relationships/endnotes" Target="endnotes.xml"/><Relationship Id="rId11" Type="http://schemas.openxmlformats.org/officeDocument/2006/relationships/image" Target="media/image1.jpeg"/><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jpg"/><Relationship Id="rId17" Type="http://schemas.openxmlformats.org/officeDocument/2006/relationships/image" Target="media/image7.jpg"/><Relationship Id="rId18" Type="http://schemas.openxmlformats.org/officeDocument/2006/relationships/image" Target="media/image8.png"/><Relationship Id="rId19" Type="http://schemas.openxmlformats.org/officeDocument/2006/relationships/image" Target="media/image9.png"/><Relationship Id="rId30" Type="http://schemas.openxmlformats.org/officeDocument/2006/relationships/image" Target="media/image20.jpg"/><Relationship Id="rId31" Type="http://schemas.openxmlformats.org/officeDocument/2006/relationships/image" Target="media/image21.png"/><Relationship Id="rId32" Type="http://schemas.openxmlformats.org/officeDocument/2006/relationships/image" Target="media/image22.png"/><Relationship Id="rId33" Type="http://schemas.openxmlformats.org/officeDocument/2006/relationships/image" Target="media/image23.png"/><Relationship Id="rId34" Type="http://schemas.openxmlformats.org/officeDocument/2006/relationships/image" Target="media/image24.png"/><Relationship Id="rId35" Type="http://schemas.openxmlformats.org/officeDocument/2006/relationships/image" Target="media/image25.png"/><Relationship Id="rId36" Type="http://schemas.openxmlformats.org/officeDocument/2006/relationships/image" Target="media/image26.png"/><Relationship Id="rId37" Type="http://schemas.openxmlformats.org/officeDocument/2006/relationships/image" Target="media/image27.png"/><Relationship Id="rId38" Type="http://schemas.openxmlformats.org/officeDocument/2006/relationships/image" Target="media/image28.jpg"/><Relationship Id="rId39" Type="http://schemas.openxmlformats.org/officeDocument/2006/relationships/image" Target="media/image29.jpg"/><Relationship Id="rId50" Type="http://schemas.openxmlformats.org/officeDocument/2006/relationships/image" Target="media/image40.png"/><Relationship Id="rId51" Type="http://schemas.openxmlformats.org/officeDocument/2006/relationships/image" Target="media/image41.png"/><Relationship Id="rId52" Type="http://schemas.openxmlformats.org/officeDocument/2006/relationships/image" Target="media/image42.png"/><Relationship Id="rId53" Type="http://schemas.openxmlformats.org/officeDocument/2006/relationships/image" Target="media/image43.png"/><Relationship Id="rId54" Type="http://schemas.openxmlformats.org/officeDocument/2006/relationships/image" Target="media/image44.png"/><Relationship Id="rId55" Type="http://schemas.openxmlformats.org/officeDocument/2006/relationships/image" Target="media/image45.png"/><Relationship Id="rId56" Type="http://schemas.openxmlformats.org/officeDocument/2006/relationships/image" Target="media/image46.png"/><Relationship Id="rId57" Type="http://schemas.openxmlformats.org/officeDocument/2006/relationships/image" Target="media/image47.png"/><Relationship Id="rId58" Type="http://schemas.openxmlformats.org/officeDocument/2006/relationships/image" Target="media/image48.png"/><Relationship Id="rId59" Type="http://schemas.openxmlformats.org/officeDocument/2006/relationships/image" Target="media/image49.png"/><Relationship Id="rId70" Type="http://schemas.openxmlformats.org/officeDocument/2006/relationships/hyperlink" Target="https://www.forbes.com.mx/millennials-baby-boomers-y-generacion-x-la-combinacion-perfecta/" TargetMode="External"/><Relationship Id="rId71" Type="http://schemas.openxmlformats.org/officeDocument/2006/relationships/hyperlink" Target="http://www.eluniversal.com.mx/articulo/nacion/politica/2017/04/3/corte-niega-quitar-iva-alimentos-de-mascotas" TargetMode="External"/><Relationship Id="rId72" Type="http://schemas.openxmlformats.org/officeDocument/2006/relationships/image" Target="media/image50.jpg"/><Relationship Id="rId73" Type="http://schemas.openxmlformats.org/officeDocument/2006/relationships/image" Target="media/image51.png"/><Relationship Id="rId74" Type="http://schemas.openxmlformats.org/officeDocument/2006/relationships/image" Target="media/image52.png"/><Relationship Id="rId75" Type="http://schemas.openxmlformats.org/officeDocument/2006/relationships/image" Target="media/image53.png"/><Relationship Id="rId76" Type="http://schemas.openxmlformats.org/officeDocument/2006/relationships/image" Target="media/image54.png"/><Relationship Id="rId77" Type="http://schemas.openxmlformats.org/officeDocument/2006/relationships/image" Target="media/image55.png"/><Relationship Id="rId78" Type="http://schemas.openxmlformats.org/officeDocument/2006/relationships/image" Target="media/image56.png"/><Relationship Id="rId79" Type="http://schemas.openxmlformats.org/officeDocument/2006/relationships/image" Target="media/image57.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40" Type="http://schemas.openxmlformats.org/officeDocument/2006/relationships/image" Target="media/image30.jpg"/><Relationship Id="rId41" Type="http://schemas.openxmlformats.org/officeDocument/2006/relationships/image" Target="media/image31.png"/><Relationship Id="rId42" Type="http://schemas.openxmlformats.org/officeDocument/2006/relationships/image" Target="media/image32.png"/><Relationship Id="rId43" Type="http://schemas.openxmlformats.org/officeDocument/2006/relationships/image" Target="media/image33.png"/><Relationship Id="rId44" Type="http://schemas.openxmlformats.org/officeDocument/2006/relationships/image" Target="media/image34.png"/><Relationship Id="rId45" Type="http://schemas.openxmlformats.org/officeDocument/2006/relationships/image" Target="media/image35.png"/><Relationship Id="rId46" Type="http://schemas.openxmlformats.org/officeDocument/2006/relationships/image" Target="media/image36.png"/><Relationship Id="rId47" Type="http://schemas.openxmlformats.org/officeDocument/2006/relationships/image" Target="media/image37.png"/><Relationship Id="rId48" Type="http://schemas.openxmlformats.org/officeDocument/2006/relationships/image" Target="media/image38.png"/><Relationship Id="rId49" Type="http://schemas.openxmlformats.org/officeDocument/2006/relationships/image" Target="media/image39.png"/><Relationship Id="rId60" Type="http://schemas.openxmlformats.org/officeDocument/2006/relationships/hyperlink" Target="http://guiapsicologia.com/biofeedback/" TargetMode="External"/><Relationship Id="rId61" Type="http://schemas.openxmlformats.org/officeDocument/2006/relationships/hyperlink" Target="http://eleconomista.com.mx/finanzas-personales/2015/05/03/caracteristicas-generacionales" TargetMode="External"/><Relationship Id="rId62" Type="http://schemas.openxmlformats.org/officeDocument/2006/relationships/hyperlink" Target="http://blog.admetricks.com/ctr-y-la-relevancia-en-el-marketing-online-que-es-para-que-se-usa-y-como-se-optimiza/" TargetMode="External"/><Relationship Id="rId63" Type="http://schemas.openxmlformats.org/officeDocument/2006/relationships/hyperlink" Target="http://www.elfinanciero.com.mx/monterrey/como-va-la-economia-de-mexico.html" TargetMode="External"/><Relationship Id="rId64" Type="http://schemas.openxmlformats.org/officeDocument/2006/relationships/hyperlink" Target="https://www.significados.com/engagement/engagement/" TargetMode="External"/><Relationship Id="rId65" Type="http://schemas.openxmlformats.org/officeDocument/2006/relationships/hyperlink" Target="http://neuromarca.com/neuromarketing/eye-tracking/" TargetMode="External"/><Relationship Id="rId66" Type="http://schemas.openxmlformats.org/officeDocument/2006/relationships/hyperlink" Target="https://iiemd.com/focus-group/que-es-focus-group/" TargetMode="External"/><Relationship Id="rId67" Type="http://schemas.openxmlformats.org/officeDocument/2006/relationships/hyperlink" Target="http://www.roastbrief.com.mx/2015/08/la-diferencia-logotipo-isotipo-imagotipo-e-isologo/" TargetMode="External"/><Relationship Id="rId68" Type="http://schemas.openxmlformats.org/officeDocument/2006/relationships/hyperlink" Target="http://eleconomista.com.mx/industrias/2014/02/08/mascotas-mexico-negocio-2000-mdd" TargetMode="External"/><Relationship Id="rId69" Type="http://schemas.openxmlformats.org/officeDocument/2006/relationships/hyperlink" Target="http://www.beta.inegi.org.mx/app/areasgeograficas/?ag=14" TargetMode="External"/><Relationship Id="rId80" Type="http://schemas.openxmlformats.org/officeDocument/2006/relationships/image" Target="media/image58.png"/><Relationship Id="rId81" Type="http://schemas.openxmlformats.org/officeDocument/2006/relationships/image" Target="media/image59.png"/><Relationship Id="rId82" Type="http://schemas.openxmlformats.org/officeDocument/2006/relationships/image" Target="media/image60.png"/><Relationship Id="rId83" Type="http://schemas.openxmlformats.org/officeDocument/2006/relationships/header" Target="header1.xml"/><Relationship Id="rId84" Type="http://schemas.openxmlformats.org/officeDocument/2006/relationships/footer" Target="footer1.xml"/><Relationship Id="rId85" Type="http://schemas.openxmlformats.org/officeDocument/2006/relationships/fontTable" Target="fontTable.xml"/><Relationship Id="rId86" Type="http://schemas.openxmlformats.org/officeDocument/2006/relationships/glossaryDocument" Target="glossary/document.xml"/><Relationship Id="rId8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eleconomista.com.mx/industrias/2014/02/08/mascotas-mexico-negocio-2000-mdd" TargetMode="External"/><Relationship Id="rId2" Type="http://schemas.openxmlformats.org/officeDocument/2006/relationships/hyperlink" Target="http://www.elfinanciero.com.mx/monterrey/como-va-la-economia-de-mexico.html" TargetMode="External"/><Relationship Id="rId3" Type="http://schemas.openxmlformats.org/officeDocument/2006/relationships/hyperlink" Target="http://www.dii.uchile.cl/~ris/RISXXVI/gonzalez.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21459F7C14A8440893F2EB1E33A684C"/>
        <w:category>
          <w:name w:val="General"/>
          <w:gallery w:val="placeholder"/>
        </w:category>
        <w:types>
          <w:type w:val="bbPlcHdr"/>
        </w:types>
        <w:behaviors>
          <w:behavior w:val="content"/>
        </w:behaviors>
        <w:guid w:val="{F64095A1-AEF0-984E-9985-1E54A090D563}"/>
      </w:docPartPr>
      <w:docPartBody>
        <w:p w:rsidR="00000000" w:rsidRDefault="001609B0" w:rsidP="001609B0">
          <w:pPr>
            <w:pStyle w:val="321459F7C14A8440893F2EB1E33A684C"/>
          </w:pPr>
          <w:r w:rsidRPr="00B80703">
            <w:rPr>
              <w:rStyle w:val="Textodelmarcadordeposicin"/>
              <w:rFonts w:ascii="Arial" w:eastAsiaTheme="minorHAnsi" w:hAnsi="Arial" w:cs="Arial"/>
              <w:sz w:val="22"/>
            </w:rPr>
            <w:t>Dependencia de adscripción al PAP</w:t>
          </w:r>
          <w:r w:rsidRPr="00B80703">
            <w:rPr>
              <w:rStyle w:val="Textodelmarcadordeposicin"/>
              <w:rFonts w:ascii="Arial" w:eastAsiaTheme="minorHAnsi" w:hAnsi="Arial" w:cs="Arial"/>
              <w:sz w:val="22"/>
              <w:lang w:val="es-MX"/>
            </w:rPr>
            <w:t xml:space="preserve"> (Elija)</w:t>
          </w:r>
          <w:r w:rsidRPr="00B80703">
            <w:rPr>
              <w:rStyle w:val="Textodelmarcadordeposicin"/>
              <w:rFonts w:ascii="Arial" w:eastAsiaTheme="minorHAnsi" w:hAnsi="Arial" w:cs="Arial"/>
              <w:sz w:val="22"/>
            </w:rPr>
            <w:t>.</w:t>
          </w:r>
          <w:r w:rsidRPr="00B80703">
            <w:rPr>
              <w:rStyle w:val="Textodelmarcadordeposicin"/>
              <w:rFonts w:ascii="Arial" w:eastAsiaTheme="minorHAnsi" w:hAnsi="Arial" w:cs="Arial"/>
              <w:sz w:val="22"/>
              <w:lang w:val="es-MX"/>
            </w:rPr>
            <w:t xml:space="preserve"> </w:t>
          </w:r>
        </w:p>
      </w:docPartBody>
    </w:docPart>
    <w:docPart>
      <w:docPartPr>
        <w:name w:val="DBB90C710B66644187C42793B031E473"/>
        <w:category>
          <w:name w:val="General"/>
          <w:gallery w:val="placeholder"/>
        </w:category>
        <w:types>
          <w:type w:val="bbPlcHdr"/>
        </w:types>
        <w:behaviors>
          <w:behavior w:val="content"/>
        </w:behaviors>
        <w:guid w:val="{8C582391-0626-2849-820A-F4627D5D8618}"/>
      </w:docPartPr>
      <w:docPartBody>
        <w:p w:rsidR="00000000" w:rsidRDefault="001609B0" w:rsidP="001609B0">
          <w:pPr>
            <w:pStyle w:val="DBB90C710B66644187C42793B031E473"/>
          </w:pPr>
          <w:r w:rsidRPr="00B80703">
            <w:rPr>
              <w:rStyle w:val="Textodelmarcadordeposicin"/>
              <w:rFonts w:ascii="Arial" w:eastAsiaTheme="minorHAnsi" w:hAnsi="Arial" w:cs="Arial"/>
              <w:sz w:val="22"/>
            </w:rPr>
            <w:t>Apuesta estratégica PAP (Elija).</w:t>
          </w:r>
        </w:p>
      </w:docPartBody>
    </w:docPart>
    <w:docPart>
      <w:docPartPr>
        <w:name w:val="DD9D45DCB2E8614383A8C697C710B031"/>
        <w:category>
          <w:name w:val="General"/>
          <w:gallery w:val="placeholder"/>
        </w:category>
        <w:types>
          <w:type w:val="bbPlcHdr"/>
        </w:types>
        <w:behaviors>
          <w:behavior w:val="content"/>
        </w:behaviors>
        <w:guid w:val="{2C1CDD97-2E56-D44B-A178-E411BB66E2BE}"/>
      </w:docPartPr>
      <w:docPartBody>
        <w:p w:rsidR="00000000" w:rsidRDefault="001609B0" w:rsidP="001609B0">
          <w:pPr>
            <w:pStyle w:val="DD9D45DCB2E8614383A8C697C710B031"/>
          </w:pPr>
          <w:r w:rsidRPr="00B80703">
            <w:rPr>
              <w:rFonts w:ascii="Arial" w:hAnsi="Arial" w:cs="Arial"/>
              <w:color w:val="808080" w:themeColor="background1" w:themeShade="80"/>
              <w:sz w:val="22"/>
              <w:lang w:val="es-MX" w:eastAsia="es-MX"/>
            </w:rPr>
            <w:t xml:space="preserve">[Escriba aquí el nombre del programa PAP. Por ejemplo: Programa de Economía Social] </w:t>
          </w:r>
          <w:r w:rsidRPr="00B80703">
            <w:rPr>
              <w:rStyle w:val="Textodelmarcadordeposicin"/>
              <w:rFonts w:ascii="Arial" w:eastAsiaTheme="minorHAnsi" w:hAnsi="Arial" w:cs="Arial"/>
            </w:rPr>
            <w:t>.</w:t>
          </w:r>
        </w:p>
      </w:docPartBody>
    </w:docPart>
    <w:docPart>
      <w:docPartPr>
        <w:name w:val="A58CFC9E21294347B59D5C4E15793799"/>
        <w:category>
          <w:name w:val="General"/>
          <w:gallery w:val="placeholder"/>
        </w:category>
        <w:types>
          <w:type w:val="bbPlcHdr"/>
        </w:types>
        <w:behaviors>
          <w:behavior w:val="content"/>
        </w:behaviors>
        <w:guid w:val="{9039E3DD-4D5E-3D4D-84D1-CA8DF004AACD}"/>
      </w:docPartPr>
      <w:docPartBody>
        <w:p w:rsidR="00000000" w:rsidRDefault="001609B0" w:rsidP="001609B0">
          <w:pPr>
            <w:pStyle w:val="A58CFC9E21294347B59D5C4E15793799"/>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Textodelmarcadordeposicin"/>
              <w:rFonts w:ascii="Arial" w:eastAsiaTheme="minorHAnsi" w:hAnsi="Arial" w:cs="Arial"/>
            </w:rPr>
            <w:t>.</w:t>
          </w:r>
        </w:p>
      </w:docPartBody>
    </w:docPart>
    <w:docPart>
      <w:docPartPr>
        <w:name w:val="2FC403209C4B4A4E8C15E0A2612DF567"/>
        <w:category>
          <w:name w:val="General"/>
          <w:gallery w:val="placeholder"/>
        </w:category>
        <w:types>
          <w:type w:val="bbPlcHdr"/>
        </w:types>
        <w:behaviors>
          <w:behavior w:val="content"/>
        </w:behaviors>
        <w:guid w:val="{6F588F89-9E8A-0341-9CB3-398DDBEC8E3B}"/>
      </w:docPartPr>
      <w:docPartBody>
        <w:p w:rsidR="00000000" w:rsidRDefault="001609B0" w:rsidP="001609B0">
          <w:pPr>
            <w:pStyle w:val="2FC403209C4B4A4E8C15E0A2612DF567"/>
          </w:pPr>
          <w:r w:rsidRPr="00B80703">
            <w:rPr>
              <w:rStyle w:val="Textodelmarcadordeposicin"/>
              <w:rFonts w:ascii="Arial" w:eastAsiaTheme="majorEastAsia" w:hAnsi="Arial" w:cs="Arial"/>
              <w:sz w:val="22"/>
            </w:rPr>
            <w:t>[Escriba aquí el nombre completo del profesor PAP]</w:t>
          </w:r>
        </w:p>
      </w:docPartBody>
    </w:docPart>
    <w:docPart>
      <w:docPartPr>
        <w:name w:val="2F62EE5B535A464AB73B401D93BB7469"/>
        <w:category>
          <w:name w:val="General"/>
          <w:gallery w:val="placeholder"/>
        </w:category>
        <w:types>
          <w:type w:val="bbPlcHdr"/>
        </w:types>
        <w:behaviors>
          <w:behavior w:val="content"/>
        </w:behaviors>
        <w:guid w:val="{7492781A-1619-5B45-8783-B924FEC49F4B}"/>
      </w:docPartPr>
      <w:docPartBody>
        <w:p w:rsidR="00000000" w:rsidRDefault="001609B0" w:rsidP="001609B0">
          <w:pPr>
            <w:pStyle w:val="2F62EE5B535A464AB73B401D93BB7469"/>
          </w:pPr>
          <w:r w:rsidRPr="00B80703">
            <w:rPr>
              <w:rStyle w:val="Textodelmarcadordeposicin"/>
              <w:rFonts w:ascii="Arial" w:eastAsiaTheme="minorHAnsi" w:hAnsi="Arial" w:cs="Arial"/>
              <w:sz w:val="22"/>
            </w:rPr>
            <w:t>Seleccione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orsiva">
    <w:altName w:val="Corsiva Hebrew"/>
    <w:charset w:val="B1"/>
    <w:family w:val="auto"/>
    <w:pitch w:val="variable"/>
    <w:sig w:usb0="80000843" w:usb1="40000002" w:usb2="00000000" w:usb3="00000000" w:csb0="00000021" w:csb1="00000000"/>
  </w:font>
  <w:font w:name="Helvetica Neue">
    <w:altName w:val="Sylfaen"/>
    <w:panose1 w:val="02000503000000020004"/>
    <w:charset w:val="00"/>
    <w:family w:val="auto"/>
    <w:pitch w:val="variable"/>
    <w:sig w:usb0="E50002FF" w:usb1="500079DB" w:usb2="00000010" w:usb3="00000000" w:csb0="00000001" w:csb1="00000000"/>
  </w:font>
  <w:font w:name="DengXian">
    <w:panose1 w:val="02010600030101010101"/>
    <w:charset w:val="86"/>
    <w:family w:val="auto"/>
    <w:pitch w:val="variable"/>
    <w:sig w:usb0="A00002BF" w:usb1="38CF7CFA" w:usb2="00000016" w:usb3="00000000" w:csb0="0004000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09B0"/>
    <w:rsid w:val="001609B0"/>
    <w:rsid w:val="00551EDB"/>
  </w:rsids>
  <m:mathPr>
    <m:mathFont m:val="Cambria Math"/>
    <m:brkBin m:val="before"/>
    <m:brkBinSub m:val="--"/>
    <m:smallFrac m:val="0"/>
    <m:dispDef/>
    <m:lMargin m:val="0"/>
    <m:rMargin m:val="0"/>
    <m:defJc m:val="centerGroup"/>
    <m:wrapIndent m:val="1440"/>
    <m:intLim m:val="subSup"/>
    <m:naryLim m:val="undOvr"/>
  </m:mathPr>
  <w:themeFontLang w:val="es-ES_tradnl" w:eastAsia="zh-CN" w:bidi="ar-SA"/>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609B0"/>
    <w:rPr>
      <w:color w:val="808080"/>
    </w:rPr>
  </w:style>
  <w:style w:type="paragraph" w:customStyle="1" w:styleId="8E4E12800F69134E8E905A3003DEA3C6">
    <w:name w:val="8E4E12800F69134E8E905A3003DEA3C6"/>
    <w:rsid w:val="001609B0"/>
  </w:style>
  <w:style w:type="paragraph" w:customStyle="1" w:styleId="1DFB2752EAF52C44AA5A804AC4807BD9">
    <w:name w:val="1DFB2752EAF52C44AA5A804AC4807BD9"/>
    <w:rsid w:val="001609B0"/>
  </w:style>
  <w:style w:type="paragraph" w:customStyle="1" w:styleId="284FC1C56A351A47A0748D14EF046B43">
    <w:name w:val="284FC1C56A351A47A0748D14EF046B43"/>
    <w:rsid w:val="001609B0"/>
  </w:style>
  <w:style w:type="paragraph" w:customStyle="1" w:styleId="A2418AA1009F3842BBA52D22BF55EBA4">
    <w:name w:val="A2418AA1009F3842BBA52D22BF55EBA4"/>
    <w:rsid w:val="001609B0"/>
  </w:style>
  <w:style w:type="character" w:customStyle="1" w:styleId="FormatoPAPcuerpo">
    <w:name w:val="Formato PAP cuerpo"/>
    <w:basedOn w:val="Fuentedeprrafopredeter"/>
    <w:uiPriority w:val="1"/>
    <w:rsid w:val="001609B0"/>
    <w:rPr>
      <w:rFonts w:ascii="Arial" w:hAnsi="Arial"/>
      <w:sz w:val="24"/>
    </w:rPr>
  </w:style>
  <w:style w:type="paragraph" w:customStyle="1" w:styleId="84825FF8243D3B4C994874FF3AEC6BD0">
    <w:name w:val="84825FF8243D3B4C994874FF3AEC6BD0"/>
    <w:rsid w:val="001609B0"/>
  </w:style>
  <w:style w:type="paragraph" w:customStyle="1" w:styleId="2406FA67B4C1664788F7F79D446A75A7">
    <w:name w:val="2406FA67B4C1664788F7F79D446A75A7"/>
    <w:rsid w:val="001609B0"/>
  </w:style>
  <w:style w:type="paragraph" w:customStyle="1" w:styleId="E43C88744A9BD7489F05535581F26ECA">
    <w:name w:val="E43C88744A9BD7489F05535581F26ECA"/>
    <w:rsid w:val="001609B0"/>
  </w:style>
  <w:style w:type="paragraph" w:customStyle="1" w:styleId="321459F7C14A8440893F2EB1E33A684C">
    <w:name w:val="321459F7C14A8440893F2EB1E33A684C"/>
    <w:rsid w:val="001609B0"/>
  </w:style>
  <w:style w:type="paragraph" w:customStyle="1" w:styleId="DBB90C710B66644187C42793B031E473">
    <w:name w:val="DBB90C710B66644187C42793B031E473"/>
    <w:rsid w:val="001609B0"/>
  </w:style>
  <w:style w:type="paragraph" w:customStyle="1" w:styleId="DD9D45DCB2E8614383A8C697C710B031">
    <w:name w:val="DD9D45DCB2E8614383A8C697C710B031"/>
    <w:rsid w:val="001609B0"/>
  </w:style>
  <w:style w:type="paragraph" w:customStyle="1" w:styleId="6BD4D4CDE51A88418093FB7ADBF307A0">
    <w:name w:val="6BD4D4CDE51A88418093FB7ADBF307A0"/>
    <w:rsid w:val="001609B0"/>
  </w:style>
  <w:style w:type="paragraph" w:customStyle="1" w:styleId="A58CFC9E21294347B59D5C4E15793799">
    <w:name w:val="A58CFC9E21294347B59D5C4E15793799"/>
    <w:rsid w:val="001609B0"/>
  </w:style>
  <w:style w:type="paragraph" w:customStyle="1" w:styleId="2FC403209C4B4A4E8C15E0A2612DF567">
    <w:name w:val="2FC403209C4B4A4E8C15E0A2612DF567"/>
    <w:rsid w:val="001609B0"/>
  </w:style>
  <w:style w:type="paragraph" w:customStyle="1" w:styleId="2F62EE5B535A464AB73B401D93BB7469">
    <w:name w:val="2F62EE5B535A464AB73B401D93BB7469"/>
    <w:rsid w:val="001609B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CDC27447CFAC84EB524349DAE8519F1" ma:contentTypeVersion="6" ma:contentTypeDescription="Crear nuevo documento." ma:contentTypeScope="" ma:versionID="88457c473e5e79c2efbf4db80a03de91">
  <xsd:schema xmlns:xsd="http://www.w3.org/2001/XMLSchema" xmlns:xs="http://www.w3.org/2001/XMLSchema" xmlns:p="http://schemas.microsoft.com/office/2006/metadata/properties" xmlns:ns2="84d53b24-8e69-412b-bf23-446a8238145a" xmlns:ns3="daad9351-0262-474f-a2ef-1e478d2b9418" targetNamespace="http://schemas.microsoft.com/office/2006/metadata/properties" ma:root="true" ma:fieldsID="007a87353ab5f151654fd78344c879a1" ns2:_="" ns3:_="">
    <xsd:import namespace="84d53b24-8e69-412b-bf23-446a8238145a"/>
    <xsd:import namespace="daad9351-0262-474f-a2ef-1e478d2b941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d53b24-8e69-412b-bf23-446a8238145a"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aad9351-0262-474f-a2ef-1e478d2b9418"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E950F-3EC0-4A15-B8D3-4E868280E9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d53b24-8e69-412b-bf23-446a8238145a"/>
    <ds:schemaRef ds:uri="daad9351-0262-474f-a2ef-1e478d2b94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9D8F81-9352-46BB-95E9-ED66FEF6FF96}">
  <ds:schemaRefs>
    <ds:schemaRef ds:uri="http://schemas.microsoft.com/sharepoint/v3/contenttype/forms"/>
  </ds:schemaRefs>
</ds:datastoreItem>
</file>

<file path=customXml/itemProps3.xml><?xml version="1.0" encoding="utf-8"?>
<ds:datastoreItem xmlns:ds="http://schemas.openxmlformats.org/officeDocument/2006/customXml" ds:itemID="{186AC14D-BDB3-42B9-BCB6-5EB2983E0D7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EB29003-056D-064D-8AC5-665962444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81</Pages>
  <Words>12088</Words>
  <Characters>66488</Characters>
  <Application>Microsoft Macintosh Word</Application>
  <DocSecurity>0</DocSecurity>
  <Lines>554</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ORTEGA PUENTES, LUZ DEL CARMEN</cp:lastModifiedBy>
  <cp:revision>14</cp:revision>
  <dcterms:created xsi:type="dcterms:W3CDTF">2017-07-17T16:40:00Z</dcterms:created>
  <dcterms:modified xsi:type="dcterms:W3CDTF">2017-08-03T17:44:00Z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0x0101002CDC27447CFAC84EB524349DAE8519F1</vt:lpwstr>
  </property>
</Properties>
</file>