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56C139" w14:textId="77777777" w:rsidR="00EB3C0E" w:rsidRPr="00EE2161" w:rsidRDefault="00EB3C0E" w:rsidP="00604131">
      <w:pPr>
        <w:pStyle w:val="Ttulo1"/>
      </w:pPr>
      <w:r w:rsidRPr="00EE2161">
        <w:t>Instituto Tecnológico y de Estudios Superiores de Occidente</w:t>
      </w:r>
    </w:p>
    <w:p w14:paraId="073F805A" w14:textId="77777777" w:rsidR="00EB3C0E" w:rsidRPr="00EE2161" w:rsidRDefault="00EB3C0E" w:rsidP="00EB3C0E">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Dependencia de adscripción al PAP</w:t>
      </w:r>
    </w:p>
    <w:p w14:paraId="2A2BAB9A" w14:textId="77777777" w:rsidR="00EB3C0E" w:rsidRPr="00EE2161" w:rsidRDefault="00EB3C0E" w:rsidP="00EB3C0E">
      <w:pPr>
        <w:spacing w:line="360" w:lineRule="auto"/>
        <w:jc w:val="center"/>
        <w:rPr>
          <w:rFonts w:ascii="Arial" w:hAnsi="Arial" w:cs="Arial"/>
          <w:color w:val="1F4E79"/>
          <w:lang w:val="es-MX" w:eastAsia="es-MX"/>
        </w:rPr>
      </w:pPr>
      <w:r w:rsidRPr="00EE2161">
        <w:rPr>
          <w:rFonts w:ascii="Arial" w:hAnsi="Arial" w:cs="Arial"/>
          <w:color w:val="1F4E79"/>
          <w:lang w:val="es-MX" w:eastAsia="es-MX"/>
        </w:rPr>
        <w:t xml:space="preserve">Departamento </w:t>
      </w:r>
      <w:r w:rsidR="00BD34C3">
        <w:rPr>
          <w:rFonts w:ascii="Arial" w:hAnsi="Arial" w:cs="Arial"/>
          <w:color w:val="1F4E79"/>
          <w:lang w:val="es-MX" w:eastAsia="es-MX"/>
        </w:rPr>
        <w:t>de Estudios Sociopolíticos y Jurídicos</w:t>
      </w:r>
    </w:p>
    <w:p w14:paraId="6863018B" w14:textId="77777777"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PROYECTO DE APLICACIÓN PROFESIONAL (PAP)</w:t>
      </w:r>
    </w:p>
    <w:p w14:paraId="393F2017" w14:textId="77777777"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 la APUESTA </w:t>
      </w:r>
    </w:p>
    <w:p w14:paraId="45BEF017" w14:textId="77777777" w:rsidR="00EB3C0E" w:rsidRPr="00EE2161" w:rsidRDefault="00BD34C3" w:rsidP="00EB3C0E">
      <w:pPr>
        <w:spacing w:line="360" w:lineRule="auto"/>
        <w:jc w:val="center"/>
        <w:rPr>
          <w:rFonts w:ascii="Arial" w:hAnsi="Arial" w:cs="Arial"/>
          <w:color w:val="1F4E79"/>
          <w:lang w:val="es-MX" w:eastAsia="es-MX"/>
        </w:rPr>
      </w:pPr>
      <w:r>
        <w:rPr>
          <w:rFonts w:ascii="Arial" w:hAnsi="Arial" w:cs="Arial"/>
          <w:color w:val="1F4E79"/>
          <w:lang w:val="es-MX" w:eastAsia="es-MX"/>
        </w:rPr>
        <w:t>Gestión de las Políticas Públicas y del Derecho</w:t>
      </w:r>
    </w:p>
    <w:p w14:paraId="490D851C" w14:textId="77777777" w:rsidR="00EB3C0E" w:rsidRPr="00EE2161" w:rsidRDefault="00EB3C0E" w:rsidP="00EB3C0E">
      <w:pPr>
        <w:pStyle w:val="Encabezado"/>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 xml:space="preserve">Nombre del PROGRAMA </w:t>
      </w:r>
    </w:p>
    <w:p w14:paraId="26B86C73" w14:textId="77777777" w:rsidR="00EB3C0E" w:rsidRDefault="00BD34C3" w:rsidP="00EB3C0E">
      <w:pPr>
        <w:pStyle w:val="Encabezado"/>
        <w:tabs>
          <w:tab w:val="left" w:pos="708"/>
        </w:tabs>
        <w:spacing w:line="360" w:lineRule="auto"/>
        <w:jc w:val="center"/>
        <w:rPr>
          <w:rFonts w:ascii="Arial" w:hAnsi="Arial" w:cs="Arial"/>
          <w:color w:val="1F4E79"/>
          <w:sz w:val="24"/>
          <w:szCs w:val="24"/>
          <w:lang w:val="es-MX" w:eastAsia="es-MX"/>
        </w:rPr>
      </w:pPr>
      <w:r>
        <w:rPr>
          <w:rFonts w:ascii="Arial" w:hAnsi="Arial" w:cs="Arial"/>
          <w:color w:val="1F4E79"/>
          <w:sz w:val="24"/>
          <w:szCs w:val="24"/>
          <w:lang w:val="es-MX" w:eastAsia="es-MX"/>
        </w:rPr>
        <w:t xml:space="preserve">Programa de </w:t>
      </w:r>
      <w:r w:rsidR="008C00CB">
        <w:rPr>
          <w:rFonts w:ascii="Arial" w:hAnsi="Arial" w:cs="Arial"/>
          <w:color w:val="1F4E79"/>
          <w:sz w:val="24"/>
          <w:szCs w:val="24"/>
          <w:lang w:val="es-MX" w:eastAsia="es-MX"/>
        </w:rPr>
        <w:t>Secretaría de Relaciones Exteriores y Organizaciones Internacionales.</w:t>
      </w:r>
    </w:p>
    <w:p w14:paraId="0C253320" w14:textId="77777777" w:rsidR="00EB3C0E" w:rsidRDefault="00821D4C" w:rsidP="00EB3C0E">
      <w:pPr>
        <w:pStyle w:val="Encabezado"/>
        <w:tabs>
          <w:tab w:val="left" w:pos="708"/>
        </w:tabs>
        <w:spacing w:line="360" w:lineRule="auto"/>
        <w:jc w:val="center"/>
        <w:rPr>
          <w:lang w:val="es-MX"/>
        </w:rPr>
      </w:pPr>
      <w:r>
        <w:rPr>
          <w:noProof/>
          <w:lang w:val="es-MX" w:eastAsia="es-MX"/>
        </w:rPr>
        <w:drawing>
          <wp:anchor distT="0" distB="0" distL="114300" distR="114300" simplePos="0" relativeHeight="251657728" behindDoc="1" locked="0" layoutInCell="1" allowOverlap="1" wp14:anchorId="1724FCD2" wp14:editId="0103BAFE">
            <wp:simplePos x="0" y="0"/>
            <wp:positionH relativeFrom="margin">
              <wp:posOffset>2646045</wp:posOffset>
            </wp:positionH>
            <wp:positionV relativeFrom="page">
              <wp:posOffset>3952875</wp:posOffset>
            </wp:positionV>
            <wp:extent cx="450850" cy="782320"/>
            <wp:effectExtent l="0" t="0" r="6350" b="0"/>
            <wp:wrapTight wrapText="bothSides">
              <wp:wrapPolygon edited="0">
                <wp:start x="0" y="0"/>
                <wp:lineTo x="0" y="21039"/>
                <wp:lineTo x="20992" y="21039"/>
                <wp:lineTo x="20992" y="0"/>
                <wp:lineTo x="0" y="0"/>
              </wp:wrapPolygon>
            </wp:wrapTight>
            <wp:docPr id="3"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0850" cy="7823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2700B6" w14:textId="77777777" w:rsidR="00EB3C0E" w:rsidRPr="00EB3C0E" w:rsidRDefault="00EB3C0E" w:rsidP="00EB3C0E">
      <w:pPr>
        <w:rPr>
          <w:lang w:val="es-MX"/>
        </w:rPr>
      </w:pPr>
    </w:p>
    <w:p w14:paraId="1552EE6E" w14:textId="77777777" w:rsidR="00EB3C0E" w:rsidRPr="00EB3C0E" w:rsidRDefault="00EB3C0E" w:rsidP="00EB3C0E">
      <w:pPr>
        <w:rPr>
          <w:lang w:val="es-MX"/>
        </w:rPr>
      </w:pPr>
    </w:p>
    <w:p w14:paraId="2991C129" w14:textId="77777777" w:rsidR="00EB3C0E" w:rsidRPr="00EB3C0E" w:rsidRDefault="00EB3C0E" w:rsidP="00EB3C0E">
      <w:pPr>
        <w:rPr>
          <w:lang w:val="es-MX"/>
        </w:rPr>
      </w:pPr>
    </w:p>
    <w:p w14:paraId="57AC1B82" w14:textId="77777777" w:rsidR="00EB3C0E" w:rsidRPr="00EB3C0E" w:rsidRDefault="00EB3C0E" w:rsidP="00EB3C0E">
      <w:pPr>
        <w:rPr>
          <w:lang w:val="es-MX"/>
        </w:rPr>
      </w:pPr>
    </w:p>
    <w:p w14:paraId="00A82D5C" w14:textId="77777777" w:rsidR="00EB3C0E" w:rsidRDefault="00EB3C0E" w:rsidP="00EB3C0E">
      <w:pPr>
        <w:rPr>
          <w:lang w:val="es-MX"/>
        </w:rPr>
      </w:pPr>
    </w:p>
    <w:p w14:paraId="4EE0E1D0" w14:textId="77777777"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del PAP </w:t>
      </w:r>
    </w:p>
    <w:p w14:paraId="2443B5AB" w14:textId="77777777" w:rsidR="008C00CB" w:rsidRDefault="008C00CB" w:rsidP="00EB3C0E">
      <w:pPr>
        <w:pStyle w:val="Encabezado"/>
        <w:tabs>
          <w:tab w:val="left" w:pos="708"/>
        </w:tabs>
        <w:spacing w:line="360" w:lineRule="auto"/>
        <w:jc w:val="center"/>
        <w:rPr>
          <w:rFonts w:ascii="Arial" w:hAnsi="Arial" w:cs="Arial"/>
          <w:color w:val="1F4E79"/>
          <w:lang w:val="es-MX" w:eastAsia="es-MX"/>
        </w:rPr>
      </w:pPr>
      <w:r w:rsidRPr="008C00CB">
        <w:rPr>
          <w:rFonts w:ascii="Arial" w:hAnsi="Arial" w:cs="Arial"/>
          <w:color w:val="1F4E79"/>
          <w:lang w:val="es-MX" w:eastAsia="es-MX"/>
        </w:rPr>
        <w:t xml:space="preserve">Secretaría de Relaciones Exteriores y Organizaciones Internacionales </w:t>
      </w:r>
    </w:p>
    <w:p w14:paraId="549D1C8A" w14:textId="77777777" w:rsidR="00EB3C0E" w:rsidRPr="00EE2161" w:rsidRDefault="00EB3C0E" w:rsidP="00EB3C0E">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w:t>
      </w:r>
      <w:r w:rsidR="00604131">
        <w:rPr>
          <w:rFonts w:ascii="Arial" w:hAnsi="Arial" w:cs="Arial"/>
          <w:b/>
          <w:sz w:val="24"/>
          <w:szCs w:val="24"/>
        </w:rPr>
        <w:t xml:space="preserve">MIT Enterprise </w:t>
      </w:r>
      <w:proofErr w:type="spellStart"/>
      <w:r w:rsidR="00604131">
        <w:rPr>
          <w:rFonts w:ascii="Arial" w:hAnsi="Arial" w:cs="Arial"/>
          <w:b/>
          <w:sz w:val="24"/>
          <w:szCs w:val="24"/>
        </w:rPr>
        <w:t>Forum</w:t>
      </w:r>
      <w:proofErr w:type="spellEnd"/>
      <w:r w:rsidR="00604131">
        <w:rPr>
          <w:rFonts w:ascii="Arial" w:hAnsi="Arial" w:cs="Arial"/>
          <w:b/>
          <w:sz w:val="24"/>
          <w:szCs w:val="24"/>
        </w:rPr>
        <w:t xml:space="preserve"> México</w:t>
      </w:r>
      <w:r w:rsidRPr="00EE2161">
        <w:rPr>
          <w:rFonts w:ascii="Arial" w:hAnsi="Arial" w:cs="Arial"/>
          <w:b/>
          <w:sz w:val="24"/>
          <w:szCs w:val="24"/>
        </w:rPr>
        <w:t xml:space="preserve">”  </w:t>
      </w:r>
    </w:p>
    <w:p w14:paraId="2A5CB58C" w14:textId="77777777" w:rsidR="00EB3C0E" w:rsidRPr="00EE2161" w:rsidRDefault="00EB3C0E" w:rsidP="00EB3C0E">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tbl>
      <w:tblPr>
        <w:tblW w:w="0" w:type="auto"/>
        <w:jc w:val="center"/>
        <w:tblBorders>
          <w:insideV w:val="single" w:sz="4" w:space="0" w:color="auto"/>
        </w:tblBorders>
        <w:tblLook w:val="04A0" w:firstRow="1" w:lastRow="0" w:firstColumn="1" w:lastColumn="0" w:noHBand="0" w:noVBand="1"/>
      </w:tblPr>
      <w:tblGrid>
        <w:gridCol w:w="4548"/>
        <w:gridCol w:w="4523"/>
      </w:tblGrid>
      <w:tr w:rsidR="00EB3C0E" w:rsidRPr="00EE2161" w14:paraId="5E14DBB8" w14:textId="77777777" w:rsidTr="00EB3C0E">
        <w:trPr>
          <w:trHeight w:val="281"/>
          <w:jc w:val="center"/>
        </w:trPr>
        <w:tc>
          <w:tcPr>
            <w:tcW w:w="4644" w:type="dxa"/>
            <w:shd w:val="clear" w:color="auto" w:fill="auto"/>
          </w:tcPr>
          <w:p w14:paraId="41AD866A" w14:textId="77777777" w:rsidR="00EB3C0E" w:rsidRPr="00EE2161" w:rsidRDefault="00EB3C0E" w:rsidP="000C4D30">
            <w:pPr>
              <w:pStyle w:val="Encabezado"/>
              <w:tabs>
                <w:tab w:val="left" w:pos="708"/>
              </w:tabs>
              <w:rPr>
                <w:rFonts w:ascii="Arial" w:hAnsi="Arial" w:cs="Arial"/>
                <w:sz w:val="24"/>
                <w:szCs w:val="24"/>
                <w:lang w:val="es-MX"/>
              </w:rPr>
            </w:pPr>
            <w:r w:rsidRPr="00EE2161">
              <w:rPr>
                <w:rFonts w:ascii="Arial" w:hAnsi="Arial" w:cs="Arial"/>
                <w:sz w:val="24"/>
                <w:szCs w:val="24"/>
                <w:lang w:val="es-MX"/>
              </w:rPr>
              <w:t>Programa educativo.</w:t>
            </w:r>
          </w:p>
        </w:tc>
        <w:tc>
          <w:tcPr>
            <w:tcW w:w="4643" w:type="dxa"/>
            <w:shd w:val="clear" w:color="auto" w:fill="auto"/>
          </w:tcPr>
          <w:p w14:paraId="390A6015" w14:textId="77777777" w:rsidR="00EB3C0E" w:rsidRPr="00EE2161" w:rsidRDefault="00EB3C0E" w:rsidP="000C4D30">
            <w:pPr>
              <w:rPr>
                <w:rFonts w:ascii="Arial" w:hAnsi="Arial" w:cs="Arial"/>
              </w:rPr>
            </w:pPr>
            <w:r w:rsidRPr="00EE2161">
              <w:rPr>
                <w:rFonts w:ascii="Arial" w:hAnsi="Arial" w:cs="Arial"/>
              </w:rPr>
              <w:t xml:space="preserve">Nombre completo del alumno. </w:t>
            </w:r>
          </w:p>
        </w:tc>
      </w:tr>
      <w:tr w:rsidR="00EB3C0E" w:rsidRPr="00EE2161" w14:paraId="262BAECF" w14:textId="77777777" w:rsidTr="00EB3C0E">
        <w:trPr>
          <w:trHeight w:val="281"/>
          <w:jc w:val="center"/>
        </w:trPr>
        <w:tc>
          <w:tcPr>
            <w:tcW w:w="4644" w:type="dxa"/>
            <w:shd w:val="clear" w:color="auto" w:fill="auto"/>
          </w:tcPr>
          <w:p w14:paraId="613E16BB" w14:textId="77777777" w:rsidR="00EB3C0E" w:rsidRPr="00EE2161" w:rsidRDefault="008C00CB" w:rsidP="000C4D30">
            <w:pPr>
              <w:pStyle w:val="Encabezado"/>
              <w:tabs>
                <w:tab w:val="left" w:pos="708"/>
              </w:tabs>
              <w:rPr>
                <w:rFonts w:ascii="Arial" w:hAnsi="Arial" w:cs="Arial"/>
                <w:color w:val="1F4E79"/>
                <w:sz w:val="24"/>
                <w:szCs w:val="24"/>
              </w:rPr>
            </w:pPr>
            <w:r>
              <w:rPr>
                <w:rFonts w:ascii="Arial" w:hAnsi="Arial" w:cs="Arial"/>
                <w:color w:val="1F4E79"/>
                <w:sz w:val="24"/>
                <w:szCs w:val="24"/>
              </w:rPr>
              <w:t xml:space="preserve">Lic. en </w:t>
            </w:r>
            <w:r w:rsidR="00604131">
              <w:rPr>
                <w:rFonts w:ascii="Arial" w:hAnsi="Arial" w:cs="Arial"/>
                <w:color w:val="1F4E79"/>
                <w:sz w:val="24"/>
                <w:szCs w:val="24"/>
              </w:rPr>
              <w:t>Mercadotecnia</w:t>
            </w:r>
          </w:p>
        </w:tc>
        <w:tc>
          <w:tcPr>
            <w:tcW w:w="4643" w:type="dxa"/>
            <w:shd w:val="clear" w:color="auto" w:fill="auto"/>
          </w:tcPr>
          <w:p w14:paraId="25FAEB90" w14:textId="77777777" w:rsidR="00EB3C0E" w:rsidRPr="00EE2161" w:rsidRDefault="00604131" w:rsidP="000C4D30">
            <w:pPr>
              <w:rPr>
                <w:rFonts w:ascii="Arial" w:hAnsi="Arial" w:cs="Arial"/>
                <w:color w:val="1F4E79"/>
              </w:rPr>
            </w:pPr>
            <w:proofErr w:type="spellStart"/>
            <w:r>
              <w:rPr>
                <w:rFonts w:ascii="Arial" w:hAnsi="Arial" w:cs="Arial"/>
                <w:color w:val="1F4E79"/>
              </w:rPr>
              <w:t>Aide</w:t>
            </w:r>
            <w:proofErr w:type="spellEnd"/>
            <w:r>
              <w:rPr>
                <w:rFonts w:ascii="Arial" w:hAnsi="Arial" w:cs="Arial"/>
                <w:color w:val="1F4E79"/>
              </w:rPr>
              <w:t xml:space="preserve"> Paulina Granados Arista </w:t>
            </w:r>
          </w:p>
        </w:tc>
      </w:tr>
    </w:tbl>
    <w:p w14:paraId="74DDF737" w14:textId="77777777" w:rsidR="00143072" w:rsidRDefault="00143072" w:rsidP="00EB3C0E">
      <w:pPr>
        <w:spacing w:line="360" w:lineRule="auto"/>
        <w:rPr>
          <w:rFonts w:ascii="Arial" w:hAnsi="Arial" w:cs="Arial"/>
          <w:lang w:val="es-MX"/>
        </w:rPr>
      </w:pPr>
    </w:p>
    <w:p w14:paraId="0261E5C8" w14:textId="77777777" w:rsidR="00EB3C0E" w:rsidRPr="00EE2161" w:rsidRDefault="00EB3C0E" w:rsidP="00EB3C0E">
      <w:pPr>
        <w:spacing w:line="360" w:lineRule="auto"/>
        <w:rPr>
          <w:rFonts w:ascii="Arial" w:hAnsi="Arial" w:cs="Arial"/>
          <w:color w:val="1F4E79"/>
          <w:lang w:val="es-MX" w:eastAsia="es-MX"/>
        </w:rPr>
      </w:pPr>
      <w:r w:rsidRPr="00EE2161">
        <w:rPr>
          <w:rFonts w:ascii="Arial" w:hAnsi="Arial" w:cs="Arial"/>
          <w:lang w:val="es-MX"/>
        </w:rPr>
        <w:t>P</w:t>
      </w:r>
      <w:proofErr w:type="spellStart"/>
      <w:r w:rsidRPr="00EE2161">
        <w:rPr>
          <w:rFonts w:ascii="Arial" w:hAnsi="Arial" w:cs="Arial"/>
        </w:rPr>
        <w:t>rofesor</w:t>
      </w:r>
      <w:proofErr w:type="spellEnd"/>
      <w:r w:rsidRPr="00EE2161">
        <w:rPr>
          <w:rFonts w:ascii="Arial" w:hAnsi="Arial" w:cs="Arial"/>
          <w:lang w:val="es-MX"/>
        </w:rPr>
        <w:t>(es)</w:t>
      </w:r>
      <w:r w:rsidRPr="00EE2161">
        <w:rPr>
          <w:rFonts w:ascii="Arial" w:hAnsi="Arial" w:cs="Arial"/>
        </w:rPr>
        <w:t xml:space="preserve"> PAP: </w:t>
      </w:r>
      <w:r w:rsidR="008C00CB">
        <w:rPr>
          <w:rFonts w:ascii="Arial" w:hAnsi="Arial" w:cs="Arial"/>
          <w:color w:val="1F4E79"/>
          <w:lang w:val="es-MX" w:eastAsia="es-MX"/>
        </w:rPr>
        <w:t>MTRO. RAMÓN MARTÍN DURÁN  (5D01</w:t>
      </w:r>
      <w:r w:rsidR="0080271B">
        <w:rPr>
          <w:rFonts w:ascii="Arial" w:hAnsi="Arial" w:cs="Arial"/>
          <w:color w:val="1F4E79"/>
          <w:lang w:val="es-MX" w:eastAsia="es-MX"/>
        </w:rPr>
        <w:t>)</w:t>
      </w:r>
    </w:p>
    <w:p w14:paraId="00B8D33F" w14:textId="77777777" w:rsidR="00EB3C0E" w:rsidRDefault="00EB3C0E" w:rsidP="00EB3C0E">
      <w:pPr>
        <w:spacing w:line="360" w:lineRule="auto"/>
        <w:jc w:val="center"/>
        <w:rPr>
          <w:rFonts w:ascii="Arial" w:hAnsi="Arial" w:cs="Arial"/>
        </w:rPr>
      </w:pPr>
      <w:r w:rsidRPr="00EE2161">
        <w:rPr>
          <w:rFonts w:ascii="Arial" w:hAnsi="Arial" w:cs="Arial"/>
        </w:rPr>
        <w:t>Tlaquepaque, Jalisco</w:t>
      </w:r>
      <w:r w:rsidR="000B6EA4" w:rsidRPr="00EE2161">
        <w:rPr>
          <w:rFonts w:ascii="Arial" w:hAnsi="Arial" w:cs="Arial"/>
        </w:rPr>
        <w:t xml:space="preserve">, </w:t>
      </w:r>
      <w:r w:rsidR="00BD4D01">
        <w:rPr>
          <w:rFonts w:ascii="Arial" w:hAnsi="Arial" w:cs="Arial"/>
        </w:rPr>
        <w:t>mayo de 2016</w:t>
      </w:r>
    </w:p>
    <w:p w14:paraId="4D8CC419" w14:textId="77777777" w:rsidR="0085306E" w:rsidRDefault="00604131" w:rsidP="00604131">
      <w:pPr>
        <w:pStyle w:val="Ttulo1"/>
      </w:pPr>
      <w:r>
        <w:t>MIT Enterprise Fórum México</w:t>
      </w:r>
    </w:p>
    <w:p w14:paraId="2C4BC400" w14:textId="77777777" w:rsidR="0085306E" w:rsidRDefault="0085306E" w:rsidP="00604131">
      <w:pPr>
        <w:pStyle w:val="Titulo"/>
      </w:pPr>
    </w:p>
    <w:p w14:paraId="71AB0153" w14:textId="77777777" w:rsidR="0085306E" w:rsidRDefault="00604131" w:rsidP="00604131">
      <w:pPr>
        <w:pStyle w:val="Autor"/>
      </w:pPr>
      <w:proofErr w:type="spellStart"/>
      <w:r>
        <w:t>Aide</w:t>
      </w:r>
      <w:proofErr w:type="spellEnd"/>
      <w:r>
        <w:t xml:space="preserve"> Paulina Granados Arista</w:t>
      </w:r>
    </w:p>
    <w:p w14:paraId="485EB860" w14:textId="77777777" w:rsidR="0085306E" w:rsidRDefault="00604131" w:rsidP="00604131">
      <w:pPr>
        <w:pStyle w:val="Autor"/>
      </w:pPr>
      <w:r>
        <w:t>Correo-e: aidepau.grar@gmail.com</w:t>
      </w:r>
    </w:p>
    <w:p w14:paraId="74D41204" w14:textId="77777777" w:rsidR="00C545FD" w:rsidRDefault="00C545FD" w:rsidP="007040B8">
      <w:pPr>
        <w:pStyle w:val="Abstract"/>
        <w:rPr>
          <w:b/>
        </w:rPr>
      </w:pPr>
    </w:p>
    <w:p w14:paraId="06C406D0" w14:textId="77777777" w:rsidR="00C545FD" w:rsidRDefault="00C545FD" w:rsidP="007040B8">
      <w:pPr>
        <w:pStyle w:val="Abstract"/>
        <w:rPr>
          <w:b/>
        </w:rPr>
      </w:pPr>
    </w:p>
    <w:p w14:paraId="294607A5" w14:textId="77777777" w:rsidR="00C545FD" w:rsidRDefault="00C545FD" w:rsidP="007040B8">
      <w:pPr>
        <w:pStyle w:val="Abstract"/>
        <w:rPr>
          <w:b/>
        </w:rPr>
      </w:pPr>
    </w:p>
    <w:p w14:paraId="543B552B" w14:textId="6E2266F4" w:rsidR="002F3F86" w:rsidRPr="002F3F86" w:rsidRDefault="00E17D08" w:rsidP="002F3F86">
      <w:pPr>
        <w:pStyle w:val="Abstract"/>
      </w:pPr>
      <w:r>
        <w:rPr>
          <w:b/>
        </w:rPr>
        <w:lastRenderedPageBreak/>
        <w:t>Resumen (</w:t>
      </w:r>
      <w:proofErr w:type="spellStart"/>
      <w:r>
        <w:rPr>
          <w:b/>
        </w:rPr>
        <w:t>Abstract</w:t>
      </w:r>
      <w:proofErr w:type="spellEnd"/>
      <w:r>
        <w:rPr>
          <w:b/>
        </w:rPr>
        <w:t>)</w:t>
      </w:r>
      <w:r w:rsidR="00143072">
        <w:t>.</w:t>
      </w:r>
      <w:r w:rsidR="00133F97">
        <w:t xml:space="preserve"> El</w:t>
      </w:r>
      <w:r w:rsidR="00B56B08">
        <w:t xml:space="preserve"> presente documento muestra los resultados obtenidos después de una estancia de aplicación profesional en una </w:t>
      </w:r>
      <w:r w:rsidR="00352E4A">
        <w:t xml:space="preserve">organización internacional, enfocado </w:t>
      </w:r>
      <w:r w:rsidR="007040B8">
        <w:t>al</w:t>
      </w:r>
      <w:r w:rsidR="00352E4A">
        <w:t xml:space="preserve"> área de la mercadotecnia, con el objetivo de que el alumno se exponga a situaciones reales respecto a su profesión y puede </w:t>
      </w:r>
      <w:r w:rsidR="007040B8">
        <w:t>desempeñarse</w:t>
      </w:r>
      <w:r w:rsidR="00352E4A">
        <w:t xml:space="preserve"> con éxito una vez finalizados sus estudios universitarios  </w:t>
      </w:r>
      <w:r w:rsidR="002F3F86" w:rsidRPr="002F3F86">
        <w:rPr>
          <w:color w:val="000000" w:themeColor="text1"/>
        </w:rPr>
        <w:t>y a su</w:t>
      </w:r>
      <w:r w:rsidR="007040B8" w:rsidRPr="002F3F86">
        <w:rPr>
          <w:color w:val="000000" w:themeColor="text1"/>
        </w:rPr>
        <w:t xml:space="preserve"> vez contribuir </w:t>
      </w:r>
      <w:r w:rsidR="007040B8">
        <w:t xml:space="preserve">activamente en una organización internacional, </w:t>
      </w:r>
      <w:r w:rsidR="002F3F86" w:rsidRPr="002F3F86">
        <w:rPr>
          <w:color w:val="000000" w:themeColor="text1"/>
        </w:rPr>
        <w:t xml:space="preserve">Impulsando </w:t>
      </w:r>
      <w:r w:rsidR="007040B8" w:rsidRPr="002F3F86">
        <w:rPr>
          <w:color w:val="000000" w:themeColor="text1"/>
        </w:rPr>
        <w:t xml:space="preserve">al desarrollo </w:t>
      </w:r>
      <w:r w:rsidR="007040B8">
        <w:t xml:space="preserve">de la misma. </w:t>
      </w:r>
      <w:r w:rsidR="002F3F86">
        <w:t xml:space="preserve">Además también incluye la justificación del proyecto con su respectivo marco teórico y la problemática a la que responde este proyecto. </w:t>
      </w:r>
    </w:p>
    <w:p w14:paraId="6A72EBD2" w14:textId="77777777" w:rsidR="002F3F86" w:rsidRDefault="002F3F86" w:rsidP="002F3F86"/>
    <w:p w14:paraId="55CDD398" w14:textId="77777777" w:rsidR="002F3F86" w:rsidRPr="002F3F86" w:rsidRDefault="002F3F86" w:rsidP="002F3F86">
      <w:pPr>
        <w:sectPr w:rsidR="002F3F86" w:rsidRPr="002F3F86">
          <w:footerReference w:type="even" r:id="rId9"/>
          <w:pgSz w:w="11906" w:h="16838" w:code="9"/>
          <w:pgMar w:top="1134" w:right="1134" w:bottom="1134" w:left="1701" w:header="720" w:footer="720" w:gutter="0"/>
          <w:cols w:space="425"/>
        </w:sectPr>
      </w:pPr>
    </w:p>
    <w:p w14:paraId="2882BE46" w14:textId="77777777" w:rsidR="001435D1" w:rsidRDefault="0085306E" w:rsidP="001435D1">
      <w:pPr>
        <w:pStyle w:val="Ttulo2"/>
        <w:rPr>
          <w:szCs w:val="28"/>
        </w:rPr>
      </w:pPr>
      <w:r w:rsidRPr="003D242B">
        <w:rPr>
          <w:szCs w:val="28"/>
        </w:rPr>
        <w:t>1</w:t>
      </w:r>
      <w:r w:rsidR="001435D1">
        <w:rPr>
          <w:szCs w:val="28"/>
        </w:rPr>
        <w:t xml:space="preserve">. </w:t>
      </w:r>
      <w:r w:rsidR="003D242B" w:rsidRPr="003D242B">
        <w:rPr>
          <w:szCs w:val="28"/>
        </w:rPr>
        <w:t xml:space="preserve">Los Proyecto de Aplicación Profesional </w:t>
      </w:r>
      <w:r w:rsidR="001435D1">
        <w:rPr>
          <w:szCs w:val="28"/>
        </w:rPr>
        <w:t xml:space="preserve">(PAP) </w:t>
      </w:r>
      <w:r w:rsidR="003D242B" w:rsidRPr="003D242B">
        <w:rPr>
          <w:szCs w:val="28"/>
        </w:rPr>
        <w:t>del ITESO</w:t>
      </w:r>
      <w:r w:rsidR="00B60D91">
        <w:rPr>
          <w:szCs w:val="28"/>
        </w:rPr>
        <w:t xml:space="preserve"> </w:t>
      </w:r>
    </w:p>
    <w:p w14:paraId="3ACA472A" w14:textId="77777777" w:rsidR="003D242B" w:rsidRPr="00A43A2F" w:rsidRDefault="003D242B" w:rsidP="003D242B">
      <w:pPr>
        <w:rPr>
          <w:color w:val="000000" w:themeColor="text1"/>
        </w:rPr>
      </w:pPr>
      <w:r w:rsidRPr="00A43A2F">
        <w:rPr>
          <w:color w:val="000000" w:themeColor="text1"/>
        </w:rPr>
        <w:t xml:space="preserve">Los Proyectos de Aplicación Profesional (PAP) son una modalidad educativa del ITESO en la que los estudiantes aplican sus saberes y competencias socio-profesionales a través del desarrollo de un proyecto en un escenario real para plantear soluciones o resolver problemas del entorno. </w:t>
      </w:r>
    </w:p>
    <w:p w14:paraId="7D18F7E3" w14:textId="77777777" w:rsidR="003D242B" w:rsidRPr="00A43A2F" w:rsidRDefault="003D242B" w:rsidP="003D242B">
      <w:pPr>
        <w:rPr>
          <w:color w:val="000000" w:themeColor="text1"/>
        </w:rPr>
      </w:pPr>
      <w:r w:rsidRPr="00A43A2F">
        <w:rPr>
          <w:color w:val="000000" w:themeColor="text1"/>
        </w:rPr>
        <w:t xml:space="preserve">A través </w:t>
      </w:r>
      <w:r w:rsidR="00277E0F" w:rsidRPr="00A43A2F">
        <w:rPr>
          <w:color w:val="000000" w:themeColor="text1"/>
        </w:rPr>
        <w:t xml:space="preserve">del PAP los alumnos acreditan tanto su servicio social como su trabajo </w:t>
      </w:r>
      <w:r w:rsidR="00E255A0" w:rsidRPr="00A43A2F">
        <w:rPr>
          <w:color w:val="000000" w:themeColor="text1"/>
        </w:rPr>
        <w:t>excepcional</w:t>
      </w:r>
      <w:r w:rsidR="00277E0F" w:rsidRPr="00A43A2F">
        <w:rPr>
          <w:color w:val="000000" w:themeColor="text1"/>
        </w:rPr>
        <w:t xml:space="preserve">,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14:paraId="41EAB34E" w14:textId="77777777" w:rsidR="0085306E" w:rsidRDefault="003D242B">
      <w:pPr>
        <w:pStyle w:val="Ttulo2"/>
      </w:pPr>
      <w:r>
        <w:t>2.</w:t>
      </w:r>
      <w:r w:rsidR="001435D1">
        <w:t xml:space="preserve"> </w:t>
      </w:r>
      <w:r w:rsidR="0085306E">
        <w:t>In</w:t>
      </w:r>
      <w:r w:rsidR="00E17D08">
        <w:t>troducción</w:t>
      </w:r>
      <w:r w:rsidR="00D43386">
        <w:t>.</w:t>
      </w:r>
    </w:p>
    <w:p w14:paraId="2ADEC8EB" w14:textId="71FB0D23" w:rsidR="00133F97" w:rsidRPr="006D2824" w:rsidRDefault="00133F97">
      <w:r w:rsidRPr="006D2824">
        <w:t>El objetivo de este documento</w:t>
      </w:r>
      <w:r w:rsidR="00866CC6" w:rsidRPr="006D2824">
        <w:t xml:space="preserve"> es compartir con los lectores </w:t>
      </w:r>
      <w:r w:rsidR="007D1724" w:rsidRPr="006D2824">
        <w:t>la experiencia del autor durante su</w:t>
      </w:r>
      <w:r w:rsidRPr="006D2824">
        <w:t xml:space="preserve"> estancia en  una organización internacional, con  el </w:t>
      </w:r>
      <w:r w:rsidR="006D2824" w:rsidRPr="006D2824">
        <w:t xml:space="preserve">propósito </w:t>
      </w:r>
      <w:r w:rsidR="007D1724" w:rsidRPr="006D2824">
        <w:t xml:space="preserve"> de aplicar su</w:t>
      </w:r>
      <w:r w:rsidR="00866CC6" w:rsidRPr="006D2824">
        <w:t xml:space="preserve"> proyecto profesional en el área </w:t>
      </w:r>
      <w:r w:rsidR="007D1724" w:rsidRPr="006D2824">
        <w:t xml:space="preserve">de mercadotecnia, </w:t>
      </w:r>
      <w:r w:rsidR="001814B9" w:rsidRPr="006D2824">
        <w:t>así</w:t>
      </w:r>
      <w:r w:rsidR="007D1724" w:rsidRPr="006D2824">
        <w:t xml:space="preserve"> mismo enfrentarse a situaciones en las que un profesional en el área de mercadotecnia se enfrenta </w:t>
      </w:r>
      <w:r w:rsidR="00B8719E" w:rsidRPr="006D2824">
        <w:t>día</w:t>
      </w:r>
      <w:r w:rsidR="007D1724" w:rsidRPr="006D2824">
        <w:t xml:space="preserve"> a </w:t>
      </w:r>
      <w:r w:rsidR="00B8719E" w:rsidRPr="006D2824">
        <w:t xml:space="preserve">día. </w:t>
      </w:r>
    </w:p>
    <w:p w14:paraId="3FCEB444" w14:textId="7335D31A" w:rsidR="00C25B75" w:rsidRDefault="00706F01">
      <w:r w:rsidRPr="00706F01">
        <w:t xml:space="preserve">Además de la inserción </w:t>
      </w:r>
      <w:r w:rsidR="00B8719E" w:rsidRPr="00706F01">
        <w:t xml:space="preserve"> de los estudiantes en el mundo p</w:t>
      </w:r>
      <w:r w:rsidRPr="00706F01">
        <w:t xml:space="preserve">rofesional otra finalidad </w:t>
      </w:r>
      <w:r w:rsidR="00B8719E" w:rsidRPr="00706F01">
        <w:t xml:space="preserve"> del PAP es que estos puedan colaborar con organizaciones internaciones y </w:t>
      </w:r>
      <w:r w:rsidRPr="00706F01">
        <w:t xml:space="preserve">conocer de primera mano cuál es el aporte de estas </w:t>
      </w:r>
      <w:r w:rsidR="00B8719E" w:rsidRPr="00706F01">
        <w:t xml:space="preserve"> </w:t>
      </w:r>
      <w:r w:rsidR="00AA6AE4" w:rsidRPr="00706F01">
        <w:t xml:space="preserve">dentro de la sociedad, </w:t>
      </w:r>
      <w:r w:rsidR="00AA6AE4">
        <w:t>la organización en la que se realizó dicho proyecto tiene como principal objetivo impulsar</w:t>
      </w:r>
      <w:r w:rsidR="00C25B75">
        <w:t xml:space="preserve"> el ecosistema emprendedor sobre todo de alto impacto especialmente en áreas relacionadas a la ciencia y tecnología. </w:t>
      </w:r>
    </w:p>
    <w:p w14:paraId="77E666D2" w14:textId="77777777" w:rsidR="00B8719E" w:rsidRDefault="00C25B75">
      <w:r>
        <w:t xml:space="preserve">En este documento se encuentra el origen del proyecto, los antecedentes, la justificación del mismo, los productos obtenidos y esperados, además de las conclusiones del mismo. </w:t>
      </w:r>
      <w:r w:rsidR="00AA6AE4">
        <w:t xml:space="preserve"> </w:t>
      </w:r>
    </w:p>
    <w:p w14:paraId="5D03897D" w14:textId="77777777" w:rsidR="00C25B75" w:rsidRDefault="00C25B75">
      <w:r>
        <w:t xml:space="preserve">La organización lleva dos años de operaciones en México y busca impulsar el emprendimiento sobre todo en áreas relativas a la ciencia y la tecnología, pues considera que esto es lo que genera desarrollo social y económico en los países. </w:t>
      </w:r>
    </w:p>
    <w:p w14:paraId="6BBE5C58" w14:textId="3507F4EB" w:rsidR="00B8719E" w:rsidRDefault="00C25B75" w:rsidP="00B8719E">
      <w:r>
        <w:t>En lo personal la</w:t>
      </w:r>
      <w:r w:rsidR="00B8719E">
        <w:t xml:space="preserve"> razón por cual decidí entrar en esta organización es porque no </w:t>
      </w:r>
      <w:r w:rsidR="00B8719E" w:rsidRPr="00F9771A">
        <w:t xml:space="preserve">busca replicar lo que </w:t>
      </w:r>
      <w:r w:rsidR="00B8719E">
        <w:t xml:space="preserve">ya existe en Estados Unidos sino porque pretende divulgar el conocimiento y experiencia que ya existe pero con la finalidad que en esa región generen su propio ecosistema </w:t>
      </w:r>
      <w:r w:rsidR="00B8719E" w:rsidRPr="00F9771A">
        <w:t xml:space="preserve">y no busquen </w:t>
      </w:r>
      <w:r w:rsidR="00F9771A" w:rsidRPr="00F9771A">
        <w:t xml:space="preserve">copiar a los </w:t>
      </w:r>
      <w:r w:rsidR="00F9771A" w:rsidRPr="00F9771A">
        <w:t>ecosistemas más avanzados</w:t>
      </w:r>
      <w:r w:rsidR="00B8719E" w:rsidRPr="00F9771A">
        <w:t>,</w:t>
      </w:r>
      <w:r w:rsidR="00F9771A">
        <w:t xml:space="preserve"> sino que </w:t>
      </w:r>
      <w:r w:rsidR="00B8719E" w:rsidRPr="00F9771A">
        <w:t xml:space="preserve"> utilizando los recu</w:t>
      </w:r>
      <w:r w:rsidR="00B8719E">
        <w:t xml:space="preserve">rsos que ya tienen. </w:t>
      </w:r>
    </w:p>
    <w:p w14:paraId="00E9974E" w14:textId="77777777" w:rsidR="00C25B75" w:rsidRDefault="00C25B75" w:rsidP="00B8719E">
      <w:r>
        <w:t xml:space="preserve">Unos de mis objetivos personales al matricularme  en este proyecto era colaborar con una organización internacional pero al mismo tiempo lograr un desarrollo laboral, identificar cómo funciona la mercadotecnia en este tipo de instituciones, además desenvolverme de manera activa dentro de ellas con la finalidad de contribuir a su crecimiento y aplicar los conocimientos aprendidos dentro de la universidad. </w:t>
      </w:r>
    </w:p>
    <w:p w14:paraId="1C5E3E37" w14:textId="7BAA5A38" w:rsidR="00C25B75" w:rsidRDefault="00C25B75" w:rsidP="00B8719E">
      <w:r>
        <w:t xml:space="preserve">Esperaba también sensibilizarme ante la problemática social que existe actualmente en nuestro país, respecto al emprendimiento </w:t>
      </w:r>
      <w:r w:rsidRPr="00F9771A">
        <w:t xml:space="preserve">y como este va más allá de lo </w:t>
      </w:r>
      <w:r w:rsidR="00F9771A" w:rsidRPr="00F9771A">
        <w:t xml:space="preserve">que </w:t>
      </w:r>
      <w:r w:rsidRPr="00F9771A">
        <w:t xml:space="preserve">usualmente estamos acostumbrados a ver, es mucho más que hablar ante cientos de personas presentando </w:t>
      </w:r>
      <w:r>
        <w:t xml:space="preserve">un pitch, es generar acción y proponer soluciones. </w:t>
      </w:r>
    </w:p>
    <w:p w14:paraId="66858445" w14:textId="77777777" w:rsidR="00B8719E" w:rsidRDefault="00B8719E"/>
    <w:p w14:paraId="2B302A90" w14:textId="77777777" w:rsidR="00B8719E" w:rsidRDefault="00B8719E"/>
    <w:p w14:paraId="71DDB039" w14:textId="77777777" w:rsidR="00E17D08" w:rsidRDefault="001435D1">
      <w:pPr>
        <w:pStyle w:val="Ttulo2"/>
      </w:pPr>
      <w:r>
        <w:t xml:space="preserve">3. </w:t>
      </w:r>
      <w:r w:rsidR="00E63639">
        <w:t>Origen del Proyecto y de los Involucrados</w:t>
      </w:r>
    </w:p>
    <w:p w14:paraId="60BE79B5" w14:textId="77777777" w:rsidR="0085306E" w:rsidRDefault="001435D1">
      <w:pPr>
        <w:pStyle w:val="Ttulo3"/>
      </w:pPr>
      <w:r>
        <w:t>3</w:t>
      </w:r>
      <w:r w:rsidR="0085306E">
        <w:t xml:space="preserve">.1 </w:t>
      </w:r>
      <w:r w:rsidR="00E63639">
        <w:t>Antecedentes del proyecto</w:t>
      </w:r>
      <w:r w:rsidR="0085306E">
        <w:t xml:space="preserve"> </w:t>
      </w:r>
    </w:p>
    <w:p w14:paraId="06501077" w14:textId="5D039D0F" w:rsidR="006E29B4" w:rsidRPr="00596AEA" w:rsidRDefault="006E29B4" w:rsidP="006E29B4">
      <w:pPr>
        <w:pStyle w:val="NormalWeb"/>
        <w:spacing w:before="120" w:beforeAutospacing="0" w:after="120" w:afterAutospacing="0"/>
        <w:jc w:val="both"/>
      </w:pPr>
      <w:r w:rsidRPr="00596AEA">
        <w:rPr>
          <w:color w:val="000000"/>
          <w:sz w:val="20"/>
          <w:szCs w:val="20"/>
        </w:rPr>
        <w:t xml:space="preserve">El MIT Enterprise </w:t>
      </w:r>
      <w:r w:rsidR="007A63DF" w:rsidRPr="00596AEA">
        <w:rPr>
          <w:color w:val="000000"/>
          <w:sz w:val="20"/>
          <w:szCs w:val="20"/>
        </w:rPr>
        <w:t>Fórum</w:t>
      </w:r>
      <w:r w:rsidRPr="00596AEA">
        <w:rPr>
          <w:color w:val="000000"/>
          <w:sz w:val="20"/>
          <w:szCs w:val="20"/>
        </w:rPr>
        <w:t xml:space="preserve"> nace como una organización global perteneciente al Massachusetts </w:t>
      </w:r>
      <w:proofErr w:type="spellStart"/>
      <w:r w:rsidRPr="00596AEA">
        <w:rPr>
          <w:color w:val="000000"/>
          <w:sz w:val="20"/>
          <w:szCs w:val="20"/>
        </w:rPr>
        <w:t>Institute</w:t>
      </w:r>
      <w:proofErr w:type="spellEnd"/>
      <w:r w:rsidRPr="00596AEA">
        <w:rPr>
          <w:color w:val="000000"/>
          <w:sz w:val="20"/>
          <w:szCs w:val="20"/>
        </w:rPr>
        <w:t xml:space="preserve"> of </w:t>
      </w:r>
      <w:proofErr w:type="spellStart"/>
      <w:r w:rsidRPr="00596AEA">
        <w:rPr>
          <w:color w:val="000000"/>
          <w:sz w:val="20"/>
          <w:szCs w:val="20"/>
        </w:rPr>
        <w:t>Technology</w:t>
      </w:r>
      <w:proofErr w:type="spellEnd"/>
      <w:r w:rsidRPr="00596AEA">
        <w:rPr>
          <w:color w:val="000000"/>
          <w:sz w:val="20"/>
          <w:szCs w:val="20"/>
        </w:rPr>
        <w:t xml:space="preserve"> en conjunto con el </w:t>
      </w:r>
      <w:proofErr w:type="spellStart"/>
      <w:r w:rsidRPr="00596AEA">
        <w:rPr>
          <w:color w:val="000000"/>
          <w:sz w:val="20"/>
          <w:szCs w:val="20"/>
        </w:rPr>
        <w:t>Technology</w:t>
      </w:r>
      <w:proofErr w:type="spellEnd"/>
      <w:r w:rsidRPr="00596AEA">
        <w:rPr>
          <w:color w:val="000000"/>
          <w:sz w:val="20"/>
          <w:szCs w:val="20"/>
        </w:rPr>
        <w:t xml:space="preserve"> </w:t>
      </w:r>
      <w:proofErr w:type="spellStart"/>
      <w:r w:rsidRPr="00596AEA">
        <w:rPr>
          <w:color w:val="000000"/>
          <w:sz w:val="20"/>
          <w:szCs w:val="20"/>
        </w:rPr>
        <w:t>Review</w:t>
      </w:r>
      <w:proofErr w:type="spellEnd"/>
      <w:r w:rsidRPr="00596AEA">
        <w:rPr>
          <w:color w:val="000000"/>
          <w:sz w:val="20"/>
          <w:szCs w:val="20"/>
        </w:rPr>
        <w:t>, como un foro para todos los participantes del ecosistema de emprendimiento. Actualmente cuenta con capítulos alrededor del mundo, incluyendo</w:t>
      </w:r>
      <w:r w:rsidR="00B01A95" w:rsidRPr="00596AEA">
        <w:rPr>
          <w:color w:val="000000"/>
          <w:sz w:val="20"/>
          <w:szCs w:val="20"/>
        </w:rPr>
        <w:t xml:space="preserve"> en</w:t>
      </w:r>
      <w:r w:rsidRPr="00596AEA">
        <w:rPr>
          <w:color w:val="000000"/>
          <w:sz w:val="20"/>
          <w:szCs w:val="20"/>
        </w:rPr>
        <w:t xml:space="preserve"> mercados emergentes como México, con la misión d</w:t>
      </w:r>
      <w:r w:rsidR="00A60C4B" w:rsidRPr="00596AEA">
        <w:rPr>
          <w:color w:val="000000"/>
          <w:sz w:val="20"/>
          <w:szCs w:val="20"/>
        </w:rPr>
        <w:t>e entrenar, y conectar a los</w:t>
      </w:r>
      <w:r w:rsidRPr="00596AEA">
        <w:rPr>
          <w:color w:val="000000"/>
          <w:sz w:val="20"/>
          <w:szCs w:val="20"/>
        </w:rPr>
        <w:t xml:space="preserve"> emprendedores locales en el área de ciencia y tecnología, para crear empresas de clase mundial, todo esto basándose en la filosofía y </w:t>
      </w:r>
      <w:proofErr w:type="spellStart"/>
      <w:r w:rsidR="00B8719E" w:rsidRPr="00596AEA">
        <w:rPr>
          <w:color w:val="000000"/>
          <w:sz w:val="20"/>
          <w:szCs w:val="20"/>
        </w:rPr>
        <w:t>expertice</w:t>
      </w:r>
      <w:proofErr w:type="spellEnd"/>
      <w:r w:rsidRPr="00596AEA">
        <w:rPr>
          <w:color w:val="000000"/>
          <w:sz w:val="20"/>
          <w:szCs w:val="20"/>
        </w:rPr>
        <w:t xml:space="preserve"> del MIT. </w:t>
      </w:r>
    </w:p>
    <w:p w14:paraId="4894546F" w14:textId="1395E133" w:rsidR="006E29B4" w:rsidRPr="00596AEA" w:rsidRDefault="006E29B4" w:rsidP="006E29B4">
      <w:pPr>
        <w:pStyle w:val="NormalWeb"/>
        <w:spacing w:before="120" w:beforeAutospacing="0" w:after="120" w:afterAutospacing="0"/>
        <w:jc w:val="both"/>
      </w:pPr>
      <w:r w:rsidRPr="00596AEA">
        <w:rPr>
          <w:color w:val="000000"/>
          <w:sz w:val="20"/>
          <w:szCs w:val="20"/>
        </w:rPr>
        <w:t xml:space="preserve">Dicha organización sin fines de lucro llego a México en el año 2013, como parte de un proyecto para fomentar el ecosistema de emprendimiento de alto impacto en el país, la ciudad sede es </w:t>
      </w:r>
      <w:r w:rsidR="00B01A95" w:rsidRPr="00596AEA">
        <w:rPr>
          <w:color w:val="000000"/>
          <w:sz w:val="20"/>
          <w:szCs w:val="20"/>
        </w:rPr>
        <w:t>Guadalajara</w:t>
      </w:r>
      <w:r w:rsidRPr="00596AEA">
        <w:rPr>
          <w:color w:val="000000"/>
          <w:sz w:val="20"/>
          <w:szCs w:val="20"/>
        </w:rPr>
        <w:t xml:space="preserve">, debido a que el ecosistema </w:t>
      </w:r>
      <w:r w:rsidR="00B01A95" w:rsidRPr="00596AEA">
        <w:rPr>
          <w:color w:val="000000"/>
          <w:sz w:val="20"/>
          <w:szCs w:val="20"/>
        </w:rPr>
        <w:t>está</w:t>
      </w:r>
      <w:r w:rsidRPr="00596AEA">
        <w:rPr>
          <w:color w:val="000000"/>
          <w:sz w:val="20"/>
          <w:szCs w:val="20"/>
        </w:rPr>
        <w:t xml:space="preserve"> en una etapa de crecimiento, esto se debe a que de manera </w:t>
      </w:r>
      <w:r w:rsidR="00B01A95" w:rsidRPr="00596AEA">
        <w:rPr>
          <w:color w:val="000000"/>
          <w:sz w:val="20"/>
          <w:szCs w:val="20"/>
        </w:rPr>
        <w:t>orgánica</w:t>
      </w:r>
      <w:r w:rsidRPr="00596AEA">
        <w:rPr>
          <w:color w:val="000000"/>
          <w:sz w:val="20"/>
          <w:szCs w:val="20"/>
        </w:rPr>
        <w:t xml:space="preserve"> la ciudad se</w:t>
      </w:r>
      <w:r w:rsidR="00B01A95" w:rsidRPr="00596AEA">
        <w:rPr>
          <w:color w:val="000000"/>
          <w:sz w:val="20"/>
          <w:szCs w:val="20"/>
        </w:rPr>
        <w:t xml:space="preserve"> ha</w:t>
      </w:r>
      <w:r w:rsidRPr="00596AEA">
        <w:rPr>
          <w:color w:val="000000"/>
          <w:sz w:val="20"/>
          <w:szCs w:val="20"/>
        </w:rPr>
        <w:t xml:space="preserve"> </w:t>
      </w:r>
      <w:r w:rsidR="00B01A95" w:rsidRPr="00596AEA">
        <w:rPr>
          <w:color w:val="000000"/>
          <w:sz w:val="20"/>
          <w:szCs w:val="20"/>
        </w:rPr>
        <w:t>convertido</w:t>
      </w:r>
      <w:r w:rsidRPr="00596AEA">
        <w:rPr>
          <w:color w:val="000000"/>
          <w:sz w:val="20"/>
          <w:szCs w:val="20"/>
        </w:rPr>
        <w:t xml:space="preserve"> en una </w:t>
      </w:r>
      <w:r w:rsidR="00B01A95" w:rsidRPr="00596AEA">
        <w:rPr>
          <w:color w:val="000000"/>
          <w:sz w:val="20"/>
          <w:szCs w:val="20"/>
        </w:rPr>
        <w:t>área</w:t>
      </w:r>
      <w:r w:rsidRPr="00596AEA">
        <w:rPr>
          <w:color w:val="000000"/>
          <w:sz w:val="20"/>
          <w:szCs w:val="20"/>
        </w:rPr>
        <w:t xml:space="preserve"> de desarrollo </w:t>
      </w:r>
      <w:r w:rsidR="00B01A95" w:rsidRPr="00596AEA">
        <w:rPr>
          <w:color w:val="000000"/>
          <w:sz w:val="20"/>
          <w:szCs w:val="20"/>
        </w:rPr>
        <w:t>tecnológico</w:t>
      </w:r>
      <w:r w:rsidRPr="00596AEA">
        <w:rPr>
          <w:color w:val="000000"/>
          <w:sz w:val="20"/>
          <w:szCs w:val="20"/>
        </w:rPr>
        <w:t xml:space="preserve">, se </w:t>
      </w:r>
      <w:r w:rsidR="00B01A95" w:rsidRPr="00596AEA">
        <w:rPr>
          <w:color w:val="000000"/>
          <w:sz w:val="20"/>
          <w:szCs w:val="20"/>
        </w:rPr>
        <w:t>convirtió</w:t>
      </w:r>
      <w:r w:rsidRPr="00596AEA">
        <w:rPr>
          <w:color w:val="000000"/>
          <w:sz w:val="20"/>
          <w:szCs w:val="20"/>
        </w:rPr>
        <w:t xml:space="preserve"> en la sede nacional de </w:t>
      </w:r>
      <w:r w:rsidR="00B01A95" w:rsidRPr="00596AEA">
        <w:rPr>
          <w:color w:val="000000"/>
          <w:sz w:val="20"/>
          <w:szCs w:val="20"/>
        </w:rPr>
        <w:t>innovación</w:t>
      </w:r>
      <w:r w:rsidRPr="00596AEA">
        <w:rPr>
          <w:color w:val="000000"/>
          <w:sz w:val="20"/>
          <w:szCs w:val="20"/>
        </w:rPr>
        <w:t xml:space="preserve"> y emprendimiento, esto gracias a que hace al menos unos 20 0 30 años comenzaron a llegar empresas de </w:t>
      </w:r>
      <w:r w:rsidR="00B01A95" w:rsidRPr="00596AEA">
        <w:rPr>
          <w:color w:val="000000"/>
          <w:sz w:val="20"/>
          <w:szCs w:val="20"/>
        </w:rPr>
        <w:t>tecnología</w:t>
      </w:r>
      <w:r w:rsidRPr="00596AEA">
        <w:rPr>
          <w:color w:val="000000"/>
          <w:sz w:val="20"/>
          <w:szCs w:val="20"/>
        </w:rPr>
        <w:t xml:space="preserve"> a </w:t>
      </w:r>
      <w:r w:rsidR="00B01A95" w:rsidRPr="00596AEA">
        <w:rPr>
          <w:color w:val="000000"/>
          <w:sz w:val="20"/>
          <w:szCs w:val="20"/>
        </w:rPr>
        <w:t>establecer</w:t>
      </w:r>
      <w:r w:rsidRPr="00596AEA">
        <w:rPr>
          <w:color w:val="000000"/>
          <w:sz w:val="20"/>
          <w:szCs w:val="20"/>
        </w:rPr>
        <w:t xml:space="preserve"> sedes, tales fueron</w:t>
      </w:r>
      <w:r w:rsidR="00596AEA" w:rsidRPr="00596AEA">
        <w:rPr>
          <w:color w:val="000000"/>
          <w:sz w:val="20"/>
          <w:szCs w:val="20"/>
        </w:rPr>
        <w:t xml:space="preserve"> IBM, HP, </w:t>
      </w:r>
      <w:r w:rsidRPr="00596AEA">
        <w:rPr>
          <w:color w:val="000000"/>
          <w:sz w:val="20"/>
          <w:szCs w:val="20"/>
        </w:rPr>
        <w:t xml:space="preserve">entre otras, esto impuso el desarrollo </w:t>
      </w:r>
      <w:r w:rsidR="00B01A95" w:rsidRPr="00596AEA">
        <w:rPr>
          <w:color w:val="000000"/>
          <w:sz w:val="20"/>
          <w:szCs w:val="20"/>
        </w:rPr>
        <w:t>económico</w:t>
      </w:r>
      <w:r w:rsidRPr="00596AEA">
        <w:rPr>
          <w:color w:val="000000"/>
          <w:sz w:val="20"/>
          <w:szCs w:val="20"/>
        </w:rPr>
        <w:t xml:space="preserve"> de la ciudad, </w:t>
      </w:r>
      <w:r w:rsidR="00B01A95" w:rsidRPr="00596AEA">
        <w:rPr>
          <w:color w:val="000000"/>
          <w:sz w:val="20"/>
          <w:szCs w:val="20"/>
        </w:rPr>
        <w:t>además</w:t>
      </w:r>
      <w:r w:rsidRPr="00596AEA">
        <w:rPr>
          <w:color w:val="000000"/>
          <w:sz w:val="20"/>
          <w:szCs w:val="20"/>
        </w:rPr>
        <w:t xml:space="preserve"> de ampliar la oferta educativa, todo se dio de manera </w:t>
      </w:r>
      <w:r w:rsidR="00133F97" w:rsidRPr="00596AEA">
        <w:rPr>
          <w:color w:val="000000"/>
          <w:sz w:val="20"/>
          <w:szCs w:val="20"/>
        </w:rPr>
        <w:t>orgánica</w:t>
      </w:r>
      <w:r w:rsidRPr="00596AEA">
        <w:rPr>
          <w:color w:val="000000"/>
          <w:sz w:val="20"/>
          <w:szCs w:val="20"/>
        </w:rPr>
        <w:t xml:space="preserve"> aunque con gran potencial. </w:t>
      </w:r>
    </w:p>
    <w:p w14:paraId="7D7810CB" w14:textId="77777777" w:rsidR="006E29B4" w:rsidRPr="00596AEA" w:rsidRDefault="006E29B4" w:rsidP="006E29B4">
      <w:pPr>
        <w:pStyle w:val="NormalWeb"/>
        <w:spacing w:before="120" w:beforeAutospacing="0" w:after="120" w:afterAutospacing="0"/>
        <w:jc w:val="both"/>
      </w:pPr>
      <w:r w:rsidRPr="00596AEA">
        <w:rPr>
          <w:color w:val="000000"/>
          <w:sz w:val="20"/>
          <w:szCs w:val="20"/>
        </w:rPr>
        <w:lastRenderedPageBreak/>
        <w:t xml:space="preserve">Este fue el foco de </w:t>
      </w:r>
      <w:r w:rsidR="00B01A95" w:rsidRPr="00596AEA">
        <w:rPr>
          <w:color w:val="000000"/>
          <w:sz w:val="20"/>
          <w:szCs w:val="20"/>
        </w:rPr>
        <w:t>interés</w:t>
      </w:r>
      <w:r w:rsidRPr="00596AEA">
        <w:rPr>
          <w:color w:val="000000"/>
          <w:sz w:val="20"/>
          <w:szCs w:val="20"/>
        </w:rPr>
        <w:t xml:space="preserve"> que impulso a la </w:t>
      </w:r>
      <w:r w:rsidR="00B01A95" w:rsidRPr="00596AEA">
        <w:rPr>
          <w:color w:val="000000"/>
          <w:sz w:val="20"/>
          <w:szCs w:val="20"/>
        </w:rPr>
        <w:t>organización</w:t>
      </w:r>
      <w:r w:rsidRPr="00596AEA">
        <w:rPr>
          <w:color w:val="000000"/>
          <w:sz w:val="20"/>
          <w:szCs w:val="20"/>
        </w:rPr>
        <w:t xml:space="preserve"> a ver a la ciudad con potencial para iniciar su primer </w:t>
      </w:r>
      <w:r w:rsidR="00B01A95" w:rsidRPr="00596AEA">
        <w:rPr>
          <w:color w:val="000000"/>
          <w:sz w:val="20"/>
          <w:szCs w:val="20"/>
        </w:rPr>
        <w:t>capítulo</w:t>
      </w:r>
      <w:r w:rsidRPr="00596AEA">
        <w:rPr>
          <w:color w:val="000000"/>
          <w:sz w:val="20"/>
          <w:szCs w:val="20"/>
        </w:rPr>
        <w:t xml:space="preserve"> en </w:t>
      </w:r>
      <w:r w:rsidR="00B01A95" w:rsidRPr="00596AEA">
        <w:rPr>
          <w:color w:val="000000"/>
          <w:sz w:val="20"/>
          <w:szCs w:val="20"/>
        </w:rPr>
        <w:t>Latinoamérica</w:t>
      </w:r>
      <w:r w:rsidRPr="00596AEA">
        <w:rPr>
          <w:color w:val="000000"/>
          <w:sz w:val="20"/>
          <w:szCs w:val="20"/>
        </w:rPr>
        <w:t xml:space="preserve">, y </w:t>
      </w:r>
      <w:r w:rsidR="00B01A95" w:rsidRPr="00596AEA">
        <w:rPr>
          <w:color w:val="000000"/>
          <w:sz w:val="20"/>
          <w:szCs w:val="20"/>
        </w:rPr>
        <w:t>más</w:t>
      </w:r>
      <w:r w:rsidRPr="00596AEA">
        <w:rPr>
          <w:color w:val="000000"/>
          <w:sz w:val="20"/>
          <w:szCs w:val="20"/>
        </w:rPr>
        <w:t xml:space="preserve"> concretamente en México. </w:t>
      </w:r>
    </w:p>
    <w:p w14:paraId="02294039" w14:textId="77777777" w:rsidR="006E29B4" w:rsidRPr="00596AEA" w:rsidRDefault="006E29B4" w:rsidP="006E29B4">
      <w:pPr>
        <w:pStyle w:val="NormalWeb"/>
        <w:spacing w:before="120" w:beforeAutospacing="0" w:after="120" w:afterAutospacing="0"/>
        <w:jc w:val="both"/>
      </w:pPr>
      <w:r w:rsidRPr="00596AEA">
        <w:rPr>
          <w:color w:val="000000"/>
          <w:sz w:val="20"/>
          <w:szCs w:val="20"/>
        </w:rPr>
        <w:t xml:space="preserve">La </w:t>
      </w:r>
      <w:r w:rsidR="007A63DF" w:rsidRPr="00596AEA">
        <w:rPr>
          <w:color w:val="000000"/>
          <w:sz w:val="20"/>
          <w:szCs w:val="20"/>
        </w:rPr>
        <w:t>organización</w:t>
      </w:r>
      <w:r w:rsidRPr="00596AEA">
        <w:rPr>
          <w:color w:val="000000"/>
          <w:sz w:val="20"/>
          <w:szCs w:val="20"/>
        </w:rPr>
        <w:t xml:space="preserve"> tiene como </w:t>
      </w:r>
      <w:r w:rsidR="007A63DF" w:rsidRPr="00596AEA">
        <w:rPr>
          <w:color w:val="000000"/>
          <w:sz w:val="20"/>
          <w:szCs w:val="20"/>
        </w:rPr>
        <w:t>propósito</w:t>
      </w:r>
      <w:r w:rsidRPr="00596AEA">
        <w:rPr>
          <w:color w:val="000000"/>
          <w:sz w:val="20"/>
          <w:szCs w:val="20"/>
        </w:rPr>
        <w:t xml:space="preserve"> la </w:t>
      </w:r>
      <w:r w:rsidR="007A63DF" w:rsidRPr="00596AEA">
        <w:rPr>
          <w:color w:val="000000"/>
          <w:sz w:val="20"/>
          <w:szCs w:val="20"/>
        </w:rPr>
        <w:t>conexión</w:t>
      </w:r>
      <w:r w:rsidRPr="00596AEA">
        <w:rPr>
          <w:color w:val="000000"/>
          <w:sz w:val="20"/>
          <w:szCs w:val="20"/>
        </w:rPr>
        <w:t xml:space="preserve"> del ecosistema de emprendimiento, unir a los principales actores del mismo y de esta manera, impulsa el ecosistema de emprendimiento de alto impacto, y esto se da mediante tres </w:t>
      </w:r>
      <w:r w:rsidR="007A63DF" w:rsidRPr="00596AEA">
        <w:rPr>
          <w:color w:val="000000"/>
          <w:sz w:val="20"/>
          <w:szCs w:val="20"/>
        </w:rPr>
        <w:t>líneas</w:t>
      </w:r>
      <w:r w:rsidRPr="00596AEA">
        <w:rPr>
          <w:color w:val="000000"/>
          <w:sz w:val="20"/>
          <w:szCs w:val="20"/>
        </w:rPr>
        <w:t xml:space="preserve"> </w:t>
      </w:r>
      <w:r w:rsidR="007A63DF" w:rsidRPr="00596AEA">
        <w:rPr>
          <w:color w:val="000000"/>
          <w:sz w:val="20"/>
          <w:szCs w:val="20"/>
        </w:rPr>
        <w:t>estratégicas</w:t>
      </w:r>
      <w:r w:rsidRPr="00596AEA">
        <w:rPr>
          <w:color w:val="000000"/>
          <w:sz w:val="20"/>
          <w:szCs w:val="20"/>
        </w:rPr>
        <w:t xml:space="preserve">, comunidades, eventos y recursos. </w:t>
      </w:r>
    </w:p>
    <w:p w14:paraId="03918395" w14:textId="77777777" w:rsidR="006E29B4" w:rsidRPr="00596AEA" w:rsidRDefault="006E29B4" w:rsidP="006E29B4">
      <w:pPr>
        <w:pStyle w:val="NormalWeb"/>
        <w:spacing w:before="120" w:beforeAutospacing="0" w:after="120" w:afterAutospacing="0"/>
        <w:jc w:val="both"/>
      </w:pPr>
      <w:r w:rsidRPr="00596AEA">
        <w:rPr>
          <w:color w:val="000000"/>
          <w:sz w:val="20"/>
          <w:szCs w:val="20"/>
        </w:rPr>
        <w:t>Las comunidades son organizaciones sin fines de lucro enfocada</w:t>
      </w:r>
      <w:r w:rsidR="007A63DF" w:rsidRPr="00596AEA">
        <w:rPr>
          <w:color w:val="000000"/>
          <w:sz w:val="20"/>
          <w:szCs w:val="20"/>
        </w:rPr>
        <w:t>s</w:t>
      </w:r>
      <w:r w:rsidRPr="00596AEA">
        <w:rPr>
          <w:color w:val="000000"/>
          <w:sz w:val="20"/>
          <w:szCs w:val="20"/>
        </w:rPr>
        <w:t xml:space="preserve"> en </w:t>
      </w:r>
      <w:r w:rsidR="007A63DF" w:rsidRPr="00596AEA">
        <w:rPr>
          <w:color w:val="000000"/>
          <w:sz w:val="20"/>
          <w:szCs w:val="20"/>
        </w:rPr>
        <w:t>algún</w:t>
      </w:r>
      <w:r w:rsidRPr="00596AEA">
        <w:rPr>
          <w:color w:val="000000"/>
          <w:sz w:val="20"/>
          <w:szCs w:val="20"/>
        </w:rPr>
        <w:t xml:space="preserve"> tema </w:t>
      </w:r>
      <w:r w:rsidR="007A63DF" w:rsidRPr="00596AEA">
        <w:rPr>
          <w:color w:val="000000"/>
          <w:sz w:val="20"/>
          <w:szCs w:val="20"/>
        </w:rPr>
        <w:t>específico</w:t>
      </w:r>
      <w:r w:rsidRPr="00596AEA">
        <w:rPr>
          <w:color w:val="000000"/>
          <w:sz w:val="20"/>
          <w:szCs w:val="20"/>
        </w:rPr>
        <w:t xml:space="preserve"> ya sea el emprendimiento, </w:t>
      </w:r>
      <w:r w:rsidR="007A63DF" w:rsidRPr="00596AEA">
        <w:rPr>
          <w:color w:val="000000"/>
          <w:sz w:val="20"/>
          <w:szCs w:val="20"/>
        </w:rPr>
        <w:t>tecnología</w:t>
      </w:r>
      <w:r w:rsidRPr="00596AEA">
        <w:rPr>
          <w:color w:val="000000"/>
          <w:sz w:val="20"/>
          <w:szCs w:val="20"/>
        </w:rPr>
        <w:t xml:space="preserve">, ciencia, creatividad u otras con el objetivo de divulgar conocimiento, tendencias, compartir experiencias en esa </w:t>
      </w:r>
      <w:r w:rsidR="007A63DF" w:rsidRPr="00596AEA">
        <w:rPr>
          <w:color w:val="000000"/>
          <w:sz w:val="20"/>
          <w:szCs w:val="20"/>
        </w:rPr>
        <w:t>área</w:t>
      </w:r>
      <w:r w:rsidRPr="00596AEA">
        <w:rPr>
          <w:color w:val="000000"/>
          <w:sz w:val="20"/>
          <w:szCs w:val="20"/>
        </w:rPr>
        <w:t xml:space="preserve"> </w:t>
      </w:r>
      <w:r w:rsidR="007A63DF" w:rsidRPr="00596AEA">
        <w:rPr>
          <w:color w:val="000000"/>
          <w:sz w:val="20"/>
          <w:szCs w:val="20"/>
        </w:rPr>
        <w:t>específica</w:t>
      </w:r>
      <w:r w:rsidRPr="00596AEA">
        <w:rPr>
          <w:color w:val="000000"/>
          <w:sz w:val="20"/>
          <w:szCs w:val="20"/>
        </w:rPr>
        <w:t xml:space="preserve">, la finalidad de esta comunidades es </w:t>
      </w:r>
      <w:r w:rsidR="007A63DF" w:rsidRPr="00596AEA">
        <w:rPr>
          <w:color w:val="000000"/>
          <w:sz w:val="20"/>
          <w:szCs w:val="20"/>
        </w:rPr>
        <w:t>además</w:t>
      </w:r>
      <w:r w:rsidRPr="00596AEA">
        <w:rPr>
          <w:color w:val="000000"/>
          <w:sz w:val="20"/>
          <w:szCs w:val="20"/>
        </w:rPr>
        <w:t xml:space="preserve"> de hacer </w:t>
      </w:r>
      <w:proofErr w:type="spellStart"/>
      <w:r w:rsidRPr="00596AEA">
        <w:rPr>
          <w:color w:val="000000"/>
          <w:sz w:val="20"/>
          <w:szCs w:val="20"/>
        </w:rPr>
        <w:t>networking</w:t>
      </w:r>
      <w:proofErr w:type="spellEnd"/>
      <w:r w:rsidRPr="00596AEA">
        <w:rPr>
          <w:color w:val="000000"/>
          <w:sz w:val="20"/>
          <w:szCs w:val="20"/>
        </w:rPr>
        <w:t xml:space="preserve">, es poder divulgar conocimiento para poder desarrollar su propio emprendimiento y en caso de tenerlo desarrollarlo </w:t>
      </w:r>
      <w:r w:rsidR="007A63DF" w:rsidRPr="00596AEA">
        <w:rPr>
          <w:color w:val="000000"/>
          <w:sz w:val="20"/>
          <w:szCs w:val="20"/>
        </w:rPr>
        <w:t>adecuadamente</w:t>
      </w:r>
      <w:r w:rsidRPr="00596AEA">
        <w:rPr>
          <w:color w:val="000000"/>
          <w:sz w:val="20"/>
          <w:szCs w:val="20"/>
        </w:rPr>
        <w:t xml:space="preserve">. </w:t>
      </w:r>
      <w:r w:rsidR="007A63DF" w:rsidRPr="00596AEA">
        <w:rPr>
          <w:color w:val="000000"/>
          <w:sz w:val="20"/>
          <w:szCs w:val="20"/>
        </w:rPr>
        <w:t>Dichas</w:t>
      </w:r>
      <w:r w:rsidRPr="00596AEA">
        <w:rPr>
          <w:color w:val="000000"/>
          <w:sz w:val="20"/>
          <w:szCs w:val="20"/>
        </w:rPr>
        <w:t xml:space="preserve"> comunidades tienen “</w:t>
      </w:r>
      <w:proofErr w:type="spellStart"/>
      <w:r w:rsidRPr="00596AEA">
        <w:rPr>
          <w:color w:val="000000"/>
          <w:sz w:val="20"/>
          <w:szCs w:val="20"/>
        </w:rPr>
        <w:t>meetups</w:t>
      </w:r>
      <w:proofErr w:type="spellEnd"/>
      <w:r w:rsidRPr="00596AEA">
        <w:rPr>
          <w:color w:val="000000"/>
          <w:sz w:val="20"/>
          <w:szCs w:val="20"/>
        </w:rPr>
        <w:t xml:space="preserve">” mensualmente donde se </w:t>
      </w:r>
      <w:r w:rsidR="007A63DF" w:rsidRPr="00596AEA">
        <w:rPr>
          <w:color w:val="000000"/>
          <w:sz w:val="20"/>
          <w:szCs w:val="20"/>
        </w:rPr>
        <w:t>reúnen</w:t>
      </w:r>
      <w:r w:rsidRPr="00596AEA">
        <w:rPr>
          <w:color w:val="000000"/>
          <w:sz w:val="20"/>
          <w:szCs w:val="20"/>
        </w:rPr>
        <w:t xml:space="preserve"> y cualquier persona puede ir a presenciarlo y comentar su inquietudes. </w:t>
      </w:r>
    </w:p>
    <w:p w14:paraId="00719971"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Una cualidad que tiene la ciudad en particular las comunidades locales es la organización que hay entre ellas, de hecho actualmente tiene una comunidad cuya única función es juntar a todas las otras comunidades, </w:t>
      </w:r>
      <w:r w:rsidR="00133F97" w:rsidRPr="00596AEA">
        <w:rPr>
          <w:color w:val="000000"/>
          <w:sz w:val="20"/>
          <w:szCs w:val="20"/>
        </w:rPr>
        <w:t>apoyándose</w:t>
      </w:r>
      <w:r w:rsidRPr="00596AEA">
        <w:rPr>
          <w:color w:val="000000"/>
          <w:sz w:val="20"/>
          <w:szCs w:val="20"/>
        </w:rPr>
        <w:t xml:space="preserve"> entre emprendedores para impulsa el desarrollo de nuestra sociedad. </w:t>
      </w:r>
    </w:p>
    <w:p w14:paraId="211831E6"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Los eventos son el medio por el cual la organización divulga el conocimiento y experiencia del MIT  entre los emprendedores para que puedan desarrollar emprendimientos de alto impacto adaptándose a los recursos que existen, porque una de las dificultades que se encuentran en los mercados emergentes es que intentan replicar lo que se hace en lugares como </w:t>
      </w:r>
      <w:proofErr w:type="spellStart"/>
      <w:r w:rsidRPr="00596AEA">
        <w:rPr>
          <w:color w:val="000000"/>
          <w:sz w:val="20"/>
          <w:szCs w:val="20"/>
        </w:rPr>
        <w:t>sillicon</w:t>
      </w:r>
      <w:proofErr w:type="spellEnd"/>
      <w:r w:rsidRPr="00596AEA">
        <w:rPr>
          <w:color w:val="000000"/>
          <w:sz w:val="20"/>
          <w:szCs w:val="20"/>
        </w:rPr>
        <w:t xml:space="preserve">  </w:t>
      </w:r>
      <w:proofErr w:type="spellStart"/>
      <w:r w:rsidRPr="00596AEA">
        <w:rPr>
          <w:color w:val="000000"/>
          <w:sz w:val="20"/>
          <w:szCs w:val="20"/>
        </w:rPr>
        <w:t>valley</w:t>
      </w:r>
      <w:proofErr w:type="spellEnd"/>
      <w:r w:rsidRPr="00596AEA">
        <w:rPr>
          <w:color w:val="000000"/>
          <w:sz w:val="20"/>
          <w:szCs w:val="20"/>
        </w:rPr>
        <w:t xml:space="preserve">, y precisamente el objetivo de los eventos es concientizar a los actores del ecosistema sobre esto y brindar las herramienta que guíen a los emprendedores y que aprender sobre lo que se está haciendo en  otros lugares para expandir su panorama y que logren ver más allá de lo que se hace local mente, el propósito es inspirar más que imitar. </w:t>
      </w:r>
    </w:p>
    <w:p w14:paraId="383F156F" w14:textId="77777777" w:rsidR="00B63DFF" w:rsidRDefault="00B63DFF" w:rsidP="00B63DFF">
      <w:pPr>
        <w:pStyle w:val="NormalWeb"/>
        <w:spacing w:before="120" w:beforeAutospacing="0" w:after="120" w:afterAutospacing="0"/>
        <w:jc w:val="both"/>
      </w:pPr>
      <w:r w:rsidRPr="00596AEA">
        <w:rPr>
          <w:color w:val="000000"/>
          <w:sz w:val="20"/>
          <w:szCs w:val="20"/>
        </w:rPr>
        <w:t>Los recursos se refieren al empoderamiento de los inversionistas para generar nuevas empresas con enfoque global.</w:t>
      </w:r>
    </w:p>
    <w:p w14:paraId="67260958" w14:textId="77777777" w:rsidR="0085306E" w:rsidRPr="006E29B4" w:rsidRDefault="0085306E">
      <w:pPr>
        <w:rPr>
          <w:lang w:val="es-MX"/>
        </w:rPr>
      </w:pPr>
    </w:p>
    <w:p w14:paraId="3941582D" w14:textId="77777777" w:rsidR="0085306E" w:rsidRDefault="00791C3B">
      <w:pPr>
        <w:pStyle w:val="Ttulo3"/>
      </w:pPr>
      <w:r>
        <w:t>3</w:t>
      </w:r>
      <w:r w:rsidR="0085306E">
        <w:t xml:space="preserve">.2 </w:t>
      </w:r>
      <w:r>
        <w:t>Identificación del problema</w:t>
      </w:r>
      <w:r w:rsidR="0085306E">
        <w:t xml:space="preserve"> </w:t>
      </w:r>
    </w:p>
    <w:p w14:paraId="1C99E191" w14:textId="4BCD2BC5" w:rsidR="00443F6B" w:rsidRDefault="00596AEA" w:rsidP="00B63DFF">
      <w:pPr>
        <w:pStyle w:val="NormalWeb"/>
        <w:spacing w:before="120" w:beforeAutospacing="0" w:after="120" w:afterAutospacing="0"/>
        <w:jc w:val="both"/>
        <w:rPr>
          <w:color w:val="000000"/>
          <w:sz w:val="20"/>
          <w:szCs w:val="20"/>
        </w:rPr>
      </w:pPr>
      <w:r w:rsidRPr="00596AEA">
        <w:rPr>
          <w:color w:val="000000"/>
          <w:sz w:val="20"/>
          <w:szCs w:val="20"/>
        </w:rPr>
        <w:t xml:space="preserve">El ecosistema de emprendimiento de Jalisco actualmente está enfocado a la creación de empresas </w:t>
      </w:r>
      <w:r w:rsidR="00B63DFF" w:rsidRPr="00596AEA">
        <w:rPr>
          <w:color w:val="000000"/>
          <w:sz w:val="20"/>
          <w:szCs w:val="20"/>
        </w:rPr>
        <w:t xml:space="preserve"> a nivel local, desarrollando proye</w:t>
      </w:r>
      <w:r w:rsidRPr="00596AEA">
        <w:rPr>
          <w:color w:val="000000"/>
          <w:sz w:val="20"/>
          <w:szCs w:val="20"/>
        </w:rPr>
        <w:t xml:space="preserve">ctos a pequeña escala, aunque de  hecho </w:t>
      </w:r>
      <w:r w:rsidR="00B63DFF" w:rsidRPr="00596AEA">
        <w:rPr>
          <w:color w:val="000000"/>
          <w:sz w:val="20"/>
          <w:szCs w:val="20"/>
        </w:rPr>
        <w:t xml:space="preserve">actualmente en nuestra ciudad, se está dando un “boom” por emprender, </w:t>
      </w:r>
      <w:r w:rsidRPr="00596AEA">
        <w:rPr>
          <w:color w:val="000000"/>
          <w:sz w:val="20"/>
          <w:szCs w:val="20"/>
        </w:rPr>
        <w:t>el problema está en que las pymes no logran impacto a gran escala ni económico ni social</w:t>
      </w:r>
      <w:r w:rsidR="00443F6B">
        <w:rPr>
          <w:color w:val="000000"/>
          <w:sz w:val="20"/>
          <w:szCs w:val="20"/>
        </w:rPr>
        <w:t>.</w:t>
      </w:r>
    </w:p>
    <w:p w14:paraId="1AE07CB5" w14:textId="783F9C0D" w:rsidR="00B63DFF" w:rsidRPr="00443F6B" w:rsidRDefault="00443F6B" w:rsidP="00B63DFF">
      <w:pPr>
        <w:pStyle w:val="NormalWeb"/>
        <w:spacing w:before="120" w:beforeAutospacing="0" w:after="120" w:afterAutospacing="0"/>
        <w:jc w:val="both"/>
      </w:pPr>
      <w:r>
        <w:rPr>
          <w:color w:val="000000"/>
          <w:sz w:val="20"/>
          <w:szCs w:val="20"/>
        </w:rPr>
        <w:t xml:space="preserve">En general el país entero está en una </w:t>
      </w:r>
      <w:r w:rsidRPr="00443F6B">
        <w:rPr>
          <w:color w:val="000000"/>
          <w:sz w:val="20"/>
          <w:szCs w:val="20"/>
        </w:rPr>
        <w:t xml:space="preserve">etapa </w:t>
      </w:r>
      <w:r w:rsidR="00B63DFF" w:rsidRPr="00443F6B">
        <w:rPr>
          <w:color w:val="000000"/>
          <w:sz w:val="20"/>
          <w:szCs w:val="20"/>
        </w:rPr>
        <w:t xml:space="preserve"> de</w:t>
      </w:r>
      <w:r w:rsidRPr="00443F6B">
        <w:rPr>
          <w:color w:val="000000"/>
          <w:sz w:val="20"/>
          <w:szCs w:val="20"/>
        </w:rPr>
        <w:t xml:space="preserve"> incremento en el</w:t>
      </w:r>
      <w:r w:rsidR="00B63DFF" w:rsidRPr="00443F6B">
        <w:rPr>
          <w:color w:val="000000"/>
          <w:sz w:val="20"/>
          <w:szCs w:val="20"/>
        </w:rPr>
        <w:t xml:space="preserve"> desarrollo de nuevas empresas, </w:t>
      </w:r>
      <w:r w:rsidRPr="00443F6B">
        <w:rPr>
          <w:color w:val="000000"/>
          <w:sz w:val="20"/>
          <w:szCs w:val="20"/>
        </w:rPr>
        <w:t>aunque de esa muy pocas son emprendimientos de alto impacto y aún menos son de ciencia y tecnología</w:t>
      </w:r>
      <w:r>
        <w:rPr>
          <w:color w:val="000000"/>
          <w:sz w:val="20"/>
          <w:szCs w:val="20"/>
        </w:rPr>
        <w:t xml:space="preserve">, por también la creación de empleos es mucho menor para el potencial que tenemos. </w:t>
      </w:r>
    </w:p>
    <w:p w14:paraId="311CF4BC" w14:textId="11A94207" w:rsidR="00B63DFF" w:rsidRPr="00596AEA" w:rsidRDefault="00443F6B" w:rsidP="00B63DFF">
      <w:pPr>
        <w:pStyle w:val="NormalWeb"/>
        <w:spacing w:before="120" w:beforeAutospacing="0" w:after="120" w:afterAutospacing="0"/>
        <w:jc w:val="both"/>
      </w:pPr>
      <w:r>
        <w:rPr>
          <w:color w:val="000000"/>
          <w:sz w:val="20"/>
          <w:szCs w:val="20"/>
        </w:rPr>
        <w:t xml:space="preserve">De acuerdo con el Global </w:t>
      </w:r>
      <w:proofErr w:type="spellStart"/>
      <w:r>
        <w:rPr>
          <w:color w:val="000000"/>
          <w:sz w:val="20"/>
          <w:szCs w:val="20"/>
        </w:rPr>
        <w:t>E</w:t>
      </w:r>
      <w:r w:rsidR="00B63DFF" w:rsidRPr="00596AEA">
        <w:rPr>
          <w:color w:val="000000"/>
          <w:sz w:val="20"/>
          <w:szCs w:val="20"/>
        </w:rPr>
        <w:t>ntrepreneurship</w:t>
      </w:r>
      <w:proofErr w:type="spellEnd"/>
      <w:r w:rsidR="00B63DFF" w:rsidRPr="00596AEA">
        <w:rPr>
          <w:color w:val="000000"/>
          <w:sz w:val="20"/>
          <w:szCs w:val="20"/>
        </w:rPr>
        <w:t xml:space="preserve"> monitor “El gran reto es lograr  que los emprendedores puedan ser más innovadores y orientados hacia la tecnología, el aumento de la competitividad y satisfacer al consumidor global</w:t>
      </w:r>
      <w:r>
        <w:rPr>
          <w:color w:val="000000"/>
          <w:sz w:val="20"/>
          <w:szCs w:val="20"/>
        </w:rPr>
        <w:t>”</w:t>
      </w:r>
      <w:r w:rsidR="00B63DFF" w:rsidRPr="00596AEA">
        <w:rPr>
          <w:color w:val="000000"/>
          <w:sz w:val="20"/>
          <w:szCs w:val="20"/>
        </w:rPr>
        <w:t>.</w:t>
      </w:r>
      <w:r w:rsidR="005A2A55" w:rsidRPr="00596AEA">
        <w:rPr>
          <w:rStyle w:val="Refdenotaalpie"/>
          <w:color w:val="000000"/>
          <w:sz w:val="20"/>
          <w:szCs w:val="20"/>
        </w:rPr>
        <w:footnoteReference w:id="1"/>
      </w:r>
    </w:p>
    <w:p w14:paraId="3EE5A6FD"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Las </w:t>
      </w:r>
      <w:proofErr w:type="spellStart"/>
      <w:r w:rsidRPr="00596AEA">
        <w:rPr>
          <w:color w:val="000000"/>
          <w:sz w:val="20"/>
          <w:szCs w:val="20"/>
        </w:rPr>
        <w:t>startups</w:t>
      </w:r>
      <w:proofErr w:type="spellEnd"/>
      <w:r w:rsidRPr="00596AEA">
        <w:rPr>
          <w:color w:val="000000"/>
          <w:sz w:val="20"/>
          <w:szCs w:val="20"/>
        </w:rPr>
        <w:t xml:space="preserve"> y los </w:t>
      </w:r>
      <w:r w:rsidR="005A2A55" w:rsidRPr="00596AEA">
        <w:rPr>
          <w:color w:val="000000"/>
          <w:sz w:val="20"/>
          <w:szCs w:val="20"/>
        </w:rPr>
        <w:t>inversionistas</w:t>
      </w:r>
      <w:r w:rsidRPr="00596AEA">
        <w:rPr>
          <w:color w:val="000000"/>
          <w:sz w:val="20"/>
          <w:szCs w:val="20"/>
        </w:rPr>
        <w:t xml:space="preserve"> también operan de manera diferente que en los mercados avanzados, por ejemplo en </w:t>
      </w:r>
      <w:proofErr w:type="spellStart"/>
      <w:r w:rsidRPr="00596AEA">
        <w:rPr>
          <w:color w:val="000000"/>
          <w:sz w:val="20"/>
          <w:szCs w:val="20"/>
        </w:rPr>
        <w:t>sillicon</w:t>
      </w:r>
      <w:proofErr w:type="spellEnd"/>
      <w:r w:rsidRPr="00596AEA">
        <w:rPr>
          <w:color w:val="000000"/>
          <w:sz w:val="20"/>
          <w:szCs w:val="20"/>
        </w:rPr>
        <w:t xml:space="preserve"> </w:t>
      </w:r>
      <w:proofErr w:type="spellStart"/>
      <w:r w:rsidRPr="00596AEA">
        <w:rPr>
          <w:color w:val="000000"/>
          <w:sz w:val="20"/>
          <w:szCs w:val="20"/>
        </w:rPr>
        <w:t>valley</w:t>
      </w:r>
      <w:proofErr w:type="spellEnd"/>
      <w:r w:rsidRPr="00596AEA">
        <w:rPr>
          <w:color w:val="000000"/>
          <w:sz w:val="20"/>
          <w:szCs w:val="20"/>
        </w:rPr>
        <w:t xml:space="preserve"> pueden invertirle basados únicamente en su modelo de negocios y la necesidad detectada, en México debe primero haber un producto mínimo viable y comenzar a distribuirse en el mercado para que un inversionista pudiera estar interesado en el proyecto. </w:t>
      </w:r>
    </w:p>
    <w:p w14:paraId="0B4417D2"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Por otra parte los proyectos no son escalables debido a que están pensados para implementarse de manera local, no se piensa en desarrollarlo en otros mercados o que la necesidad detectada puede existir en otros países, los emprendedores locales son talentosos solo que les falta una visión global para lograr expandir sus proyectos. </w:t>
      </w:r>
    </w:p>
    <w:p w14:paraId="4E5299F2" w14:textId="77777777" w:rsidR="00B63DFF" w:rsidRPr="00596AEA" w:rsidRDefault="00B63DFF" w:rsidP="00B63DFF">
      <w:pPr>
        <w:pStyle w:val="NormalWeb"/>
        <w:spacing w:before="120" w:beforeAutospacing="0" w:after="120" w:afterAutospacing="0"/>
        <w:jc w:val="both"/>
      </w:pPr>
      <w:r w:rsidRPr="00596AEA">
        <w:rPr>
          <w:color w:val="000000"/>
          <w:sz w:val="20"/>
          <w:szCs w:val="20"/>
        </w:rPr>
        <w:t>México es el país número 7 con mayor fuga de talentos a nivel mundial</w:t>
      </w:r>
      <w:r w:rsidR="005A2A55" w:rsidRPr="00596AEA">
        <w:rPr>
          <w:rStyle w:val="Refdenotaalpie"/>
          <w:color w:val="000000"/>
          <w:sz w:val="20"/>
          <w:szCs w:val="20"/>
        </w:rPr>
        <w:footnoteReference w:id="2"/>
      </w:r>
      <w:r w:rsidRPr="00596AEA">
        <w:rPr>
          <w:color w:val="000000"/>
          <w:sz w:val="20"/>
          <w:szCs w:val="20"/>
        </w:rPr>
        <w:t xml:space="preserve">, debido a que el talento local considera que en su lugar de origen no puede lograr su potencial y por ello migran en búsqueda de un ecosistema más desarrollado para lograr sus proyectos. </w:t>
      </w:r>
    </w:p>
    <w:p w14:paraId="51E8BDC4"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Si el emprendimiento es un generador de empleos, desarrollo social y riqueza, no es suficiente apoyar a pequeños emprendedores, requiere impulsar el de desarrollo empresas globales y escalables que se pueden llevar a otros mercados, que sean competitivas en el mercado porque solo de esta manera se lograra un desarrollo social significativo. </w:t>
      </w:r>
    </w:p>
    <w:p w14:paraId="68C4F4C6" w14:textId="77777777" w:rsidR="00B63DFF" w:rsidRPr="00596AEA" w:rsidRDefault="00B63DFF" w:rsidP="00B63DFF">
      <w:pPr>
        <w:pStyle w:val="NormalWeb"/>
        <w:spacing w:before="120" w:beforeAutospacing="0" w:after="120" w:afterAutospacing="0"/>
        <w:jc w:val="both"/>
      </w:pPr>
      <w:r w:rsidRPr="00596AEA">
        <w:rPr>
          <w:color w:val="000000"/>
          <w:sz w:val="20"/>
          <w:szCs w:val="20"/>
        </w:rPr>
        <w:t xml:space="preserve">La educación juega un papel crucial para avanzando en desarrollo de empresas en TI y tecnológicas, pues requieren de emprendedores con niveles educativos más especializados para poder manejar este tipo de compañías desde su inicio hasta su consolidación. </w:t>
      </w:r>
    </w:p>
    <w:p w14:paraId="66EF3156" w14:textId="77777777" w:rsidR="00B63DFF" w:rsidRPr="005A7CDB" w:rsidRDefault="00B63DFF" w:rsidP="00B63DFF">
      <w:pPr>
        <w:pStyle w:val="NormalWeb"/>
        <w:spacing w:before="120" w:beforeAutospacing="0" w:after="120" w:afterAutospacing="0"/>
        <w:jc w:val="both"/>
        <w:rPr>
          <w:color w:val="000000" w:themeColor="text1"/>
        </w:rPr>
      </w:pPr>
      <w:r w:rsidRPr="005A7CDB">
        <w:rPr>
          <w:sz w:val="20"/>
          <w:szCs w:val="20"/>
        </w:rPr>
        <w:t xml:space="preserve">Uno de los problemas más marcados que vemos en nuestra sociedad para poder avanzar en materia de emprendimiento es que, se </w:t>
      </w:r>
      <w:r w:rsidR="005A2A55" w:rsidRPr="005A7CDB">
        <w:rPr>
          <w:sz w:val="20"/>
          <w:szCs w:val="20"/>
        </w:rPr>
        <w:t>desvía</w:t>
      </w:r>
      <w:r w:rsidRPr="005A7CDB">
        <w:rPr>
          <w:sz w:val="20"/>
          <w:szCs w:val="20"/>
        </w:rPr>
        <w:t xml:space="preserve"> de lo que es ser emprendedor, es cierto que nunca fue más fácil que hoy convertirse en uno, pero esto ha h</w:t>
      </w:r>
      <w:r w:rsidR="005A2A55" w:rsidRPr="005A7CDB">
        <w:rPr>
          <w:sz w:val="20"/>
          <w:szCs w:val="20"/>
        </w:rPr>
        <w:t>echo que la personas minimicen</w:t>
      </w:r>
      <w:r w:rsidRPr="005A7CDB">
        <w:rPr>
          <w:sz w:val="20"/>
          <w:szCs w:val="20"/>
        </w:rPr>
        <w:t xml:space="preserve"> el proceso de desarrollar una nueva empresa, pues actualmente los empren</w:t>
      </w:r>
      <w:r w:rsidR="005A2A55" w:rsidRPr="005A7CDB">
        <w:rPr>
          <w:sz w:val="20"/>
          <w:szCs w:val="20"/>
        </w:rPr>
        <w:t>de</w:t>
      </w:r>
      <w:r w:rsidRPr="005A7CDB">
        <w:rPr>
          <w:sz w:val="20"/>
          <w:szCs w:val="20"/>
        </w:rPr>
        <w:t xml:space="preserve">dores son casi tan famosos como estrellas de cine, y es por ello que creen que siendo el ejemplo de </w:t>
      </w:r>
      <w:proofErr w:type="spellStart"/>
      <w:r w:rsidRPr="005A7CDB">
        <w:rPr>
          <w:sz w:val="20"/>
          <w:szCs w:val="20"/>
        </w:rPr>
        <w:t>Zuckerberg</w:t>
      </w:r>
      <w:proofErr w:type="spellEnd"/>
      <w:r w:rsidRPr="005A7CDB">
        <w:rPr>
          <w:sz w:val="20"/>
          <w:szCs w:val="20"/>
        </w:rPr>
        <w:t xml:space="preserve">, Jobs y Gates se volverán ricos como ellos. Hacer una </w:t>
      </w:r>
      <w:proofErr w:type="spellStart"/>
      <w:r w:rsidRPr="005A7CDB">
        <w:rPr>
          <w:i/>
          <w:sz w:val="20"/>
          <w:szCs w:val="20"/>
        </w:rPr>
        <w:t>startup</w:t>
      </w:r>
      <w:proofErr w:type="spellEnd"/>
      <w:r w:rsidRPr="005A7CDB">
        <w:rPr>
          <w:i/>
          <w:sz w:val="20"/>
          <w:szCs w:val="20"/>
        </w:rPr>
        <w:t xml:space="preserve"> </w:t>
      </w:r>
      <w:r w:rsidRPr="005A7CDB">
        <w:rPr>
          <w:sz w:val="20"/>
          <w:szCs w:val="20"/>
        </w:rPr>
        <w:t xml:space="preserve">es más complejo que levantarse un día por la mañana con una idea innovadora, requiere de </w:t>
      </w:r>
      <w:r w:rsidRPr="005A7CDB">
        <w:rPr>
          <w:sz w:val="20"/>
          <w:szCs w:val="20"/>
        </w:rPr>
        <w:lastRenderedPageBreak/>
        <w:t xml:space="preserve">dedicación trabajo y constancia, el motor debe ser el firme propósito de que se está resolviendo una necesidad mediante esa nueva empresa naciente, </w:t>
      </w:r>
      <w:r w:rsidRPr="005A7CDB">
        <w:rPr>
          <w:color w:val="000000" w:themeColor="text1"/>
          <w:sz w:val="20"/>
          <w:szCs w:val="20"/>
        </w:rPr>
        <w:t xml:space="preserve">donde la fama es algo secundario y el dinero es el recurso para hacerlo realidad. </w:t>
      </w:r>
    </w:p>
    <w:p w14:paraId="01448F2E" w14:textId="77777777" w:rsidR="00B63DFF" w:rsidRPr="00B63DFF" w:rsidRDefault="00B63DFF">
      <w:pPr>
        <w:rPr>
          <w:lang w:val="es-MX"/>
        </w:rPr>
      </w:pPr>
    </w:p>
    <w:p w14:paraId="3E359082" w14:textId="77777777" w:rsidR="00E46C20" w:rsidRDefault="00E46C20">
      <w:pPr>
        <w:pStyle w:val="Ttulo2"/>
        <w:rPr>
          <w:sz w:val="24"/>
          <w:szCs w:val="24"/>
        </w:rPr>
      </w:pPr>
      <w:r w:rsidRPr="00E46C20">
        <w:rPr>
          <w:sz w:val="24"/>
          <w:szCs w:val="24"/>
        </w:rPr>
        <w:t>3.3</w:t>
      </w:r>
      <w:r>
        <w:rPr>
          <w:sz w:val="24"/>
          <w:szCs w:val="24"/>
        </w:rPr>
        <w:t xml:space="preserve"> Identificación de la(s) </w:t>
      </w:r>
      <w:proofErr w:type="spellStart"/>
      <w:r>
        <w:rPr>
          <w:sz w:val="24"/>
          <w:szCs w:val="24"/>
        </w:rPr>
        <w:t>organizacio</w:t>
      </w:r>
      <w:proofErr w:type="spellEnd"/>
      <w:r>
        <w:rPr>
          <w:sz w:val="24"/>
          <w:szCs w:val="24"/>
        </w:rPr>
        <w:t>(es) o actores que influyen o son beneficiarios del proyecto</w:t>
      </w:r>
      <w:r w:rsidR="00A977BC">
        <w:rPr>
          <w:sz w:val="24"/>
          <w:szCs w:val="24"/>
        </w:rPr>
        <w:t xml:space="preserve"> </w:t>
      </w:r>
    </w:p>
    <w:p w14:paraId="27F598EE" w14:textId="77777777" w:rsidR="005A2A55" w:rsidRDefault="005A2A55" w:rsidP="005A2A55">
      <w:pPr>
        <w:pStyle w:val="NormalWeb"/>
        <w:spacing w:before="120" w:beforeAutospacing="0" w:after="120" w:afterAutospacing="0"/>
        <w:jc w:val="both"/>
      </w:pPr>
      <w:r>
        <w:rPr>
          <w:color w:val="000000"/>
          <w:sz w:val="20"/>
          <w:szCs w:val="20"/>
        </w:rPr>
        <w:t xml:space="preserve">Con el proyecto de la plataforma de vinculación del ecosistema de emprendimiento se busca unir a todos los actores para poder trabajar de manera conjunta y esto a su vez genere entre otros beneficios, el nacimiento de nuevas empresas. </w:t>
      </w:r>
    </w:p>
    <w:p w14:paraId="13F8AF44" w14:textId="77777777" w:rsidR="005A2A55" w:rsidRDefault="005A2A55" w:rsidP="005A2A55">
      <w:pPr>
        <w:pStyle w:val="NormalWeb"/>
        <w:spacing w:before="120" w:beforeAutospacing="0" w:after="120" w:afterAutospacing="0"/>
        <w:jc w:val="both"/>
      </w:pPr>
      <w:r>
        <w:rPr>
          <w:color w:val="000000"/>
          <w:sz w:val="20"/>
          <w:szCs w:val="20"/>
        </w:rPr>
        <w:t xml:space="preserve">Los principales actores del ecosistema de emprendimiento de alto impacto en la zona metropolitana de </w:t>
      </w:r>
      <w:r w:rsidR="00BA3756">
        <w:rPr>
          <w:color w:val="000000"/>
          <w:sz w:val="20"/>
          <w:szCs w:val="20"/>
        </w:rPr>
        <w:t>Guadalajara</w:t>
      </w:r>
      <w:r>
        <w:rPr>
          <w:color w:val="000000"/>
          <w:sz w:val="20"/>
          <w:szCs w:val="20"/>
        </w:rPr>
        <w:t xml:space="preserve"> son el objetivo de la </w:t>
      </w:r>
      <w:r w:rsidR="00BA3756">
        <w:rPr>
          <w:color w:val="000000"/>
          <w:sz w:val="20"/>
          <w:szCs w:val="20"/>
        </w:rPr>
        <w:t>organización</w:t>
      </w:r>
      <w:r>
        <w:rPr>
          <w:color w:val="000000"/>
          <w:sz w:val="20"/>
          <w:szCs w:val="20"/>
        </w:rPr>
        <w:t xml:space="preserve">, ya que buscan llegar a ellos con la finalidad de mejorar su manera </w:t>
      </w:r>
      <w:r w:rsidR="00BA3756">
        <w:rPr>
          <w:color w:val="000000"/>
          <w:sz w:val="20"/>
          <w:szCs w:val="20"/>
        </w:rPr>
        <w:t xml:space="preserve">de operar y llegar a enlazar a </w:t>
      </w:r>
      <w:r>
        <w:rPr>
          <w:color w:val="000000"/>
          <w:sz w:val="20"/>
          <w:szCs w:val="20"/>
        </w:rPr>
        <w:t xml:space="preserve">cada uno de los actores para buscar una </w:t>
      </w:r>
      <w:r w:rsidR="00BA3756">
        <w:rPr>
          <w:color w:val="000000"/>
          <w:sz w:val="20"/>
          <w:szCs w:val="20"/>
        </w:rPr>
        <w:t>relación</w:t>
      </w:r>
      <w:r>
        <w:rPr>
          <w:color w:val="000000"/>
          <w:sz w:val="20"/>
          <w:szCs w:val="20"/>
        </w:rPr>
        <w:t xml:space="preserve"> </w:t>
      </w:r>
      <w:r w:rsidR="00BA3756">
        <w:rPr>
          <w:color w:val="000000"/>
          <w:sz w:val="20"/>
          <w:szCs w:val="20"/>
        </w:rPr>
        <w:t>más</w:t>
      </w:r>
      <w:r>
        <w:rPr>
          <w:color w:val="000000"/>
          <w:sz w:val="20"/>
          <w:szCs w:val="20"/>
        </w:rPr>
        <w:t xml:space="preserve"> </w:t>
      </w:r>
      <w:r w:rsidR="00BA3756">
        <w:rPr>
          <w:color w:val="000000"/>
          <w:sz w:val="20"/>
          <w:szCs w:val="20"/>
        </w:rPr>
        <w:t>estrecha</w:t>
      </w:r>
      <w:r>
        <w:rPr>
          <w:color w:val="000000"/>
          <w:sz w:val="20"/>
          <w:szCs w:val="20"/>
        </w:rPr>
        <w:t xml:space="preserve"> entre ellos con la finalidad de lograr un mayor </w:t>
      </w:r>
      <w:r w:rsidR="00BA3756">
        <w:rPr>
          <w:color w:val="000000"/>
          <w:sz w:val="20"/>
          <w:szCs w:val="20"/>
        </w:rPr>
        <w:t>número</w:t>
      </w:r>
      <w:r>
        <w:rPr>
          <w:color w:val="000000"/>
          <w:sz w:val="20"/>
          <w:szCs w:val="20"/>
        </w:rPr>
        <w:t xml:space="preserve"> de emprendimientos o </w:t>
      </w:r>
      <w:proofErr w:type="spellStart"/>
      <w:r>
        <w:rPr>
          <w:color w:val="000000"/>
          <w:sz w:val="20"/>
          <w:szCs w:val="20"/>
        </w:rPr>
        <w:t>startups</w:t>
      </w:r>
      <w:proofErr w:type="spellEnd"/>
      <w:r>
        <w:rPr>
          <w:color w:val="000000"/>
          <w:sz w:val="20"/>
          <w:szCs w:val="20"/>
        </w:rPr>
        <w:t xml:space="preserve">. </w:t>
      </w:r>
    </w:p>
    <w:p w14:paraId="46687E26" w14:textId="77777777" w:rsidR="005A2A55" w:rsidRDefault="00BA3756" w:rsidP="005A2A55">
      <w:pPr>
        <w:pStyle w:val="NormalWeb"/>
        <w:spacing w:before="120" w:beforeAutospacing="0" w:after="120" w:afterAutospacing="0"/>
        <w:jc w:val="both"/>
      </w:pPr>
      <w:r>
        <w:rPr>
          <w:color w:val="000000"/>
          <w:sz w:val="20"/>
          <w:szCs w:val="20"/>
        </w:rPr>
        <w:t>Los</w:t>
      </w:r>
      <w:r w:rsidR="005A2A55">
        <w:rPr>
          <w:color w:val="000000"/>
          <w:sz w:val="20"/>
          <w:szCs w:val="20"/>
        </w:rPr>
        <w:t xml:space="preserve"> participantes del ecosistema son; Gobierno, emprendedores, comunidades de emprendimiento, inversionistas, </w:t>
      </w:r>
      <w:r>
        <w:rPr>
          <w:color w:val="000000"/>
          <w:sz w:val="20"/>
          <w:szCs w:val="20"/>
        </w:rPr>
        <w:t>académicos</w:t>
      </w:r>
      <w:r w:rsidR="005A2A55">
        <w:rPr>
          <w:color w:val="000000"/>
          <w:sz w:val="20"/>
          <w:szCs w:val="20"/>
        </w:rPr>
        <w:t xml:space="preserve"> e investigadores.</w:t>
      </w:r>
    </w:p>
    <w:p w14:paraId="31BC455B" w14:textId="70AF0F4C" w:rsidR="005A2A55" w:rsidRDefault="005A2A55" w:rsidP="005A2A55">
      <w:pPr>
        <w:pStyle w:val="NormalWeb"/>
        <w:spacing w:before="120" w:beforeAutospacing="0" w:after="120" w:afterAutospacing="0"/>
        <w:jc w:val="both"/>
      </w:pPr>
      <w:r>
        <w:rPr>
          <w:color w:val="000000"/>
          <w:sz w:val="20"/>
          <w:szCs w:val="20"/>
        </w:rPr>
        <w:t xml:space="preserve">El rol de gobierno en el papel del emprendimiento no es solo brindar fondos y apoyos para lograr expandir empresas, sino </w:t>
      </w:r>
      <w:r w:rsidRPr="000E7596">
        <w:rPr>
          <w:sz w:val="20"/>
          <w:szCs w:val="20"/>
        </w:rPr>
        <w:t>facilitar tr</w:t>
      </w:r>
      <w:r w:rsidR="000E7596" w:rsidRPr="000E7596">
        <w:rPr>
          <w:sz w:val="20"/>
          <w:szCs w:val="20"/>
        </w:rPr>
        <w:t>á</w:t>
      </w:r>
      <w:r w:rsidRPr="000E7596">
        <w:rPr>
          <w:sz w:val="20"/>
          <w:szCs w:val="20"/>
        </w:rPr>
        <w:t xml:space="preserve">mites y gestionar permisos entre otras legalidades para poder operar de manera efectiva y de manera </w:t>
      </w:r>
      <w:r w:rsidR="00BA3756" w:rsidRPr="000E7596">
        <w:rPr>
          <w:sz w:val="20"/>
          <w:szCs w:val="20"/>
        </w:rPr>
        <w:t>más</w:t>
      </w:r>
      <w:r w:rsidRPr="000E7596">
        <w:rPr>
          <w:sz w:val="20"/>
          <w:szCs w:val="20"/>
        </w:rPr>
        <w:t xml:space="preserve"> </w:t>
      </w:r>
      <w:r w:rsidR="00BA3756" w:rsidRPr="000E7596">
        <w:rPr>
          <w:sz w:val="20"/>
          <w:szCs w:val="20"/>
        </w:rPr>
        <w:t>rápida</w:t>
      </w:r>
      <w:r w:rsidRPr="000E7596">
        <w:rPr>
          <w:sz w:val="20"/>
          <w:szCs w:val="20"/>
        </w:rPr>
        <w:t xml:space="preserve"> agilizando dichos y tramites, además la plataforma </w:t>
      </w:r>
      <w:r w:rsidR="00BA3756" w:rsidRPr="000E7596">
        <w:rPr>
          <w:sz w:val="20"/>
          <w:szCs w:val="20"/>
        </w:rPr>
        <w:t>sería</w:t>
      </w:r>
      <w:r w:rsidRPr="000E7596">
        <w:rPr>
          <w:sz w:val="20"/>
          <w:szCs w:val="20"/>
        </w:rPr>
        <w:t xml:space="preserve"> una </w:t>
      </w:r>
      <w:r>
        <w:rPr>
          <w:color w:val="000000"/>
          <w:sz w:val="20"/>
          <w:szCs w:val="20"/>
        </w:rPr>
        <w:t xml:space="preserve">manera de identificar </w:t>
      </w:r>
      <w:r w:rsidR="00BA3756">
        <w:rPr>
          <w:color w:val="000000"/>
          <w:sz w:val="20"/>
          <w:szCs w:val="20"/>
        </w:rPr>
        <w:t>las necesidades de los empren</w:t>
      </w:r>
      <w:r>
        <w:rPr>
          <w:color w:val="000000"/>
          <w:sz w:val="20"/>
          <w:szCs w:val="20"/>
        </w:rPr>
        <w:t xml:space="preserve">dedores y de </w:t>
      </w:r>
      <w:r w:rsidR="00BA3756">
        <w:rPr>
          <w:color w:val="000000"/>
          <w:sz w:val="20"/>
          <w:szCs w:val="20"/>
        </w:rPr>
        <w:t>qué</w:t>
      </w:r>
      <w:r>
        <w:rPr>
          <w:color w:val="000000"/>
          <w:sz w:val="20"/>
          <w:szCs w:val="20"/>
        </w:rPr>
        <w:t xml:space="preserve"> manera puede apoyarlos las distintas instancias gubernamentales como lo son INADEM e IJALDEM, </w:t>
      </w:r>
      <w:r w:rsidR="00BA3756">
        <w:rPr>
          <w:color w:val="000000"/>
          <w:sz w:val="20"/>
          <w:szCs w:val="20"/>
        </w:rPr>
        <w:t>así</w:t>
      </w:r>
      <w:r>
        <w:rPr>
          <w:color w:val="000000"/>
          <w:sz w:val="20"/>
          <w:szCs w:val="20"/>
        </w:rPr>
        <w:t xml:space="preserve"> mismo los emprendedores puedan distinguir que apoyos brindados por estas instancias podrán impulsar sus emprendimientos. </w:t>
      </w:r>
    </w:p>
    <w:p w14:paraId="1EBD8DD3" w14:textId="28DFDE1E" w:rsidR="005A2A55" w:rsidRDefault="005A2A55" w:rsidP="005A2A55">
      <w:pPr>
        <w:pStyle w:val="NormalWeb"/>
        <w:spacing w:before="120" w:beforeAutospacing="0" w:after="120" w:afterAutospacing="0"/>
        <w:jc w:val="both"/>
      </w:pPr>
      <w:r>
        <w:rPr>
          <w:color w:val="000000"/>
          <w:sz w:val="20"/>
          <w:szCs w:val="20"/>
        </w:rPr>
        <w:t xml:space="preserve">Emprendedores, ellos se verían beneficiados con la plataforma debido a que de esta manera pueden conocer a los demás actores involucrados, inclusos para el crecimiento de las comunidades emprendedoras, conectarse entre ellos. Otro apartado del proyecto que beneficia a los emprendedores es la investigación de mercados con las comunidades, para conocer su patrón de </w:t>
      </w:r>
      <w:r w:rsidR="005736D1">
        <w:rPr>
          <w:color w:val="000000"/>
          <w:sz w:val="20"/>
          <w:szCs w:val="20"/>
        </w:rPr>
        <w:t>comportamiento</w:t>
      </w:r>
      <w:r>
        <w:rPr>
          <w:color w:val="000000"/>
          <w:sz w:val="20"/>
          <w:szCs w:val="20"/>
        </w:rPr>
        <w:t xml:space="preserve"> e identificar necesidades no detectadas por la </w:t>
      </w:r>
      <w:r w:rsidR="005736D1">
        <w:rPr>
          <w:color w:val="000000"/>
          <w:sz w:val="20"/>
          <w:szCs w:val="20"/>
        </w:rPr>
        <w:t>organización</w:t>
      </w:r>
      <w:r>
        <w:rPr>
          <w:color w:val="000000"/>
          <w:sz w:val="20"/>
          <w:szCs w:val="20"/>
        </w:rPr>
        <w:t xml:space="preserve">. Los eventos realizados por el MIT </w:t>
      </w:r>
      <w:r w:rsidR="005736D1">
        <w:rPr>
          <w:color w:val="000000"/>
          <w:sz w:val="20"/>
          <w:szCs w:val="20"/>
        </w:rPr>
        <w:t>Enterprise</w:t>
      </w:r>
      <w:r>
        <w:rPr>
          <w:color w:val="000000"/>
          <w:sz w:val="20"/>
          <w:szCs w:val="20"/>
        </w:rPr>
        <w:t xml:space="preserve"> </w:t>
      </w:r>
      <w:r w:rsidR="005736D1">
        <w:rPr>
          <w:color w:val="000000"/>
          <w:sz w:val="20"/>
          <w:szCs w:val="20"/>
        </w:rPr>
        <w:t>fórum</w:t>
      </w:r>
      <w:r>
        <w:rPr>
          <w:color w:val="000000"/>
          <w:sz w:val="20"/>
          <w:szCs w:val="20"/>
        </w:rPr>
        <w:t xml:space="preserve"> México </w:t>
      </w:r>
      <w:r w:rsidR="004A21A9">
        <w:rPr>
          <w:color w:val="000000"/>
          <w:sz w:val="20"/>
          <w:szCs w:val="20"/>
        </w:rPr>
        <w:t>están diseñados para la divulgación</w:t>
      </w:r>
      <w:r>
        <w:rPr>
          <w:color w:val="000000"/>
          <w:sz w:val="20"/>
          <w:szCs w:val="20"/>
        </w:rPr>
        <w:t xml:space="preserve"> del </w:t>
      </w:r>
      <w:r w:rsidRPr="004A21A9">
        <w:rPr>
          <w:sz w:val="20"/>
          <w:szCs w:val="20"/>
        </w:rPr>
        <w:t xml:space="preserve">conocimiento </w:t>
      </w:r>
      <w:r w:rsidR="004A21A9" w:rsidRPr="004A21A9">
        <w:rPr>
          <w:sz w:val="20"/>
          <w:szCs w:val="20"/>
        </w:rPr>
        <w:t xml:space="preserve">científico  y tecnológico </w:t>
      </w:r>
      <w:r w:rsidRPr="004A21A9">
        <w:rPr>
          <w:sz w:val="20"/>
          <w:szCs w:val="20"/>
        </w:rPr>
        <w:t xml:space="preserve"> es por ello que con este proyecto los emprendedores son los </w:t>
      </w:r>
      <w:r>
        <w:rPr>
          <w:color w:val="000000"/>
          <w:sz w:val="20"/>
          <w:szCs w:val="20"/>
        </w:rPr>
        <w:t xml:space="preserve">beneficiarios directos. </w:t>
      </w:r>
    </w:p>
    <w:p w14:paraId="68F6A25B" w14:textId="7F29A444" w:rsidR="005A2A55" w:rsidRDefault="005A2A55" w:rsidP="005A2A55">
      <w:pPr>
        <w:pStyle w:val="NormalWeb"/>
        <w:spacing w:before="120" w:beforeAutospacing="0" w:after="120" w:afterAutospacing="0"/>
        <w:jc w:val="both"/>
      </w:pPr>
      <w:r>
        <w:rPr>
          <w:color w:val="000000"/>
          <w:sz w:val="20"/>
          <w:szCs w:val="20"/>
        </w:rPr>
        <w:t xml:space="preserve">Comunidades de emprendimiento, representan el liderazgo de los emprendedores, son los que marcan la pauta de hacia </w:t>
      </w:r>
      <w:r w:rsidR="005736D1">
        <w:rPr>
          <w:color w:val="000000"/>
          <w:sz w:val="20"/>
          <w:szCs w:val="20"/>
        </w:rPr>
        <w:t>dónde</w:t>
      </w:r>
      <w:r>
        <w:rPr>
          <w:color w:val="000000"/>
          <w:sz w:val="20"/>
          <w:szCs w:val="20"/>
        </w:rPr>
        <w:t xml:space="preserve"> o a que nivel se lleva el emprendimiento finalmente ellos son los protagonistas, por eso es importante mantener una cercanía con ellos y conocer a </w:t>
      </w:r>
      <w:r w:rsidR="005736D1">
        <w:rPr>
          <w:color w:val="000000"/>
          <w:sz w:val="20"/>
          <w:szCs w:val="20"/>
        </w:rPr>
        <w:t>profundidad</w:t>
      </w:r>
      <w:r>
        <w:rPr>
          <w:color w:val="000000"/>
          <w:sz w:val="20"/>
          <w:szCs w:val="20"/>
        </w:rPr>
        <w:t xml:space="preserve"> sus </w:t>
      </w:r>
      <w:proofErr w:type="spellStart"/>
      <w:r w:rsidRPr="00C545FD">
        <w:rPr>
          <w:i/>
          <w:color w:val="000000"/>
          <w:sz w:val="20"/>
          <w:szCs w:val="20"/>
        </w:rPr>
        <w:t>insights</w:t>
      </w:r>
      <w:proofErr w:type="spellEnd"/>
      <w:r>
        <w:rPr>
          <w:color w:val="000000"/>
          <w:sz w:val="20"/>
          <w:szCs w:val="20"/>
        </w:rPr>
        <w:t xml:space="preserve"> </w:t>
      </w:r>
      <w:r>
        <w:rPr>
          <w:color w:val="000000"/>
          <w:sz w:val="20"/>
          <w:szCs w:val="20"/>
        </w:rPr>
        <w:t xml:space="preserve">dentro del ecosistema de emprendimiento. </w:t>
      </w:r>
      <w:r w:rsidR="004A21A9">
        <w:rPr>
          <w:color w:val="000000"/>
          <w:sz w:val="20"/>
          <w:szCs w:val="20"/>
        </w:rPr>
        <w:t>Se</w:t>
      </w:r>
      <w:r>
        <w:rPr>
          <w:color w:val="000000"/>
          <w:sz w:val="20"/>
          <w:szCs w:val="20"/>
        </w:rPr>
        <w:t xml:space="preserve"> benefician con este proyecto porque con la plataforma de </w:t>
      </w:r>
      <w:r w:rsidR="005736D1">
        <w:rPr>
          <w:color w:val="000000"/>
          <w:sz w:val="20"/>
          <w:szCs w:val="20"/>
        </w:rPr>
        <w:t>vinculación</w:t>
      </w:r>
      <w:r>
        <w:rPr>
          <w:color w:val="000000"/>
          <w:sz w:val="20"/>
          <w:szCs w:val="20"/>
        </w:rPr>
        <w:t xml:space="preserve"> se unen al plan de </w:t>
      </w:r>
      <w:r w:rsidR="005736D1">
        <w:rPr>
          <w:color w:val="000000"/>
          <w:sz w:val="20"/>
          <w:szCs w:val="20"/>
        </w:rPr>
        <w:t>acción</w:t>
      </w:r>
      <w:r>
        <w:rPr>
          <w:color w:val="000000"/>
          <w:sz w:val="20"/>
          <w:szCs w:val="20"/>
        </w:rPr>
        <w:t xml:space="preserve"> de trabajo del gobierno y logran movimientos </w:t>
      </w:r>
      <w:r w:rsidR="005736D1">
        <w:rPr>
          <w:color w:val="000000"/>
          <w:sz w:val="20"/>
          <w:szCs w:val="20"/>
        </w:rPr>
        <w:t>más</w:t>
      </w:r>
      <w:r>
        <w:rPr>
          <w:color w:val="000000"/>
          <w:sz w:val="20"/>
          <w:szCs w:val="20"/>
        </w:rPr>
        <w:t xml:space="preserve"> </w:t>
      </w:r>
      <w:r w:rsidR="005736D1">
        <w:rPr>
          <w:color w:val="000000"/>
          <w:sz w:val="20"/>
          <w:szCs w:val="20"/>
        </w:rPr>
        <w:t>sólidos</w:t>
      </w:r>
      <w:r>
        <w:rPr>
          <w:color w:val="000000"/>
          <w:sz w:val="20"/>
          <w:szCs w:val="20"/>
        </w:rPr>
        <w:t xml:space="preserve">, </w:t>
      </w:r>
      <w:r w:rsidR="005736D1">
        <w:rPr>
          <w:color w:val="000000"/>
          <w:sz w:val="20"/>
          <w:szCs w:val="20"/>
        </w:rPr>
        <w:t>además</w:t>
      </w:r>
      <w:r>
        <w:rPr>
          <w:color w:val="000000"/>
          <w:sz w:val="20"/>
          <w:szCs w:val="20"/>
        </w:rPr>
        <w:t xml:space="preserve"> de llevar al siguiente nivel su rol dentro del ecosistema de emprendimiento. </w:t>
      </w:r>
    </w:p>
    <w:p w14:paraId="58BF5A91" w14:textId="79F8C871" w:rsidR="005A2A55" w:rsidRDefault="00BA3756" w:rsidP="005A2A55">
      <w:pPr>
        <w:pStyle w:val="NormalWeb"/>
        <w:spacing w:before="120" w:beforeAutospacing="0" w:after="120" w:afterAutospacing="0"/>
        <w:jc w:val="both"/>
      </w:pPr>
      <w:r>
        <w:rPr>
          <w:color w:val="000000"/>
          <w:sz w:val="20"/>
          <w:szCs w:val="20"/>
        </w:rPr>
        <w:t>Centros</w:t>
      </w:r>
      <w:r w:rsidR="005A2A55">
        <w:rPr>
          <w:color w:val="000000"/>
          <w:sz w:val="20"/>
          <w:szCs w:val="20"/>
        </w:rPr>
        <w:t xml:space="preserve"> de </w:t>
      </w:r>
      <w:r>
        <w:rPr>
          <w:color w:val="000000"/>
          <w:sz w:val="20"/>
          <w:szCs w:val="20"/>
        </w:rPr>
        <w:t>investigación</w:t>
      </w:r>
      <w:r w:rsidR="005A2A55">
        <w:rPr>
          <w:color w:val="000000"/>
          <w:sz w:val="20"/>
          <w:szCs w:val="20"/>
        </w:rPr>
        <w:t xml:space="preserve">, </w:t>
      </w:r>
      <w:r>
        <w:rPr>
          <w:color w:val="000000"/>
          <w:sz w:val="20"/>
          <w:szCs w:val="20"/>
        </w:rPr>
        <w:t>académicos</w:t>
      </w:r>
      <w:r w:rsidR="005A2A55">
        <w:rPr>
          <w:color w:val="000000"/>
          <w:sz w:val="20"/>
          <w:szCs w:val="20"/>
        </w:rPr>
        <w:t xml:space="preserve"> son </w:t>
      </w:r>
      <w:r>
        <w:rPr>
          <w:color w:val="000000"/>
          <w:sz w:val="20"/>
          <w:szCs w:val="20"/>
        </w:rPr>
        <w:t>también</w:t>
      </w:r>
      <w:r w:rsidR="005A2A55">
        <w:rPr>
          <w:color w:val="000000"/>
          <w:sz w:val="20"/>
          <w:szCs w:val="20"/>
        </w:rPr>
        <w:t xml:space="preserve"> importantes</w:t>
      </w:r>
      <w:r w:rsidR="000E7596">
        <w:rPr>
          <w:color w:val="000000"/>
          <w:sz w:val="20"/>
          <w:szCs w:val="20"/>
        </w:rPr>
        <w:t xml:space="preserve"> son los más avanzados materia tecnológica </w:t>
      </w:r>
      <w:r w:rsidR="005A2A55">
        <w:rPr>
          <w:color w:val="000000"/>
          <w:sz w:val="20"/>
          <w:szCs w:val="20"/>
        </w:rPr>
        <w:t xml:space="preserve"> debido a que ellos son los que ti</w:t>
      </w:r>
      <w:r w:rsidR="00895466">
        <w:rPr>
          <w:color w:val="000000"/>
          <w:sz w:val="20"/>
          <w:szCs w:val="20"/>
        </w:rPr>
        <w:t xml:space="preserve">enen a su cargo investigaciones académicas </w:t>
      </w:r>
      <w:r w:rsidR="005A2A55">
        <w:rPr>
          <w:color w:val="000000"/>
          <w:sz w:val="20"/>
          <w:szCs w:val="20"/>
        </w:rPr>
        <w:t xml:space="preserve">por ellos que son beneficiarios pues al ser una </w:t>
      </w:r>
      <w:r w:rsidR="005736D1">
        <w:rPr>
          <w:color w:val="000000"/>
          <w:sz w:val="20"/>
          <w:szCs w:val="20"/>
        </w:rPr>
        <w:t>organización</w:t>
      </w:r>
      <w:r w:rsidR="005A2A55">
        <w:rPr>
          <w:color w:val="000000"/>
          <w:sz w:val="20"/>
          <w:szCs w:val="20"/>
        </w:rPr>
        <w:t xml:space="preserve"> bilateral, se imparten en </w:t>
      </w:r>
      <w:r w:rsidR="005736D1">
        <w:rPr>
          <w:color w:val="000000"/>
          <w:sz w:val="20"/>
          <w:szCs w:val="20"/>
        </w:rPr>
        <w:t>México</w:t>
      </w:r>
      <w:r w:rsidR="005A2A55">
        <w:rPr>
          <w:color w:val="000000"/>
          <w:sz w:val="20"/>
          <w:szCs w:val="20"/>
        </w:rPr>
        <w:t xml:space="preserve"> cursos por expertos de MIT para que los </w:t>
      </w:r>
      <w:r w:rsidR="005736D1">
        <w:rPr>
          <w:color w:val="000000"/>
          <w:sz w:val="20"/>
          <w:szCs w:val="20"/>
        </w:rPr>
        <w:t>académicos</w:t>
      </w:r>
      <w:r w:rsidR="005A2A55">
        <w:rPr>
          <w:color w:val="000000"/>
          <w:sz w:val="20"/>
          <w:szCs w:val="20"/>
        </w:rPr>
        <w:t xml:space="preserve"> de </w:t>
      </w:r>
      <w:r w:rsidR="005736D1">
        <w:rPr>
          <w:color w:val="000000"/>
          <w:sz w:val="20"/>
          <w:szCs w:val="20"/>
        </w:rPr>
        <w:t>aquí</w:t>
      </w:r>
      <w:r w:rsidR="005A2A55">
        <w:rPr>
          <w:color w:val="000000"/>
          <w:sz w:val="20"/>
          <w:szCs w:val="20"/>
        </w:rPr>
        <w:t xml:space="preserve"> sepan que </w:t>
      </w:r>
      <w:r w:rsidR="005736D1">
        <w:rPr>
          <w:color w:val="000000"/>
          <w:sz w:val="20"/>
          <w:szCs w:val="20"/>
        </w:rPr>
        <w:t>están</w:t>
      </w:r>
      <w:r w:rsidR="005A2A55">
        <w:rPr>
          <w:color w:val="000000"/>
          <w:sz w:val="20"/>
          <w:szCs w:val="20"/>
        </w:rPr>
        <w:t xml:space="preserve"> haciendo </w:t>
      </w:r>
      <w:r w:rsidR="005736D1">
        <w:rPr>
          <w:color w:val="000000"/>
          <w:sz w:val="20"/>
          <w:szCs w:val="20"/>
        </w:rPr>
        <w:t>allá</w:t>
      </w:r>
      <w:r w:rsidR="005A2A55">
        <w:rPr>
          <w:color w:val="000000"/>
          <w:sz w:val="20"/>
          <w:szCs w:val="20"/>
        </w:rPr>
        <w:t xml:space="preserve"> y como pueden adaptar esos conocimientos a lo que </w:t>
      </w:r>
      <w:r w:rsidR="005736D1">
        <w:rPr>
          <w:color w:val="000000"/>
          <w:sz w:val="20"/>
          <w:szCs w:val="20"/>
        </w:rPr>
        <w:t>aquí</w:t>
      </w:r>
      <w:r w:rsidR="005A2A55">
        <w:rPr>
          <w:color w:val="000000"/>
          <w:sz w:val="20"/>
          <w:szCs w:val="20"/>
        </w:rPr>
        <w:t xml:space="preserve"> tenemos, ya sea en recursos, </w:t>
      </w:r>
      <w:r w:rsidR="005736D1">
        <w:rPr>
          <w:color w:val="000000"/>
          <w:sz w:val="20"/>
          <w:szCs w:val="20"/>
        </w:rPr>
        <w:t>tecnología</w:t>
      </w:r>
      <w:r w:rsidR="005A2A55">
        <w:rPr>
          <w:color w:val="000000"/>
          <w:sz w:val="20"/>
          <w:szCs w:val="20"/>
        </w:rPr>
        <w:t xml:space="preserve"> y equipo. </w:t>
      </w:r>
    </w:p>
    <w:p w14:paraId="400260E4" w14:textId="4971D7AF" w:rsidR="005A2A55" w:rsidRDefault="005A2A55" w:rsidP="005A2A55">
      <w:pPr>
        <w:pStyle w:val="NormalWeb"/>
        <w:spacing w:before="120" w:beforeAutospacing="0" w:after="120" w:afterAutospacing="0"/>
        <w:jc w:val="both"/>
      </w:pPr>
      <w:r>
        <w:rPr>
          <w:color w:val="000000"/>
          <w:sz w:val="20"/>
          <w:szCs w:val="20"/>
        </w:rPr>
        <w:t>El MIT</w:t>
      </w:r>
      <w:r w:rsidR="00BA3756">
        <w:rPr>
          <w:color w:val="000000"/>
          <w:sz w:val="20"/>
          <w:szCs w:val="20"/>
        </w:rPr>
        <w:t xml:space="preserve"> </w:t>
      </w:r>
      <w:proofErr w:type="spellStart"/>
      <w:r w:rsidR="00BA3756" w:rsidRPr="00C545FD">
        <w:rPr>
          <w:i/>
          <w:color w:val="000000"/>
          <w:sz w:val="20"/>
          <w:szCs w:val="20"/>
        </w:rPr>
        <w:t>ci</w:t>
      </w:r>
      <w:r w:rsidRPr="00C545FD">
        <w:rPr>
          <w:i/>
          <w:color w:val="000000"/>
          <w:sz w:val="20"/>
          <w:szCs w:val="20"/>
        </w:rPr>
        <w:t>ty</w:t>
      </w:r>
      <w:proofErr w:type="spellEnd"/>
      <w:r w:rsidRPr="00C545FD">
        <w:rPr>
          <w:i/>
          <w:color w:val="000000"/>
          <w:sz w:val="20"/>
          <w:szCs w:val="20"/>
        </w:rPr>
        <w:t xml:space="preserve"> </w:t>
      </w:r>
      <w:proofErr w:type="spellStart"/>
      <w:r w:rsidRPr="00C545FD">
        <w:rPr>
          <w:i/>
          <w:color w:val="000000"/>
          <w:sz w:val="20"/>
          <w:szCs w:val="20"/>
        </w:rPr>
        <w:t>farm</w:t>
      </w:r>
      <w:proofErr w:type="spellEnd"/>
      <w:r>
        <w:rPr>
          <w:color w:val="000000"/>
          <w:sz w:val="20"/>
          <w:szCs w:val="20"/>
        </w:rPr>
        <w:t xml:space="preserve"> funciona como un </w:t>
      </w:r>
      <w:r w:rsidR="00BA3756">
        <w:rPr>
          <w:color w:val="000000"/>
          <w:sz w:val="20"/>
          <w:szCs w:val="20"/>
        </w:rPr>
        <w:t>vínculo</w:t>
      </w:r>
      <w:r>
        <w:rPr>
          <w:color w:val="000000"/>
          <w:sz w:val="20"/>
          <w:szCs w:val="20"/>
        </w:rPr>
        <w:t xml:space="preserve"> entre los investigadores de Boston y los locales esto ayuda </w:t>
      </w:r>
      <w:r w:rsidRPr="00236A9B">
        <w:rPr>
          <w:sz w:val="20"/>
          <w:szCs w:val="20"/>
        </w:rPr>
        <w:t xml:space="preserve">transmitir </w:t>
      </w:r>
      <w:r w:rsidR="00236A9B" w:rsidRPr="00236A9B">
        <w:rPr>
          <w:sz w:val="20"/>
          <w:szCs w:val="20"/>
        </w:rPr>
        <w:t xml:space="preserve">el conocimiento especializado en ciencias exactas </w:t>
      </w:r>
      <w:r w:rsidRPr="00236A9B">
        <w:rPr>
          <w:sz w:val="20"/>
          <w:szCs w:val="20"/>
        </w:rPr>
        <w:t>beneficia</w:t>
      </w:r>
      <w:r w:rsidR="00BA3756" w:rsidRPr="00236A9B">
        <w:rPr>
          <w:sz w:val="20"/>
          <w:szCs w:val="20"/>
        </w:rPr>
        <w:t>ndo</w:t>
      </w:r>
      <w:r w:rsidRPr="00236A9B">
        <w:rPr>
          <w:sz w:val="20"/>
          <w:szCs w:val="20"/>
        </w:rPr>
        <w:t xml:space="preserve"> </w:t>
      </w:r>
      <w:r>
        <w:rPr>
          <w:color w:val="000000"/>
          <w:sz w:val="20"/>
          <w:szCs w:val="20"/>
        </w:rPr>
        <w:t xml:space="preserve">a ambas parte porque al compartir experiencias, se logra un intercambio de conocimiento y técnica especializadas. </w:t>
      </w:r>
    </w:p>
    <w:p w14:paraId="364BDA1A" w14:textId="77777777" w:rsidR="00F0389A" w:rsidRPr="005A2A55" w:rsidRDefault="00F0389A" w:rsidP="00E46C20">
      <w:pPr>
        <w:rPr>
          <w:lang w:val="es-MX"/>
        </w:rPr>
      </w:pPr>
    </w:p>
    <w:p w14:paraId="16FAF808" w14:textId="77777777" w:rsidR="0085306E" w:rsidRDefault="006F149B">
      <w:pPr>
        <w:pStyle w:val="Ttulo2"/>
      </w:pPr>
      <w:r>
        <w:t>4</w:t>
      </w:r>
      <w:r w:rsidR="0085306E">
        <w:t xml:space="preserve"> </w:t>
      </w:r>
      <w:r>
        <w:t>Sustento teórico</w:t>
      </w:r>
      <w:r w:rsidR="0085306E">
        <w:t xml:space="preserve"> </w:t>
      </w:r>
      <w:r w:rsidR="008E6EDA">
        <w:t>y metodológico</w:t>
      </w:r>
    </w:p>
    <w:p w14:paraId="350A038E" w14:textId="2260EE80" w:rsidR="008E6EDA" w:rsidRDefault="008E6EDA" w:rsidP="008E6EDA">
      <w:pPr>
        <w:pStyle w:val="Ttulo3"/>
      </w:pPr>
      <w:r>
        <w:t xml:space="preserve">4.1 Sustento </w:t>
      </w:r>
      <w:r w:rsidR="00F9771A">
        <w:t>teórico.</w:t>
      </w:r>
    </w:p>
    <w:p w14:paraId="5C371E59" w14:textId="6251E35C" w:rsidR="00B93067" w:rsidRDefault="00B93067" w:rsidP="00B93067">
      <w:r>
        <w:t>C</w:t>
      </w:r>
      <w:r w:rsidR="00EA42F0">
        <w:t>omo se menciona en apartados anteriores</w:t>
      </w:r>
      <w:r>
        <w:t xml:space="preserve"> la organización tiene alrededor de 2 años en México y nace en </w:t>
      </w:r>
      <w:r w:rsidRPr="00EA42F0">
        <w:t xml:space="preserve">Boston </w:t>
      </w:r>
      <w:r w:rsidR="00EA42F0" w:rsidRPr="00EA42F0">
        <w:t>con el objetivo de llevar</w:t>
      </w:r>
      <w:r w:rsidRPr="00EA42F0">
        <w:t xml:space="preserve"> a diferentes regiones de Estados </w:t>
      </w:r>
      <w:r w:rsidR="00EA42F0" w:rsidRPr="00EA42F0">
        <w:t>U</w:t>
      </w:r>
      <w:r w:rsidRPr="00EA42F0">
        <w:t>nidos y</w:t>
      </w:r>
      <w:r w:rsidR="00EA42F0" w:rsidRPr="00EA42F0">
        <w:t xml:space="preserve"> resto del</w:t>
      </w:r>
      <w:r w:rsidRPr="00EA42F0">
        <w:t xml:space="preserve"> </w:t>
      </w:r>
      <w:r w:rsidR="00EA42F0" w:rsidRPr="00EA42F0">
        <w:t xml:space="preserve">mundo </w:t>
      </w:r>
      <w:r w:rsidRPr="00EA42F0">
        <w:t xml:space="preserve">el conocimiento y </w:t>
      </w:r>
      <w:r w:rsidR="00EA42F0" w:rsidRPr="00EA42F0">
        <w:t xml:space="preserve">la </w:t>
      </w:r>
      <w:r w:rsidRPr="00EA42F0">
        <w:t xml:space="preserve">experiencia del ecosistema de emprendimiento que tiene el MIT  una de las universidades más importantes del mundo,  a otras </w:t>
      </w:r>
      <w:r>
        <w:t>regiones, también nace como un espacio para el intercambio de ideas.</w:t>
      </w:r>
    </w:p>
    <w:p w14:paraId="49942C46" w14:textId="5E08226A" w:rsidR="00B93067" w:rsidRDefault="000E7596" w:rsidP="00B93067">
      <w:r w:rsidRPr="000E7596">
        <w:t xml:space="preserve">Uno de los retos más grandes </w:t>
      </w:r>
      <w:r w:rsidR="00B93067" w:rsidRPr="000E7596">
        <w:t xml:space="preserve">a los que se enfrentaron los líderes del capítulo México fue ese el  precisamente proponer a la organización global </w:t>
      </w:r>
      <w:r w:rsidR="00B93067">
        <w:t>traer un capitulo a nuestro país, fue difícil de lograrlo debido a que en Latinoamérica no existía ningún capítulo de la organización pues no se visualizaba potencial ni crecimiento, nuestros fundadores confiaban en el talento local y en las capacidades ellos como mexicanos sabían que existían el potencia solo es cuestión de brindar espacios para la reflexión y compartir experiencias.</w:t>
      </w:r>
    </w:p>
    <w:p w14:paraId="54736181" w14:textId="40433F4F" w:rsidR="00B93067" w:rsidRDefault="00B93067" w:rsidP="00B93067">
      <w:r w:rsidRPr="001A46A1">
        <w:t xml:space="preserve">Responde a la necesidad de </w:t>
      </w:r>
      <w:r w:rsidR="001A46A1">
        <w:t xml:space="preserve">conectar a los actores del ecosistema </w:t>
      </w:r>
      <w:r w:rsidRPr="001A46A1">
        <w:t>para</w:t>
      </w:r>
      <w:r w:rsidR="001A46A1">
        <w:t xml:space="preserve"> poder impulsar el emprendimiento de</w:t>
      </w:r>
      <w:r w:rsidRPr="001A46A1">
        <w:t xml:space="preserve"> empresas de alto impacto, con ello contribuiría en el desarrollo social a nivel local y en un futuro a nivel </w:t>
      </w:r>
      <w:r>
        <w:t xml:space="preserve">nacional. </w:t>
      </w:r>
    </w:p>
    <w:p w14:paraId="6970772A" w14:textId="37C98F3E" w:rsidR="00B93067" w:rsidRDefault="00B93067" w:rsidP="00B93067">
      <w:r w:rsidRPr="009A089A">
        <w:t xml:space="preserve">Así como la conexión del ecosistema de </w:t>
      </w:r>
      <w:r w:rsidR="009A089A" w:rsidRPr="009A089A">
        <w:t xml:space="preserve">emprendimiento </w:t>
      </w:r>
      <w:r w:rsidRPr="009A089A">
        <w:t xml:space="preserve">de alto impacto, es uno de los principales objetivos </w:t>
      </w:r>
      <w:r>
        <w:t xml:space="preserve">estratégicos de la organización. </w:t>
      </w:r>
    </w:p>
    <w:p w14:paraId="246F90CB" w14:textId="1E320D5D" w:rsidR="005A7CDB" w:rsidRDefault="00B93067" w:rsidP="00B93067">
      <w:r>
        <w:t xml:space="preserve">Una de las problemáticas que afectan el desarrollo es precisamente la fuga de talentos por lo que con la contribución de la organización </w:t>
      </w:r>
      <w:r w:rsidR="005A7CDB">
        <w:t xml:space="preserve">es conectar talentos de ambos países para propiciar el intercambio de ideas e </w:t>
      </w:r>
      <w:r w:rsidR="005A7CDB">
        <w:lastRenderedPageBreak/>
        <w:t xml:space="preserve">información para fortalecer el ecosistema local con la finalidad de lograr mejoras sociales significativas. </w:t>
      </w:r>
    </w:p>
    <w:p w14:paraId="1A987647" w14:textId="08AC5178" w:rsidR="00B93067" w:rsidRDefault="005A7CDB" w:rsidP="00B93067">
      <w:r w:rsidRPr="005A7CDB">
        <w:t>E</w:t>
      </w:r>
      <w:r w:rsidR="00B93067" w:rsidRPr="005A7CDB">
        <w:t>l talento busca desarrollarse en otras regiones del mundo donde el ecosistema está establecido y avanzad</w:t>
      </w:r>
      <w:r w:rsidR="00035599" w:rsidRPr="005A7CDB">
        <w:t>o</w:t>
      </w:r>
      <w:r w:rsidR="00B93067" w:rsidRPr="005A7CDB">
        <w:t xml:space="preserve">, porque aquí no se cuentan con la cultura de emprendimiento y lo poco que existe es replicado de los países exitosos en lugar de buscar la adaptación evidentemente esto </w:t>
      </w:r>
      <w:r w:rsidR="00B93067">
        <w:t xml:space="preserve">es frustrante para todos los participantes del ecosistema y una de las metas de MITEF es buscar la adaptación de lo que hay en Boston y es exitoso pero buscando la manera de conservar la esencial de la cultura local con el talento que existe aquí. </w:t>
      </w:r>
    </w:p>
    <w:p w14:paraId="65FE4A79" w14:textId="77777777" w:rsidR="00B93067" w:rsidRDefault="00B93067" w:rsidP="00B93067">
      <w:r>
        <w:t xml:space="preserve">Además los emprendedores locales han regionalizado sus emprendimientos y realmente para lograr una competitividad global requerimos de emprendimientos de alto impacto. </w:t>
      </w:r>
    </w:p>
    <w:p w14:paraId="677BE523" w14:textId="77777777" w:rsidR="00B93067" w:rsidRDefault="00B93067" w:rsidP="00B93067">
      <w:r>
        <w:t>La relación que existe entre ambos países propicia el intercambio de conocimiento y experiencias.</w:t>
      </w:r>
    </w:p>
    <w:p w14:paraId="1712601C" w14:textId="6F3FE3A8" w:rsidR="00B93067" w:rsidRDefault="00B93067" w:rsidP="00B93067">
      <w:r>
        <w:t>El enfoque mercadológico que se pretende utilizar para desempeñar las funciones en el área de mercadotecnia es la de marketing social</w:t>
      </w:r>
      <w:r w:rsidR="00C302FE">
        <w:rPr>
          <w:rStyle w:val="Refdenotaalfinal"/>
        </w:rPr>
        <w:endnoteReference w:id="1"/>
      </w:r>
      <w:r>
        <w:t xml:space="preserve"> debido es que es una organización sin fines de lucro y cuya finalidad principal no son las ventas sino causar un impacto social. </w:t>
      </w:r>
    </w:p>
    <w:p w14:paraId="36FDD755" w14:textId="1EE9B0FD" w:rsidR="00B93067" w:rsidRDefault="002B5FE5" w:rsidP="00B93067">
      <w:r w:rsidRPr="002B5FE5">
        <w:t>Por lo que</w:t>
      </w:r>
      <w:r w:rsidR="00B93067" w:rsidRPr="002B5FE5">
        <w:t xml:space="preserve"> uno de los pilares para lograr las estrategias </w:t>
      </w:r>
      <w:r w:rsidR="00B93067">
        <w:t xml:space="preserve">de mercadotecnia es la comunicación debido a que primeramente, es la manera de transmitir el mensaje lo que va a hacer que el público tenga interés o no en la organización, sabemos que hay un gran soporte de marca pero cuando no hay un contenido de valor el cliente simplemente pierde interés y esto es lo que son finalmente nuestros seguidores clientes, que buscan nuestros productos en este caso eventos y charlas para poder obtener conocimiento que pueda generarles otra idea y visión del emprendimiento y la tecnología. </w:t>
      </w:r>
    </w:p>
    <w:p w14:paraId="433AA475" w14:textId="77777777" w:rsidR="00B93067" w:rsidRDefault="00B93067"/>
    <w:p w14:paraId="3BC3E868" w14:textId="77777777" w:rsidR="008E6EDA" w:rsidRDefault="008E6EDA" w:rsidP="008E6EDA">
      <w:pPr>
        <w:pStyle w:val="Ttulo3"/>
      </w:pPr>
      <w:r>
        <w:t xml:space="preserve">4.2 Aspectos metodológicos  </w:t>
      </w:r>
    </w:p>
    <w:p w14:paraId="65B7B7B1" w14:textId="77777777" w:rsidR="008E6EDA" w:rsidRDefault="008E6EDA" w:rsidP="008E6EDA">
      <w:pPr>
        <w:rPr>
          <w:b/>
          <w:sz w:val="22"/>
          <w:szCs w:val="22"/>
        </w:rPr>
      </w:pPr>
      <w:r w:rsidRPr="008E6EDA">
        <w:rPr>
          <w:b/>
          <w:sz w:val="22"/>
          <w:szCs w:val="22"/>
        </w:rPr>
        <w:t>4.2.1 Enunciado del proyecto</w:t>
      </w:r>
      <w:r w:rsidR="00A977BC">
        <w:rPr>
          <w:b/>
          <w:sz w:val="22"/>
          <w:szCs w:val="22"/>
        </w:rPr>
        <w:t xml:space="preserve"> </w:t>
      </w:r>
    </w:p>
    <w:p w14:paraId="540F004E" w14:textId="2AE5C1DA" w:rsidR="005736D1" w:rsidRPr="00A60C4B" w:rsidRDefault="005736D1" w:rsidP="005736D1">
      <w:pPr>
        <w:rPr>
          <w:sz w:val="24"/>
          <w:szCs w:val="24"/>
          <w:lang w:val="es-MX" w:eastAsia="es-MX"/>
        </w:rPr>
      </w:pPr>
      <w:r w:rsidRPr="005736D1">
        <w:rPr>
          <w:color w:val="000000"/>
          <w:lang w:val="es-MX" w:eastAsia="es-MX"/>
        </w:rPr>
        <w:t xml:space="preserve">El proyecto  consiste en el apoyo al área de marketing, mediante la colaboración en el desarrollo de la plataforma para conectar a todos los involucrados en el </w:t>
      </w:r>
      <w:r w:rsidR="00A60C4B" w:rsidRPr="00A60C4B">
        <w:rPr>
          <w:lang w:val="es-MX" w:eastAsia="es-MX"/>
        </w:rPr>
        <w:t>ecosistema de</w:t>
      </w:r>
      <w:r w:rsidRPr="00A60C4B">
        <w:rPr>
          <w:lang w:val="es-MX" w:eastAsia="es-MX"/>
        </w:rPr>
        <w:t xml:space="preserve"> emprendimiento científico </w:t>
      </w:r>
      <w:r w:rsidR="00706F01" w:rsidRPr="00A60C4B">
        <w:rPr>
          <w:lang w:val="es-MX" w:eastAsia="es-MX"/>
        </w:rPr>
        <w:t xml:space="preserve">y </w:t>
      </w:r>
      <w:r w:rsidRPr="00A60C4B">
        <w:rPr>
          <w:lang w:val="es-MX" w:eastAsia="es-MX"/>
        </w:rPr>
        <w:t xml:space="preserve">tecnológico. </w:t>
      </w:r>
    </w:p>
    <w:p w14:paraId="5E8B859A" w14:textId="15C9C838" w:rsidR="005736D1" w:rsidRPr="005736D1" w:rsidRDefault="005736D1" w:rsidP="005736D1">
      <w:pPr>
        <w:rPr>
          <w:sz w:val="24"/>
          <w:szCs w:val="24"/>
          <w:lang w:val="es-MX" w:eastAsia="es-MX"/>
        </w:rPr>
      </w:pPr>
      <w:r w:rsidRPr="005736D1">
        <w:rPr>
          <w:color w:val="000000"/>
          <w:lang w:val="es-MX" w:eastAsia="es-MX"/>
        </w:rPr>
        <w:t xml:space="preserve">Además de darle seguimiento a </w:t>
      </w:r>
      <w:r w:rsidR="00B93067" w:rsidRPr="005736D1">
        <w:rPr>
          <w:color w:val="000000"/>
          <w:lang w:val="es-MX" w:eastAsia="es-MX"/>
        </w:rPr>
        <w:t>las líneas</w:t>
      </w:r>
      <w:r w:rsidRPr="005736D1">
        <w:rPr>
          <w:color w:val="000000"/>
          <w:lang w:val="es-MX" w:eastAsia="es-MX"/>
        </w:rPr>
        <w:t xml:space="preserve"> estratégicas de la organización las cuales son las comunidades, donde se plantea realizar visitas periódicas para conocer lo que se está haciendo en ellas y cuáles son sus necesidades </w:t>
      </w:r>
      <w:r w:rsidR="00A60C4B">
        <w:rPr>
          <w:color w:val="000000"/>
          <w:lang w:val="es-MX" w:eastAsia="es-MX"/>
        </w:rPr>
        <w:t>tanto</w:t>
      </w:r>
      <w:r w:rsidRPr="005736D1">
        <w:rPr>
          <w:color w:val="000000"/>
          <w:lang w:val="es-MX" w:eastAsia="es-MX"/>
        </w:rPr>
        <w:t xml:space="preserve"> técnicas</w:t>
      </w:r>
      <w:r w:rsidR="00A60C4B">
        <w:rPr>
          <w:color w:val="000000"/>
          <w:lang w:val="es-MX" w:eastAsia="es-MX"/>
        </w:rPr>
        <w:t xml:space="preserve"> como </w:t>
      </w:r>
      <w:r w:rsidR="004A21A9">
        <w:rPr>
          <w:color w:val="000000"/>
          <w:lang w:val="es-MX" w:eastAsia="es-MX"/>
        </w:rPr>
        <w:t>económicas</w:t>
      </w:r>
      <w:r w:rsidRPr="005736D1">
        <w:rPr>
          <w:color w:val="000000"/>
          <w:lang w:val="es-MX" w:eastAsia="es-MX"/>
        </w:rPr>
        <w:t xml:space="preserve">, en las visitas se realizarían observaciones de tipo mercadológico. </w:t>
      </w:r>
      <w:r w:rsidR="002B5FE5">
        <w:rPr>
          <w:color w:val="000000"/>
          <w:lang w:val="es-MX" w:eastAsia="es-MX"/>
        </w:rPr>
        <w:t xml:space="preserve">La observación es una técnica mediante la cual se observa el comportamiento de un nicho de mercados con la finalidad de determinar sus hábitos de consumo. </w:t>
      </w:r>
    </w:p>
    <w:p w14:paraId="299159E9" w14:textId="77777777" w:rsidR="005736D1" w:rsidRPr="005736D1" w:rsidRDefault="005736D1" w:rsidP="005736D1">
      <w:pPr>
        <w:rPr>
          <w:sz w:val="24"/>
          <w:szCs w:val="24"/>
          <w:lang w:val="es-MX" w:eastAsia="es-MX"/>
        </w:rPr>
      </w:pPr>
      <w:r w:rsidRPr="005736D1">
        <w:rPr>
          <w:color w:val="000000"/>
          <w:lang w:val="es-MX" w:eastAsia="es-MX"/>
        </w:rPr>
        <w:t xml:space="preserve">En la parte de comunicación se pretende desarrollar una interacción más cercana con los seguidores de la organización mediante, </w:t>
      </w:r>
      <w:proofErr w:type="spellStart"/>
      <w:r w:rsidRPr="005736D1">
        <w:rPr>
          <w:color w:val="000000"/>
          <w:lang w:val="es-MX" w:eastAsia="es-MX"/>
        </w:rPr>
        <w:t>maillings</w:t>
      </w:r>
      <w:proofErr w:type="spellEnd"/>
      <w:r w:rsidRPr="005736D1">
        <w:rPr>
          <w:color w:val="000000"/>
          <w:lang w:val="es-MX" w:eastAsia="es-MX"/>
        </w:rPr>
        <w:t xml:space="preserve">, eventos, redes </w:t>
      </w:r>
      <w:r w:rsidRPr="005736D1">
        <w:rPr>
          <w:color w:val="000000"/>
          <w:lang w:val="es-MX" w:eastAsia="es-MX"/>
        </w:rPr>
        <w:t xml:space="preserve">sociales, propiciando una mayor difusión de la organización a grupos que no están tan familiarizados con ella. </w:t>
      </w:r>
    </w:p>
    <w:p w14:paraId="483307E0" w14:textId="1C1E01CE" w:rsidR="005736D1" w:rsidRPr="005736D1" w:rsidRDefault="005736D1" w:rsidP="005736D1">
      <w:pPr>
        <w:rPr>
          <w:sz w:val="24"/>
          <w:szCs w:val="24"/>
          <w:lang w:val="es-MX" w:eastAsia="es-MX"/>
        </w:rPr>
      </w:pPr>
      <w:r w:rsidRPr="005736D1">
        <w:rPr>
          <w:color w:val="000000"/>
          <w:lang w:val="es-MX" w:eastAsia="es-MX"/>
        </w:rPr>
        <w:t xml:space="preserve">Se busca también lograr un mayor acercamiento con las instituciones educativas mediante la colaboración en como el MIT </w:t>
      </w:r>
      <w:proofErr w:type="spellStart"/>
      <w:r w:rsidRPr="005736D1">
        <w:rPr>
          <w:color w:val="000000"/>
          <w:lang w:val="es-MX" w:eastAsia="es-MX"/>
        </w:rPr>
        <w:t>city</w:t>
      </w:r>
      <w:proofErr w:type="spellEnd"/>
      <w:r w:rsidRPr="005736D1">
        <w:rPr>
          <w:color w:val="000000"/>
          <w:lang w:val="es-MX" w:eastAsia="es-MX"/>
        </w:rPr>
        <w:t xml:space="preserve"> </w:t>
      </w:r>
      <w:proofErr w:type="spellStart"/>
      <w:r w:rsidRPr="005736D1">
        <w:rPr>
          <w:color w:val="000000"/>
          <w:lang w:val="es-MX" w:eastAsia="es-MX"/>
        </w:rPr>
        <w:t>farm</w:t>
      </w:r>
      <w:proofErr w:type="spellEnd"/>
      <w:r w:rsidRPr="005736D1">
        <w:rPr>
          <w:color w:val="000000"/>
          <w:lang w:val="es-MX" w:eastAsia="es-MX"/>
        </w:rPr>
        <w:t xml:space="preserve"> en el cual los estudiantes puedan colaborar con el proyecto y los emprendedores puedan inspirarse en el para desarrollar proyectos de impacto social, además de concientizar a los estudiantes y público en general sobre la problemática de los alimentos. </w:t>
      </w:r>
    </w:p>
    <w:p w14:paraId="68C1FA1C" w14:textId="77777777" w:rsidR="005736D1" w:rsidRPr="005736D1" w:rsidRDefault="005736D1" w:rsidP="005736D1">
      <w:pPr>
        <w:rPr>
          <w:sz w:val="24"/>
          <w:szCs w:val="24"/>
          <w:lang w:val="es-MX" w:eastAsia="es-MX"/>
        </w:rPr>
      </w:pPr>
      <w:r>
        <w:rPr>
          <w:color w:val="000000"/>
          <w:lang w:val="es-MX" w:eastAsia="es-MX"/>
        </w:rPr>
        <w:t>En el área de diseño se pre</w:t>
      </w:r>
      <w:r w:rsidRPr="005736D1">
        <w:rPr>
          <w:color w:val="000000"/>
          <w:lang w:val="es-MX" w:eastAsia="es-MX"/>
        </w:rPr>
        <w:t xml:space="preserve">tende organizar el material visual para comunicar al público que es la organización y lo que está haciendo actualmente, como eventos, cursos entre otros. </w:t>
      </w:r>
    </w:p>
    <w:p w14:paraId="74A4E6ED" w14:textId="77777777" w:rsidR="005736D1" w:rsidRPr="008E6EDA" w:rsidRDefault="005736D1" w:rsidP="005736D1">
      <w:pPr>
        <w:rPr>
          <w:b/>
          <w:sz w:val="22"/>
          <w:szCs w:val="22"/>
        </w:rPr>
      </w:pPr>
      <w:r w:rsidRPr="005736D1">
        <w:rPr>
          <w:color w:val="000000"/>
          <w:lang w:val="es-MX" w:eastAsia="es-MX"/>
        </w:rPr>
        <w:t>En general el proyecto consiste en asistir en la mercadotecnia de la organización mediante diferentes herramientas como lo son la investigación, la comunicación organizacion</w:t>
      </w:r>
      <w:r>
        <w:rPr>
          <w:color w:val="000000"/>
          <w:lang w:val="es-MX" w:eastAsia="es-MX"/>
        </w:rPr>
        <w:t>al</w:t>
      </w:r>
      <w:r w:rsidRPr="005736D1">
        <w:rPr>
          <w:color w:val="000000"/>
          <w:lang w:val="es-MX" w:eastAsia="es-MX"/>
        </w:rPr>
        <w:t>, desarrollo de un plan mercadológico para la plataforma de vinculación y finalmente relaciones públicas. Tiene la finalidad de vincular todos estos elementos mediante la comunicación integrada de mercadotecnia para que tenga coherencia, los objetivos de la organización con lo que realmente se está comunicando.  </w:t>
      </w:r>
    </w:p>
    <w:p w14:paraId="753BFB5E" w14:textId="77777777" w:rsidR="008E6EDA" w:rsidRDefault="008E6EDA" w:rsidP="008E6EDA">
      <w:pPr>
        <w:rPr>
          <w:b/>
          <w:sz w:val="22"/>
          <w:szCs w:val="22"/>
        </w:rPr>
      </w:pPr>
      <w:r>
        <w:rPr>
          <w:b/>
          <w:sz w:val="22"/>
          <w:szCs w:val="22"/>
        </w:rPr>
        <w:t>4.2.2</w:t>
      </w:r>
      <w:r w:rsidRPr="008E6EDA">
        <w:rPr>
          <w:b/>
          <w:sz w:val="22"/>
          <w:szCs w:val="22"/>
        </w:rPr>
        <w:t xml:space="preserve"> </w:t>
      </w:r>
      <w:r>
        <w:rPr>
          <w:b/>
          <w:sz w:val="22"/>
          <w:szCs w:val="22"/>
        </w:rPr>
        <w:t xml:space="preserve">Descripción de </w:t>
      </w:r>
      <w:r w:rsidR="00FF5B69">
        <w:rPr>
          <w:b/>
          <w:sz w:val="22"/>
          <w:szCs w:val="22"/>
        </w:rPr>
        <w:t xml:space="preserve">actividades </w:t>
      </w:r>
    </w:p>
    <w:p w14:paraId="19274D4C" w14:textId="77777777" w:rsidR="00B93067" w:rsidRPr="00B93067" w:rsidRDefault="00B93067" w:rsidP="00B93067">
      <w:pPr>
        <w:rPr>
          <w:sz w:val="24"/>
          <w:szCs w:val="24"/>
          <w:lang w:val="es-MX" w:eastAsia="es-MX"/>
        </w:rPr>
      </w:pPr>
      <w:r w:rsidRPr="00B93067">
        <w:rPr>
          <w:color w:val="000000"/>
          <w:lang w:val="es-MX" w:eastAsia="es-MX"/>
        </w:rPr>
        <w:t>Durante mi estancia en la organización, las actividades en las que he podido desarrollar son dentro del área de mercadotecnia, comunicación y diseño.</w:t>
      </w:r>
    </w:p>
    <w:p w14:paraId="13CD11BD" w14:textId="7B003FFF" w:rsidR="00B93067" w:rsidRPr="00B93067" w:rsidRDefault="00B93067" w:rsidP="00B93067">
      <w:pPr>
        <w:rPr>
          <w:sz w:val="24"/>
          <w:szCs w:val="24"/>
          <w:lang w:val="es-MX" w:eastAsia="es-MX"/>
        </w:rPr>
      </w:pPr>
      <w:r w:rsidRPr="00B93067">
        <w:rPr>
          <w:color w:val="000000"/>
          <w:lang w:val="es-MX" w:eastAsia="es-MX"/>
        </w:rPr>
        <w:t xml:space="preserve">Mi responsabilidad es actualizar los medios de comunicación de la organización los cuales son redes </w:t>
      </w:r>
      <w:r w:rsidRPr="0063322F">
        <w:rPr>
          <w:lang w:val="es-MX" w:eastAsia="es-MX"/>
        </w:rPr>
        <w:t>sociales, p</w:t>
      </w:r>
      <w:r w:rsidR="0063322F" w:rsidRPr="0063322F">
        <w:rPr>
          <w:lang w:val="es-MX" w:eastAsia="es-MX"/>
        </w:rPr>
        <w:t>á</w:t>
      </w:r>
      <w:r w:rsidRPr="0063322F">
        <w:rPr>
          <w:lang w:val="es-MX" w:eastAsia="es-MX"/>
        </w:rPr>
        <w:t>gina web</w:t>
      </w:r>
      <w:r w:rsidRPr="00B93067">
        <w:rPr>
          <w:color w:val="000000"/>
          <w:lang w:val="es-MX" w:eastAsia="es-MX"/>
        </w:rPr>
        <w:t xml:space="preserve">. </w:t>
      </w:r>
    </w:p>
    <w:p w14:paraId="3D2E2AD2" w14:textId="77777777" w:rsidR="00B93067" w:rsidRPr="00B93067" w:rsidRDefault="00B93067" w:rsidP="00B93067">
      <w:pPr>
        <w:rPr>
          <w:sz w:val="24"/>
          <w:szCs w:val="24"/>
          <w:lang w:val="es-MX" w:eastAsia="es-MX"/>
        </w:rPr>
      </w:pPr>
      <w:r>
        <w:rPr>
          <w:color w:val="000000"/>
          <w:lang w:val="es-MX" w:eastAsia="es-MX"/>
        </w:rPr>
        <w:t>E</w:t>
      </w:r>
      <w:r w:rsidRPr="00B93067">
        <w:rPr>
          <w:color w:val="000000"/>
          <w:lang w:val="es-MX" w:eastAsia="es-MX"/>
        </w:rPr>
        <w:t xml:space="preserve">l proceso mediante el cual desarrollo esta actividad es mediante la búsqueda de tendencias de sectores relacionados al emprendimiento, ciencia y tecnología, de esta manera compartimos información actualizada y de interés para nuestro público. Por otro lado también colaboro en el diseño del material promocional de los eventos que desarrolla la organización. </w:t>
      </w:r>
    </w:p>
    <w:p w14:paraId="2F2D85BE" w14:textId="77777777" w:rsidR="00B93067" w:rsidRPr="00B93067" w:rsidRDefault="00B93067" w:rsidP="00B93067">
      <w:pPr>
        <w:rPr>
          <w:sz w:val="24"/>
          <w:szCs w:val="24"/>
          <w:lang w:val="es-MX" w:eastAsia="es-MX"/>
        </w:rPr>
      </w:pPr>
      <w:r w:rsidRPr="00B93067">
        <w:rPr>
          <w:color w:val="000000"/>
          <w:lang w:val="es-MX" w:eastAsia="es-MX"/>
        </w:rPr>
        <w:t xml:space="preserve">Además en estos momentos se está llevando a cabo el desarrollo de una plataforma de vinculación, en la cual, se pretende enlazar a todos los participantes del ecosistema, es un espacio virtual donde se puede conectar este tipo de personas, la principal función es servir como un medio por el cual todos los involucrados pueden conocer lo que están haciendo los otros, con la finalidad de que se conozcan y puedan hacer </w:t>
      </w:r>
      <w:proofErr w:type="spellStart"/>
      <w:r w:rsidRPr="00B93067">
        <w:rPr>
          <w:color w:val="000000"/>
          <w:lang w:val="es-MX" w:eastAsia="es-MX"/>
        </w:rPr>
        <w:t>networking</w:t>
      </w:r>
      <w:proofErr w:type="spellEnd"/>
      <w:r w:rsidRPr="00B93067">
        <w:rPr>
          <w:color w:val="000000"/>
          <w:lang w:val="es-MX" w:eastAsia="es-MX"/>
        </w:rPr>
        <w:t xml:space="preserve"> para trabaja de manera conjunta. </w:t>
      </w:r>
    </w:p>
    <w:p w14:paraId="0070A07F" w14:textId="20EB9635" w:rsidR="00B93067" w:rsidRPr="00B93067" w:rsidRDefault="00B93067" w:rsidP="00B93067">
      <w:pPr>
        <w:rPr>
          <w:sz w:val="24"/>
          <w:szCs w:val="24"/>
          <w:lang w:val="es-MX" w:eastAsia="es-MX"/>
        </w:rPr>
      </w:pPr>
      <w:r w:rsidRPr="00B93067">
        <w:rPr>
          <w:color w:val="000000"/>
          <w:lang w:val="es-MX" w:eastAsia="es-MX"/>
        </w:rPr>
        <w:t xml:space="preserve">En </w:t>
      </w:r>
      <w:r w:rsidRPr="00A60C4B">
        <w:rPr>
          <w:lang w:val="es-MX" w:eastAsia="es-MX"/>
        </w:rPr>
        <w:t>el desarrollo de este proyec</w:t>
      </w:r>
      <w:r w:rsidR="00A60C4B" w:rsidRPr="00A60C4B">
        <w:rPr>
          <w:lang w:val="es-MX" w:eastAsia="es-MX"/>
        </w:rPr>
        <w:t>to estoy colaborando mediante la ejecución</w:t>
      </w:r>
      <w:r w:rsidRPr="00A60C4B">
        <w:rPr>
          <w:lang w:val="es-MX" w:eastAsia="es-MX"/>
        </w:rPr>
        <w:t xml:space="preserve"> de una investigación de mercados con las comunidades de emprendimiento en donde, asisto a los </w:t>
      </w:r>
      <w:proofErr w:type="spellStart"/>
      <w:r w:rsidRPr="00A60C4B">
        <w:rPr>
          <w:lang w:val="es-MX" w:eastAsia="es-MX"/>
        </w:rPr>
        <w:t>meetup</w:t>
      </w:r>
      <w:proofErr w:type="spellEnd"/>
      <w:r w:rsidRPr="00A60C4B">
        <w:rPr>
          <w:lang w:val="es-MX" w:eastAsia="es-MX"/>
        </w:rPr>
        <w:t xml:space="preserve"> y me conecto </w:t>
      </w:r>
      <w:r w:rsidRPr="00B93067">
        <w:rPr>
          <w:color w:val="000000"/>
          <w:lang w:val="es-MX" w:eastAsia="es-MX"/>
        </w:rPr>
        <w:t xml:space="preserve">con los líderes de dichas comunidades, para conocer sus experiencias dentro del ecosistema empresarial y para poder hacer mejoras a nuestros productos y servicios, los cuales son los eventos. Esta parte es clave para el desarrollo de la plataforma de vinculación debido a que las </w:t>
      </w:r>
      <w:r w:rsidRPr="00B93067">
        <w:rPr>
          <w:color w:val="000000"/>
          <w:lang w:val="es-MX" w:eastAsia="es-MX"/>
        </w:rPr>
        <w:lastRenderedPageBreak/>
        <w:t xml:space="preserve">comunidades son parte de nuestro mercado meta, finalmente ellos son los emprendedores participantes del ecosistema, es por ello que debemos conocer su percepción para desarrollar algo de acuerdo a sus necesidades. </w:t>
      </w:r>
    </w:p>
    <w:p w14:paraId="7BC9CCC6" w14:textId="77777777" w:rsidR="00B93067" w:rsidRPr="008E6EDA" w:rsidRDefault="00B93067" w:rsidP="00B93067">
      <w:pPr>
        <w:rPr>
          <w:b/>
          <w:sz w:val="22"/>
          <w:szCs w:val="22"/>
        </w:rPr>
      </w:pPr>
      <w:r w:rsidRPr="00B93067">
        <w:rPr>
          <w:color w:val="000000"/>
          <w:lang w:val="es-MX" w:eastAsia="es-MX"/>
        </w:rPr>
        <w:t>Los recursos para el desarrollo de esta actividad son humanos y de tiempo ya que requieren de conocimientos especializados y de inversión de tiempo para el desarrollo de una investigación funcional.</w:t>
      </w:r>
    </w:p>
    <w:p w14:paraId="07C1C152" w14:textId="77777777" w:rsidR="0085306E" w:rsidRDefault="008E6EDA">
      <w:pPr>
        <w:pStyle w:val="Ttulo2"/>
      </w:pPr>
      <w:r>
        <w:t>5</w:t>
      </w:r>
      <w:r w:rsidR="00E17D08">
        <w:t xml:space="preserve"> </w:t>
      </w:r>
      <w:r w:rsidR="00220C5D">
        <w:t>Productos y resultados</w:t>
      </w:r>
      <w:r w:rsidR="00FF5B69">
        <w:t xml:space="preserve"> </w:t>
      </w:r>
    </w:p>
    <w:p w14:paraId="2F220955" w14:textId="0418A625" w:rsidR="00FA50C6" w:rsidRPr="00D22B72" w:rsidRDefault="00C545FD" w:rsidP="006F1BF7">
      <w:pPr>
        <w:rPr>
          <w:highlight w:val="yellow"/>
        </w:rPr>
      </w:pPr>
      <w:r w:rsidRPr="00706F01">
        <w:t xml:space="preserve">Los productos obtenidos en el área de relaciones públicas y eventos de la organización, </w:t>
      </w:r>
      <w:r w:rsidR="00AB1B8C" w:rsidRPr="00706F01">
        <w:t xml:space="preserve">fue el éxito </w:t>
      </w:r>
      <w:r w:rsidR="00FA50C6" w:rsidRPr="00706F01">
        <w:t xml:space="preserve">del primer foro de innovación el estado de </w:t>
      </w:r>
      <w:r w:rsidR="00706F01">
        <w:t xml:space="preserve">Hidalgo, el cual era el primero que realizaba la organización en dicha región del país, además de ser el que ha contado con mayor número de asistentes desde el nacimiento de la organización en México. </w:t>
      </w:r>
    </w:p>
    <w:p w14:paraId="47CCD19A" w14:textId="209B700C" w:rsidR="00FA50C6" w:rsidRDefault="00C302FE" w:rsidP="00FA50C6">
      <w:pPr>
        <w:pStyle w:val="font8"/>
        <w:spacing w:before="0" w:beforeAutospacing="0" w:after="0" w:afterAutospacing="0"/>
        <w:jc w:val="both"/>
        <w:textAlignment w:val="baseline"/>
        <w:rPr>
          <w:color w:val="000000"/>
          <w:sz w:val="20"/>
          <w:szCs w:val="20"/>
        </w:rPr>
      </w:pPr>
      <w:r w:rsidRPr="00B72159">
        <w:rPr>
          <w:color w:val="000000"/>
          <w:sz w:val="20"/>
          <w:szCs w:val="20"/>
        </w:rPr>
        <w:t xml:space="preserve">La </w:t>
      </w:r>
      <w:r w:rsidR="00B72159" w:rsidRPr="00B72159">
        <w:rPr>
          <w:color w:val="000000"/>
          <w:sz w:val="20"/>
          <w:szCs w:val="20"/>
        </w:rPr>
        <w:t xml:space="preserve"> razón por la que la sede fue el estado de Hidalgo</w:t>
      </w:r>
      <w:r w:rsidR="00FA50C6" w:rsidRPr="00B72159">
        <w:rPr>
          <w:color w:val="000000"/>
          <w:sz w:val="20"/>
          <w:szCs w:val="20"/>
        </w:rPr>
        <w:t>, la</w:t>
      </w:r>
      <w:r w:rsidR="00FA50C6" w:rsidRPr="00B72159">
        <w:rPr>
          <w:sz w:val="20"/>
          <w:szCs w:val="20"/>
        </w:rPr>
        <w:t> </w:t>
      </w:r>
      <w:r w:rsidR="00B72159" w:rsidRPr="00B72159">
        <w:rPr>
          <w:color w:val="000000"/>
          <w:sz w:val="20"/>
          <w:szCs w:val="20"/>
        </w:rPr>
        <w:t xml:space="preserve">importancia que tiene el sector </w:t>
      </w:r>
      <w:r w:rsidR="00FA50C6" w:rsidRPr="00B72159">
        <w:rPr>
          <w:color w:val="000000"/>
          <w:sz w:val="20"/>
          <w:szCs w:val="20"/>
        </w:rPr>
        <w:t xml:space="preserve"> miner</w:t>
      </w:r>
      <w:r w:rsidR="00B72159" w:rsidRPr="00B72159">
        <w:rPr>
          <w:color w:val="000000"/>
          <w:sz w:val="20"/>
          <w:szCs w:val="20"/>
        </w:rPr>
        <w:t>o</w:t>
      </w:r>
      <w:r w:rsidR="00FA50C6" w:rsidRPr="00B72159">
        <w:rPr>
          <w:sz w:val="20"/>
          <w:szCs w:val="20"/>
        </w:rPr>
        <w:t> </w:t>
      </w:r>
      <w:r w:rsidR="00FA50C6" w:rsidRPr="00B72159">
        <w:rPr>
          <w:color w:val="000000"/>
          <w:sz w:val="20"/>
          <w:szCs w:val="20"/>
        </w:rPr>
        <w:t xml:space="preserve"> actividades industriales como la</w:t>
      </w:r>
      <w:r w:rsidR="00FA50C6" w:rsidRPr="00B72159">
        <w:rPr>
          <w:sz w:val="20"/>
          <w:szCs w:val="20"/>
        </w:rPr>
        <w:t> </w:t>
      </w:r>
      <w:r w:rsidR="00FA50C6" w:rsidRPr="00B72159">
        <w:rPr>
          <w:color w:val="000000"/>
          <w:sz w:val="20"/>
          <w:szCs w:val="20"/>
        </w:rPr>
        <w:t>agricultura, el</w:t>
      </w:r>
      <w:r w:rsidR="00FA50C6" w:rsidRPr="00B72159">
        <w:rPr>
          <w:sz w:val="20"/>
          <w:szCs w:val="20"/>
        </w:rPr>
        <w:t> </w:t>
      </w:r>
      <w:r w:rsidR="00FA50C6" w:rsidRPr="00B72159">
        <w:rPr>
          <w:color w:val="000000"/>
          <w:sz w:val="20"/>
          <w:szCs w:val="20"/>
        </w:rPr>
        <w:t>sector textil, y la</w:t>
      </w:r>
      <w:r w:rsidR="00FA50C6" w:rsidRPr="00B72159">
        <w:rPr>
          <w:sz w:val="20"/>
          <w:szCs w:val="20"/>
        </w:rPr>
        <w:t> </w:t>
      </w:r>
      <w:r w:rsidR="00FA50C6" w:rsidRPr="00B72159">
        <w:rPr>
          <w:color w:val="000000"/>
          <w:sz w:val="20"/>
          <w:szCs w:val="20"/>
        </w:rPr>
        <w:t>manufactura, así como su gran potencial en nuevas industrias como la</w:t>
      </w:r>
      <w:r w:rsidR="00FA50C6" w:rsidRPr="00B72159">
        <w:rPr>
          <w:sz w:val="20"/>
          <w:szCs w:val="20"/>
        </w:rPr>
        <w:t> </w:t>
      </w:r>
      <w:r w:rsidR="00FA50C6" w:rsidRPr="00B72159">
        <w:rPr>
          <w:color w:val="000000"/>
          <w:sz w:val="20"/>
          <w:szCs w:val="20"/>
        </w:rPr>
        <w:t>agrobiotecnología</w:t>
      </w:r>
      <w:r w:rsidR="00FA50C6" w:rsidRPr="00B72159">
        <w:rPr>
          <w:sz w:val="20"/>
          <w:szCs w:val="20"/>
        </w:rPr>
        <w:t> </w:t>
      </w:r>
      <w:r w:rsidR="00FA50C6" w:rsidRPr="00B72159">
        <w:rPr>
          <w:color w:val="000000"/>
          <w:sz w:val="20"/>
          <w:szCs w:val="20"/>
        </w:rPr>
        <w:t>y la</w:t>
      </w:r>
      <w:r w:rsidR="00FA50C6" w:rsidRPr="00B72159">
        <w:rPr>
          <w:sz w:val="20"/>
          <w:szCs w:val="20"/>
        </w:rPr>
        <w:t> </w:t>
      </w:r>
      <w:r w:rsidR="00FA50C6" w:rsidRPr="00B72159">
        <w:rPr>
          <w:color w:val="000000"/>
          <w:sz w:val="20"/>
          <w:szCs w:val="20"/>
        </w:rPr>
        <w:t>energía limpia, ha logrado posicionarlo en el ámbito del</w:t>
      </w:r>
      <w:r w:rsidR="00FA50C6" w:rsidRPr="00B72159">
        <w:rPr>
          <w:sz w:val="20"/>
          <w:szCs w:val="20"/>
        </w:rPr>
        <w:t> </w:t>
      </w:r>
      <w:r w:rsidR="00FA50C6" w:rsidRPr="00B72159">
        <w:rPr>
          <w:color w:val="000000"/>
          <w:sz w:val="20"/>
          <w:szCs w:val="20"/>
        </w:rPr>
        <w:t>desarrollo empresarial</w:t>
      </w:r>
      <w:r w:rsidR="00FA50C6" w:rsidRPr="00B72159">
        <w:rPr>
          <w:sz w:val="20"/>
          <w:szCs w:val="20"/>
        </w:rPr>
        <w:t> </w:t>
      </w:r>
      <w:r w:rsidR="00FA50C6" w:rsidRPr="00B72159">
        <w:rPr>
          <w:color w:val="000000"/>
          <w:sz w:val="20"/>
          <w:szCs w:val="20"/>
        </w:rPr>
        <w:t>y económico.</w:t>
      </w:r>
    </w:p>
    <w:p w14:paraId="443EFAD2" w14:textId="13A09434" w:rsidR="006F1BF7" w:rsidRDefault="00B72159" w:rsidP="00FA50C6">
      <w:pPr>
        <w:pStyle w:val="font8"/>
        <w:spacing w:before="0" w:beforeAutospacing="0" w:after="0" w:afterAutospacing="0"/>
        <w:jc w:val="both"/>
        <w:textAlignment w:val="baseline"/>
        <w:rPr>
          <w:color w:val="000000"/>
          <w:sz w:val="20"/>
          <w:szCs w:val="20"/>
        </w:rPr>
      </w:pPr>
      <w:r>
        <w:rPr>
          <w:color w:val="000000"/>
          <w:sz w:val="20"/>
          <w:szCs w:val="20"/>
        </w:rPr>
        <w:t xml:space="preserve">Actualmente se encuentra en el desarrollo de un clúster tecnológico es por ello que el ecosistema naciente de ciencia y tecnología de dicho estado tiene el potencial para colaborar con la organización. </w:t>
      </w:r>
    </w:p>
    <w:p w14:paraId="12625B52" w14:textId="77777777" w:rsidR="000E4F29" w:rsidRPr="000E4F29" w:rsidRDefault="000E4F29" w:rsidP="00FA50C6">
      <w:pPr>
        <w:pStyle w:val="font8"/>
        <w:spacing w:before="0" w:beforeAutospacing="0" w:after="0" w:afterAutospacing="0"/>
        <w:jc w:val="both"/>
        <w:textAlignment w:val="baseline"/>
        <w:rPr>
          <w:color w:val="000000"/>
          <w:sz w:val="20"/>
          <w:szCs w:val="20"/>
        </w:rPr>
      </w:pPr>
    </w:p>
    <w:p w14:paraId="3F29251A" w14:textId="3C3B5598" w:rsidR="006F1BF7" w:rsidRPr="00B72159" w:rsidRDefault="00B72159" w:rsidP="006F1BF7">
      <w:pPr>
        <w:pStyle w:val="font8"/>
        <w:spacing w:before="0" w:beforeAutospacing="0" w:after="0" w:afterAutospacing="0"/>
        <w:jc w:val="both"/>
        <w:textAlignment w:val="baseline"/>
        <w:rPr>
          <w:color w:val="000000" w:themeColor="text1"/>
          <w:sz w:val="20"/>
          <w:szCs w:val="20"/>
          <w:lang w:val="es-ES" w:eastAsia="es-ES"/>
        </w:rPr>
      </w:pPr>
      <w:r w:rsidRPr="00B72159">
        <w:rPr>
          <w:color w:val="000000" w:themeColor="text1"/>
          <w:sz w:val="20"/>
          <w:szCs w:val="20"/>
          <w:lang w:val="es-ES" w:eastAsia="es-ES"/>
        </w:rPr>
        <w:t>“</w:t>
      </w:r>
      <w:r w:rsidR="006F1BF7" w:rsidRPr="00B72159">
        <w:rPr>
          <w:color w:val="000000" w:themeColor="text1"/>
          <w:sz w:val="20"/>
          <w:szCs w:val="20"/>
          <w:lang w:val="es-ES" w:eastAsia="es-ES"/>
        </w:rPr>
        <w:t>Innovación para el Futuro: Foro de emprendimiento para sectores estratégicos de Hidalgo. Un espacio de inspiración y acción para fomentar una economía de innovación al servicio de la sociedad, organizado en colaboración con el Consejo de Ciencia, Tecnología e Innovación de Hidalgo, CITNOVA y el  Instituto Hidalguense de Competitividad Empresarial, IHCE ; apoyados por el Fondo Nacional del Emprendedor del INADEM</w:t>
      </w:r>
      <w:r w:rsidRPr="00B72159">
        <w:rPr>
          <w:color w:val="000000" w:themeColor="text1"/>
          <w:sz w:val="20"/>
          <w:szCs w:val="20"/>
          <w:lang w:val="es-ES" w:eastAsia="es-ES"/>
        </w:rPr>
        <w:t>”</w:t>
      </w:r>
      <w:r w:rsidR="00596AEA">
        <w:rPr>
          <w:rStyle w:val="Refdenotaalpie"/>
          <w:color w:val="000000" w:themeColor="text1"/>
          <w:sz w:val="20"/>
          <w:szCs w:val="20"/>
          <w:lang w:val="es-ES" w:eastAsia="es-ES"/>
        </w:rPr>
        <w:footnoteReference w:id="3"/>
      </w:r>
    </w:p>
    <w:p w14:paraId="288135FB" w14:textId="62B2E788" w:rsidR="006F1BF7" w:rsidRPr="006F1BF7" w:rsidRDefault="006F1BF7" w:rsidP="006F1BF7">
      <w:pPr>
        <w:pStyle w:val="font8"/>
        <w:spacing w:before="0" w:beforeAutospacing="0" w:after="0" w:afterAutospacing="0"/>
        <w:jc w:val="both"/>
        <w:textAlignment w:val="baseline"/>
        <w:rPr>
          <w:sz w:val="20"/>
          <w:szCs w:val="20"/>
          <w:lang w:val="es-ES" w:eastAsia="es-ES"/>
        </w:rPr>
      </w:pPr>
      <w:r w:rsidRPr="00B72159">
        <w:rPr>
          <w:sz w:val="20"/>
          <w:szCs w:val="20"/>
          <w:lang w:val="es-ES" w:eastAsia="es-ES"/>
        </w:rPr>
        <w:t>Hidalgo es un estado que cuenta con una posición privilegiada en el centro del mapa d</w:t>
      </w:r>
      <w:r w:rsidR="00B72159">
        <w:rPr>
          <w:sz w:val="20"/>
          <w:szCs w:val="20"/>
          <w:lang w:val="es-ES" w:eastAsia="es-ES"/>
        </w:rPr>
        <w:t xml:space="preserve">e la república mexicana, hecho </w:t>
      </w:r>
      <w:r w:rsidRPr="00B72159">
        <w:rPr>
          <w:sz w:val="20"/>
          <w:szCs w:val="20"/>
          <w:lang w:val="es-ES" w:eastAsia="es-ES"/>
        </w:rPr>
        <w:t xml:space="preserve">que le brinda a la entidad la posibilidad </w:t>
      </w:r>
      <w:r w:rsidR="00B72159">
        <w:rPr>
          <w:sz w:val="20"/>
          <w:szCs w:val="20"/>
          <w:lang w:val="es-ES" w:eastAsia="es-ES"/>
        </w:rPr>
        <w:t>conectarse con otros ecosistemas de emprendimiento más avanzados e intercambiar conocimiento como lo es el de la ciudad de México además de colocarse</w:t>
      </w:r>
      <w:r w:rsidRPr="00B72159">
        <w:rPr>
          <w:sz w:val="20"/>
          <w:szCs w:val="20"/>
          <w:lang w:val="es-ES" w:eastAsia="es-ES"/>
        </w:rPr>
        <w:t xml:space="preserve"> como un partícipe clave</w:t>
      </w:r>
      <w:r w:rsidR="00B72159">
        <w:rPr>
          <w:sz w:val="20"/>
          <w:szCs w:val="20"/>
          <w:lang w:val="es-ES" w:eastAsia="es-ES"/>
        </w:rPr>
        <w:t xml:space="preserve"> en los últimos años uno de los promotores de la ciencia. Todo esto con la finalidad de enriquecer las actividades económicas del estado. </w:t>
      </w:r>
    </w:p>
    <w:p w14:paraId="413F0470" w14:textId="76E6CDC0" w:rsidR="006F1BF7" w:rsidRPr="00C302FE" w:rsidRDefault="006F1BF7" w:rsidP="006F1BF7">
      <w:pPr>
        <w:pStyle w:val="font8"/>
        <w:spacing w:before="0" w:beforeAutospacing="0" w:after="0" w:afterAutospacing="0"/>
        <w:jc w:val="both"/>
        <w:textAlignment w:val="baseline"/>
        <w:rPr>
          <w:sz w:val="20"/>
          <w:szCs w:val="20"/>
          <w:lang w:val="es-ES" w:eastAsia="es-ES"/>
        </w:rPr>
      </w:pPr>
      <w:r w:rsidRPr="006F1BF7">
        <w:rPr>
          <w:sz w:val="20"/>
          <w:szCs w:val="20"/>
          <w:lang w:val="es-ES" w:eastAsia="es-ES"/>
        </w:rPr>
        <w:t> </w:t>
      </w:r>
    </w:p>
    <w:p w14:paraId="177609AF" w14:textId="77777777" w:rsidR="006F1BF7" w:rsidRPr="006F1BF7" w:rsidRDefault="006F1BF7" w:rsidP="006F1BF7">
      <w:pPr>
        <w:pStyle w:val="Ttulo2"/>
        <w:spacing w:before="0"/>
        <w:textAlignment w:val="baseline"/>
        <w:rPr>
          <w:b w:val="0"/>
          <w:sz w:val="20"/>
        </w:rPr>
      </w:pPr>
    </w:p>
    <w:p w14:paraId="265E36FF" w14:textId="1CB54236" w:rsidR="006F1BF7" w:rsidRPr="006F1BF7" w:rsidRDefault="00596AEA" w:rsidP="006F1BF7">
      <w:pPr>
        <w:pStyle w:val="font8"/>
        <w:spacing w:before="0" w:beforeAutospacing="0" w:after="0" w:afterAutospacing="0"/>
        <w:jc w:val="both"/>
        <w:textAlignment w:val="baseline"/>
        <w:rPr>
          <w:sz w:val="20"/>
          <w:szCs w:val="20"/>
          <w:lang w:val="es-ES" w:eastAsia="es-ES"/>
        </w:rPr>
      </w:pPr>
      <w:r w:rsidRPr="000E4F29">
        <w:rPr>
          <w:sz w:val="20"/>
          <w:szCs w:val="20"/>
          <w:lang w:val="es-ES" w:eastAsia="es-ES"/>
        </w:rPr>
        <w:t>“</w:t>
      </w:r>
      <w:r w:rsidR="006F1BF7" w:rsidRPr="000E4F29">
        <w:rPr>
          <w:sz w:val="20"/>
          <w:szCs w:val="20"/>
          <w:lang w:val="es-ES" w:eastAsia="es-ES"/>
        </w:rPr>
        <w:t xml:space="preserve">Académicos, expertos, líderes de opinión y referentes del ecosistema de emprendimiento nacional e internacional se dieron cita  22 de febrero, para explorar las oportunidades </w:t>
      </w:r>
      <w:r w:rsidR="006F1BF7" w:rsidRPr="000E4F29">
        <w:rPr>
          <w:sz w:val="20"/>
          <w:szCs w:val="20"/>
          <w:lang w:val="es-ES" w:eastAsia="es-ES"/>
        </w:rPr>
        <w:t>económicas a través del emprendimiento de alto impacto en sectores como agro-tecnología, biotecnología, manufactura Avanzada, Energía, Logística Sustentable y como las tecnologías emergentes Big Data e Internet de las Cosas, pueden apoyar el crecimiento exponencial de los sectores estratégicos actuales y futuros de Hidalgo, para impactar positivamente en el crecimiento y desarrollo social y económico del Estado.</w:t>
      </w:r>
      <w:r w:rsidRPr="000E4F29">
        <w:rPr>
          <w:sz w:val="20"/>
          <w:szCs w:val="20"/>
          <w:lang w:val="es-ES" w:eastAsia="es-ES"/>
        </w:rPr>
        <w:t>”</w:t>
      </w:r>
      <w:r w:rsidR="000E4F29" w:rsidRPr="000E4F29">
        <w:rPr>
          <w:rStyle w:val="Refdenotaalpie"/>
          <w:sz w:val="20"/>
          <w:szCs w:val="20"/>
          <w:lang w:val="es-ES" w:eastAsia="es-ES"/>
        </w:rPr>
        <w:footnoteReference w:id="4"/>
      </w:r>
    </w:p>
    <w:p w14:paraId="0770A5DD" w14:textId="77777777" w:rsidR="00FA50C6" w:rsidRDefault="006F1BF7" w:rsidP="00C545FD">
      <w:r>
        <w:t xml:space="preserve">Contamos con más de 1000 asistentes y un alcance orgánico en redes sociales de más de 11,000 personas, </w:t>
      </w:r>
      <w:r w:rsidRPr="00876855">
        <w:t>este evento es el más grande que hemos tenido desde la llegada de la organización a México</w:t>
      </w:r>
      <w:r>
        <w:t xml:space="preserve">, las personas fueron muy receptivas y es el evento más éxitos que MITEF ha liderado. </w:t>
      </w:r>
    </w:p>
    <w:p w14:paraId="0797BEDE" w14:textId="77777777" w:rsidR="006F1BF7" w:rsidRDefault="006F1BF7" w:rsidP="00C545FD">
      <w:r>
        <w:t xml:space="preserve">Logramos vincular a más de 600 emprendedores con el ecosistema local por que el trabajo realizado dio buenos frutos. </w:t>
      </w:r>
    </w:p>
    <w:p w14:paraId="2E3E3C47" w14:textId="1C3B5EBF" w:rsidR="000E4F29" w:rsidRDefault="000E4F29" w:rsidP="00C545FD">
      <w:r>
        <w:t xml:space="preserve">Los medios de comunicación  con los divulgamos lo que ocurría en tiempo real durante el evento fueron Facebook, twitter y </w:t>
      </w:r>
      <w:proofErr w:type="spellStart"/>
      <w:r>
        <w:t>periscope</w:t>
      </w:r>
      <w:proofErr w:type="spellEnd"/>
      <w:r>
        <w:t xml:space="preserve"> con los que logramos un alcance del mas de 200, 000 mil personas, esto propicia que como organización ganemos un mejor reconocimiento de marca. </w:t>
      </w:r>
    </w:p>
    <w:p w14:paraId="2CAE835B" w14:textId="02374095" w:rsidR="000E4F29" w:rsidRPr="006F1BF7" w:rsidRDefault="000E4F29" w:rsidP="00C545FD">
      <w:r>
        <w:t xml:space="preserve">La planeación de la comunicación impresa fue uno de los elementos que también estaba entre mis actividades la cuera era el diseño la señalética, los programas, y gafetes. </w:t>
      </w:r>
    </w:p>
    <w:p w14:paraId="0C82A94F" w14:textId="22EA65E5" w:rsidR="00C302FE" w:rsidRDefault="00C302FE" w:rsidP="00C302FE">
      <w:pPr>
        <w:pStyle w:val="font8"/>
        <w:spacing w:before="0" w:beforeAutospacing="0" w:after="0" w:afterAutospacing="0"/>
        <w:jc w:val="both"/>
        <w:textAlignment w:val="baseline"/>
        <w:rPr>
          <w:sz w:val="20"/>
          <w:szCs w:val="20"/>
          <w:lang w:val="es-ES" w:eastAsia="es-ES"/>
        </w:rPr>
      </w:pPr>
      <w:r w:rsidRPr="00C302FE">
        <w:rPr>
          <w:sz w:val="20"/>
          <w:szCs w:val="20"/>
          <w:lang w:val="es-ES" w:eastAsia="es-ES"/>
        </w:rPr>
        <w:t xml:space="preserve">Por otra parte, </w:t>
      </w:r>
      <w:r>
        <w:rPr>
          <w:sz w:val="20"/>
          <w:szCs w:val="20"/>
          <w:lang w:val="es-ES" w:eastAsia="es-ES"/>
        </w:rPr>
        <w:t xml:space="preserve"> otras de los productos desarrollos durante mi estancia dentro de la organización también desarrollo la vinculación de las comunidades de emprendimiento </w:t>
      </w:r>
      <w:r w:rsidR="00596AEA">
        <w:rPr>
          <w:sz w:val="20"/>
          <w:szCs w:val="20"/>
          <w:lang w:val="es-ES" w:eastAsia="es-ES"/>
        </w:rPr>
        <w:t xml:space="preserve">del estado de Jalisco </w:t>
      </w:r>
      <w:r>
        <w:rPr>
          <w:sz w:val="20"/>
          <w:szCs w:val="20"/>
          <w:lang w:val="es-ES" w:eastAsia="es-ES"/>
        </w:rPr>
        <w:t>para realizar esfuerzos de manera conjunta</w:t>
      </w:r>
      <w:r w:rsidR="00443F6B">
        <w:rPr>
          <w:sz w:val="20"/>
          <w:szCs w:val="20"/>
          <w:lang w:val="es-ES" w:eastAsia="es-ES"/>
        </w:rPr>
        <w:t xml:space="preserve"> como eventos y el desarrollo de una plataforma de vinculación entre todos los actores del ecosistema. </w:t>
      </w:r>
    </w:p>
    <w:p w14:paraId="01E2B939" w14:textId="77777777" w:rsidR="00443F6B" w:rsidRDefault="00443F6B" w:rsidP="00C302FE">
      <w:pPr>
        <w:pStyle w:val="font8"/>
        <w:spacing w:before="0" w:beforeAutospacing="0" w:after="0" w:afterAutospacing="0"/>
        <w:jc w:val="both"/>
        <w:textAlignment w:val="baseline"/>
        <w:rPr>
          <w:sz w:val="20"/>
          <w:szCs w:val="20"/>
          <w:lang w:val="es-ES" w:eastAsia="es-ES"/>
        </w:rPr>
      </w:pPr>
    </w:p>
    <w:p w14:paraId="1553BAEA" w14:textId="6ACCD17B" w:rsidR="00443F6B" w:rsidRPr="00C302FE" w:rsidRDefault="00443F6B" w:rsidP="00C302FE">
      <w:pPr>
        <w:pStyle w:val="font8"/>
        <w:spacing w:before="0" w:beforeAutospacing="0" w:after="0" w:afterAutospacing="0"/>
        <w:jc w:val="both"/>
        <w:textAlignment w:val="baseline"/>
        <w:rPr>
          <w:sz w:val="20"/>
          <w:szCs w:val="20"/>
          <w:lang w:val="es-ES" w:eastAsia="es-ES"/>
        </w:rPr>
      </w:pPr>
      <w:r>
        <w:rPr>
          <w:sz w:val="20"/>
          <w:szCs w:val="20"/>
          <w:lang w:val="es-ES" w:eastAsia="es-ES"/>
        </w:rPr>
        <w:t xml:space="preserve">Además la organización está colaborando en la organización de la temática de emprendimiento y comunidades del próximo campus </w:t>
      </w:r>
      <w:proofErr w:type="spellStart"/>
      <w:r>
        <w:rPr>
          <w:sz w:val="20"/>
          <w:szCs w:val="20"/>
          <w:lang w:val="es-ES" w:eastAsia="es-ES"/>
        </w:rPr>
        <w:t>party</w:t>
      </w:r>
      <w:proofErr w:type="spellEnd"/>
      <w:r>
        <w:rPr>
          <w:sz w:val="20"/>
          <w:szCs w:val="20"/>
          <w:lang w:val="es-ES" w:eastAsia="es-ES"/>
        </w:rPr>
        <w:t xml:space="preserve"> en la ciudad de Guadalajara, esta participación se da gracias a la vinculación y estrecha relación con las comunidades de emprendimiento llamadas “</w:t>
      </w:r>
      <w:proofErr w:type="spellStart"/>
      <w:r>
        <w:rPr>
          <w:sz w:val="20"/>
          <w:szCs w:val="20"/>
          <w:lang w:val="es-ES" w:eastAsia="es-ES"/>
        </w:rPr>
        <w:t>meetropers</w:t>
      </w:r>
      <w:proofErr w:type="spellEnd"/>
      <w:r>
        <w:rPr>
          <w:sz w:val="20"/>
          <w:szCs w:val="20"/>
          <w:lang w:val="es-ES" w:eastAsia="es-ES"/>
        </w:rPr>
        <w:t xml:space="preserve">”. </w:t>
      </w:r>
    </w:p>
    <w:p w14:paraId="63820B3C" w14:textId="77777777" w:rsidR="00B767FB" w:rsidRPr="00B767FB" w:rsidRDefault="00B767FB" w:rsidP="00B767FB"/>
    <w:p w14:paraId="0EF5ECAB" w14:textId="77777777" w:rsidR="00220C5D" w:rsidRDefault="00220C5D">
      <w:pPr>
        <w:pStyle w:val="Ttulo2"/>
      </w:pPr>
      <w:r>
        <w:t>6</w:t>
      </w:r>
      <w:r w:rsidR="00E17D08">
        <w:t xml:space="preserve"> </w:t>
      </w:r>
      <w:r>
        <w:t>Reflexiones sobre aprendizajes obtenidos</w:t>
      </w:r>
    </w:p>
    <w:p w14:paraId="0B8516DE" w14:textId="77777777" w:rsidR="00220C5D" w:rsidRDefault="00220C5D">
      <w:pPr>
        <w:pStyle w:val="Ttulo2"/>
        <w:rPr>
          <w:sz w:val="24"/>
          <w:szCs w:val="24"/>
        </w:rPr>
      </w:pPr>
      <w:r w:rsidRPr="00220C5D">
        <w:rPr>
          <w:sz w:val="24"/>
          <w:szCs w:val="24"/>
        </w:rPr>
        <w:t>6.1 Aprendizajes profesionales</w:t>
      </w:r>
      <w:r w:rsidR="00A977BC">
        <w:rPr>
          <w:sz w:val="24"/>
          <w:szCs w:val="24"/>
        </w:rPr>
        <w:t xml:space="preserve">. </w:t>
      </w:r>
    </w:p>
    <w:p w14:paraId="0BCB05B6" w14:textId="5CF378AB" w:rsidR="00925E29" w:rsidRDefault="00925E29" w:rsidP="0061278F">
      <w:r>
        <w:t>El MIT Enterprise fórum es una organización con poco personal, es muy pequeña tal vez esto se deba sus pocos años de operación, por ello el trabajo que es basto se reparte entre todos los miembros de la misma, lo que permite la diversificación entre la actividades que cada miembro realiza</w:t>
      </w:r>
      <w:r w:rsidR="00B1118D">
        <w:t xml:space="preserve"> dentro de ella; los </w:t>
      </w:r>
      <w:r w:rsidR="00035599" w:rsidRPr="00035599">
        <w:lastRenderedPageBreak/>
        <w:t>mercadólogo</w:t>
      </w:r>
      <w:r w:rsidRPr="00035599">
        <w:t xml:space="preserve">s, </w:t>
      </w:r>
      <w:r>
        <w:t xml:space="preserve">comunicólogos, administradores o productores de eventos trabajan de manera horizontal por lo que las jerarquías se ven </w:t>
      </w:r>
      <w:r w:rsidR="00907AD5">
        <w:t xml:space="preserve">casi erradicadas y permite que todos podamos aprender a hacer </w:t>
      </w:r>
      <w:r w:rsidR="00B1118D">
        <w:t xml:space="preserve">de </w:t>
      </w:r>
      <w:r w:rsidR="00907AD5">
        <w:t xml:space="preserve">todo. </w:t>
      </w:r>
    </w:p>
    <w:p w14:paraId="06A6E067" w14:textId="77777777" w:rsidR="00B1118D" w:rsidRDefault="00B1118D" w:rsidP="0061278F">
      <w:r>
        <w:t xml:space="preserve">Uno de los mayores aprendizajes durante mi estancia es que la organización permite los intercambios de ideas y retroalimentación de todos los miembros, es decir todos apoyan al trabajo de todos con el objetivo de realizar las tareas lo mejor posible. </w:t>
      </w:r>
    </w:p>
    <w:p w14:paraId="4AFB7542" w14:textId="77777777" w:rsidR="00AB7964" w:rsidRDefault="00AB7964" w:rsidP="00AB7964">
      <w:r>
        <w:t xml:space="preserve">En los eventos en los que tuve la oportunidad de participar aprendimos que el trabajo en equipo es clave para resolver el imprevisto y sacar adelante los eventos de manera exitosa. </w:t>
      </w:r>
    </w:p>
    <w:p w14:paraId="2BCE3467" w14:textId="77777777" w:rsidR="00AB7964" w:rsidRDefault="00AB7964" w:rsidP="00AB7964">
      <w:r>
        <w:t xml:space="preserve">Compartir nuestras experiencias tanto positivas como negativas en las sesiones de retroalimentación puede significar la diferencia entre mejorar o estancar una organización. </w:t>
      </w:r>
    </w:p>
    <w:p w14:paraId="20BD1B93" w14:textId="77777777" w:rsidR="00AB7964" w:rsidRDefault="00AB7964" w:rsidP="00AB7964">
      <w:r>
        <w:t xml:space="preserve">Colaborar y buscar a otros, miembros de la organización, es un elemento clave pues en ocasiones nos cuesta trabajo pedir ayuda, pero definitivamente no podemos hacer todo nosotros solos y debemos colaborar, tenemos que aprender a confiar en nuestro equipo. </w:t>
      </w:r>
    </w:p>
    <w:p w14:paraId="11D7AD2C" w14:textId="77777777" w:rsidR="00AB7964" w:rsidRDefault="00AB7964" w:rsidP="00AB7964">
      <w:r>
        <w:t xml:space="preserve">El enfoque por lo tanto es multidisciplinario el cual ayuda a los miembros a desarrollarse en un mundo de constantes cambios por ejemplo todos aprendemos a hacer tareas que no son de nuestra área de especialización por lo que nos permite colaborar con los demás cuando sea necesario por ejemplo por causas extraordinarias un miembro del equipo no puede asistir, lo cubrimos perfectamente porque podemos desarrollar sus tareas. </w:t>
      </w:r>
    </w:p>
    <w:p w14:paraId="1A1B3180" w14:textId="23946A55" w:rsidR="00197182" w:rsidRDefault="00197182" w:rsidP="00197182">
      <w:r w:rsidRPr="00035599">
        <w:t>Profesionalmente</w:t>
      </w:r>
      <w:r>
        <w:t xml:space="preserve"> me dio un panorama claro de lo  que puedo encontrar una vez qu</w:t>
      </w:r>
      <w:r w:rsidR="00035599">
        <w:t xml:space="preserve">e egrese de la universidad como </w:t>
      </w:r>
      <w:proofErr w:type="spellStart"/>
      <w:r w:rsidR="00035599">
        <w:t>mercadóloga</w:t>
      </w:r>
      <w:proofErr w:type="spellEnd"/>
      <w:r>
        <w:t xml:space="preserve">, </w:t>
      </w:r>
      <w:r w:rsidR="00035599">
        <w:t xml:space="preserve"> me enfrente a </w:t>
      </w:r>
      <w:r>
        <w:t>situaciones que son inevitables y estar preparada para cuando suceda,  siento más confianza para enfrentarme al mundo laboral después de haber cursado este PAP.</w:t>
      </w:r>
    </w:p>
    <w:p w14:paraId="2046BE0A" w14:textId="23AD36E8" w:rsidR="00197182" w:rsidRDefault="00197182" w:rsidP="00197182">
      <w:r>
        <w:t xml:space="preserve">Mi líder de proyecto </w:t>
      </w:r>
      <w:r w:rsidRPr="00035599">
        <w:t>facilit</w:t>
      </w:r>
      <w:r w:rsidR="00035599" w:rsidRPr="00035599">
        <w:t>ó</w:t>
      </w:r>
      <w:r>
        <w:t xml:space="preserve"> mucho mi aprendizaje y en general la química con los demás integrantes de la organización </w:t>
      </w:r>
      <w:r w:rsidR="00035599" w:rsidRPr="00035599">
        <w:t>fluyo</w:t>
      </w:r>
      <w:r>
        <w:t xml:space="preserve"> de manera natural algo que permitió mi desarrollo de manera adecuada. </w:t>
      </w:r>
    </w:p>
    <w:p w14:paraId="54F5447F" w14:textId="2E7B2B06" w:rsidR="00197182" w:rsidRDefault="00197182" w:rsidP="00197182">
      <w:r>
        <w:t xml:space="preserve">El ambiente de trabajo era de mucha colaboración y </w:t>
      </w:r>
      <w:r w:rsidRPr="0063322F">
        <w:t xml:space="preserve">entusiasmo para realizar mis tareas, en cuanto al apoyo por parte de los miembros </w:t>
      </w:r>
      <w:r w:rsidR="0063322F" w:rsidRPr="0063322F">
        <w:t>de la organización fue de mucha colaboración y cercanía,  dispuesto a enseñar además de</w:t>
      </w:r>
      <w:r w:rsidRPr="0063322F">
        <w:t xml:space="preserve"> aprender. </w:t>
      </w:r>
    </w:p>
    <w:p w14:paraId="6051A52F" w14:textId="7D71DB8D" w:rsidR="00197182" w:rsidRDefault="00197182" w:rsidP="00197182">
      <w:r>
        <w:t xml:space="preserve">Esta estancia me permitió mejorar en el desarrollo de mis habilidades interpersonales </w:t>
      </w:r>
      <w:r w:rsidRPr="0063322F">
        <w:t xml:space="preserve">porque </w:t>
      </w:r>
      <w:r w:rsidR="0063322F" w:rsidRPr="0063322F">
        <w:t xml:space="preserve">hacer sinergia </w:t>
      </w:r>
      <w:r>
        <w:t xml:space="preserve">con mis colaboradores más cercanos. </w:t>
      </w:r>
    </w:p>
    <w:p w14:paraId="373AEF3D" w14:textId="77777777" w:rsidR="00AB7964" w:rsidRDefault="00197182" w:rsidP="0061278F">
      <w:r>
        <w:t xml:space="preserve">También me ha ayudado a definir el rumbo que le quiero dar a mi carrera, antes estaba muy dispersa y no tenía un rumbo claro para mi futuro profesional, el mundo del emprendimiento me ha ayudado a visionar lo que quiero hacer, en cuanto a mi vida personal me ha fortalecido e inspirado a la acción de aprender nuevas cosas y arriesgarme más, que en definitiva </w:t>
      </w:r>
      <w:r>
        <w:t xml:space="preserve">nada es imposible y que podemos llegar tan lejos como lo propongamos. </w:t>
      </w:r>
    </w:p>
    <w:p w14:paraId="6AF8D7F7" w14:textId="77777777" w:rsidR="006F1BF7" w:rsidRDefault="006F1BF7" w:rsidP="0061278F"/>
    <w:p w14:paraId="678212A4" w14:textId="562AACA1" w:rsidR="0085306E" w:rsidRPr="00220C5D" w:rsidRDefault="00220C5D">
      <w:pPr>
        <w:pStyle w:val="Ttulo2"/>
        <w:rPr>
          <w:sz w:val="24"/>
          <w:szCs w:val="24"/>
        </w:rPr>
      </w:pPr>
      <w:r w:rsidRPr="00220C5D">
        <w:rPr>
          <w:sz w:val="24"/>
          <w:szCs w:val="24"/>
        </w:rPr>
        <w:t xml:space="preserve">6.2 Aprendizajes </w:t>
      </w:r>
      <w:r w:rsidR="00B07CEA">
        <w:rPr>
          <w:sz w:val="24"/>
          <w:szCs w:val="24"/>
        </w:rPr>
        <w:t>en lo personal</w:t>
      </w:r>
      <w:r w:rsidR="00A977BC">
        <w:rPr>
          <w:sz w:val="24"/>
          <w:szCs w:val="24"/>
        </w:rPr>
        <w:t xml:space="preserve"> </w:t>
      </w:r>
    </w:p>
    <w:p w14:paraId="460D5354" w14:textId="5F77E9A7" w:rsidR="00B767FB" w:rsidRDefault="00B767FB">
      <w:r>
        <w:t xml:space="preserve">En lo personal he aprendido sobre como contribuyen las organizaciones internacionales en el desarrollo de la sociedad en donde </w:t>
      </w:r>
      <w:r w:rsidR="00FE659B">
        <w:t>se establecen, y los objetivos de las mismas para actuar como agentes de cambio y procurar el desarrollo social y económico, además el involucrarme dentro de ellas me ha sensibilizado como ciudadano y concientizado de las diversas problemáticas que enfrenta nuestra localidad, en el caso particularmente de la zona metropolitana de Guadalajara, el poco desarrollo de emprendimiento de alto impacto</w:t>
      </w:r>
      <w:r w:rsidR="00D12829">
        <w:t>,</w:t>
      </w:r>
      <w:r w:rsidR="00FE659B">
        <w:t xml:space="preserve"> si bien Jalisco es un semillero de emprendedores, </w:t>
      </w:r>
      <w:r w:rsidR="00D12829" w:rsidRPr="00D12829">
        <w:rPr>
          <w:color w:val="000000" w:themeColor="text1"/>
        </w:rPr>
        <w:t xml:space="preserve">de los cuales se requiere que sean más </w:t>
      </w:r>
      <w:r w:rsidR="00FE659B">
        <w:t>visionarios a gran escala que en verdad</w:t>
      </w:r>
      <w:r w:rsidR="00197182">
        <w:t xml:space="preserve"> </w:t>
      </w:r>
      <w:r w:rsidR="00FE659B">
        <w:t xml:space="preserve"> provoquen un cambio en el entorno que les rodea, </w:t>
      </w:r>
      <w:r w:rsidR="00D12829">
        <w:t>donde puedan aportar</w:t>
      </w:r>
      <w:r w:rsidR="00FE659B" w:rsidRPr="00876855">
        <w:rPr>
          <w:color w:val="FF0000"/>
        </w:rPr>
        <w:t xml:space="preserve"> </w:t>
      </w:r>
      <w:r w:rsidR="00FE659B">
        <w:t xml:space="preserve">su granito de arena dentro del desarrollo social y económico. Personalmente no era consciente de ello hasta que </w:t>
      </w:r>
      <w:r w:rsidR="00FE659B" w:rsidRPr="00D12829">
        <w:rPr>
          <w:color w:val="000000" w:themeColor="text1"/>
        </w:rPr>
        <w:t>ingres</w:t>
      </w:r>
      <w:r w:rsidR="00D12829" w:rsidRPr="00D12829">
        <w:rPr>
          <w:color w:val="000000" w:themeColor="text1"/>
        </w:rPr>
        <w:t>é</w:t>
      </w:r>
      <w:r w:rsidR="00FE659B" w:rsidRPr="00D12829">
        <w:rPr>
          <w:color w:val="000000" w:themeColor="text1"/>
        </w:rPr>
        <w:t xml:space="preserve"> al MIT Enterprise fórum México. Por lo que esto cambi</w:t>
      </w:r>
      <w:r w:rsidR="00D12829" w:rsidRPr="00D12829">
        <w:rPr>
          <w:color w:val="000000" w:themeColor="text1"/>
        </w:rPr>
        <w:t>ó</w:t>
      </w:r>
      <w:r w:rsidR="00FE659B" w:rsidRPr="00D12829">
        <w:rPr>
          <w:color w:val="000000" w:themeColor="text1"/>
        </w:rPr>
        <w:t xml:space="preserve"> l</w:t>
      </w:r>
      <w:r w:rsidR="00FE659B">
        <w:t xml:space="preserve">a forma en que veo al emprendimiento y formar parte de este proyecto me ha impulsado enormemente a buscar la forma de iniciarme como emprendedora, porque de alguna forma todos los que decidimos desarrollar un nuevo proyecto lo somos. </w:t>
      </w:r>
    </w:p>
    <w:p w14:paraId="084296E9" w14:textId="77777777" w:rsidR="00DA50A1" w:rsidRDefault="00DA50A1" w:rsidP="00DA50A1">
      <w:r>
        <w:t>Además todo lo que vivido durante   los eventos de MITEF y las personas que he tenido la oportunidad de conocer me han hecho creer que es posible lograr cambios significativos de manera paulatina si tenemos la intención de hacerlo, el hecho de que queramos marcar la diferencia y tomemos acciones sobre ello ya es un granito de arena.</w:t>
      </w:r>
    </w:p>
    <w:p w14:paraId="7DA41081" w14:textId="58DA2C0D" w:rsidR="00DA50A1" w:rsidRDefault="00DA50A1" w:rsidP="00DA50A1">
      <w:r>
        <w:t xml:space="preserve">Yo he logrado identificar mis fortalezas, pero también mis debilidades, esas áreas de oportunidad que necesito pulir, considero que durante mi estancia en </w:t>
      </w:r>
      <w:r w:rsidRPr="00D12829">
        <w:rPr>
          <w:color w:val="000000" w:themeColor="text1"/>
        </w:rPr>
        <w:t xml:space="preserve">MITEF he </w:t>
      </w:r>
      <w:r w:rsidR="00D12829" w:rsidRPr="00D12829">
        <w:rPr>
          <w:color w:val="000000" w:themeColor="text1"/>
        </w:rPr>
        <w:t>detectado lo</w:t>
      </w:r>
      <w:r w:rsidRPr="00D12829">
        <w:rPr>
          <w:color w:val="000000" w:themeColor="text1"/>
        </w:rPr>
        <w:t xml:space="preserve"> que me gusta hacer y la línea</w:t>
      </w:r>
      <w:r w:rsidR="00D12829" w:rsidRPr="00D12829">
        <w:rPr>
          <w:color w:val="000000" w:themeColor="text1"/>
        </w:rPr>
        <w:t xml:space="preserve"> profesional</w:t>
      </w:r>
      <w:r w:rsidRPr="00D12829">
        <w:rPr>
          <w:color w:val="000000" w:themeColor="text1"/>
        </w:rPr>
        <w:t xml:space="preserve"> que me gustaría seguir. </w:t>
      </w:r>
    </w:p>
    <w:p w14:paraId="1A1A16FB" w14:textId="66A80CF0" w:rsidR="00DA50A1" w:rsidRDefault="00DA50A1" w:rsidP="00DA50A1">
      <w:r>
        <w:t>He descubierto lo mucho q</w:t>
      </w:r>
      <w:r w:rsidR="00D12829">
        <w:t xml:space="preserve">ue me gusta aprender, además es importante que como profesional nos mantengamos actualizados a las tendencias y nuevas prácticas de nuestra profesión. Otro punto que considero importante es la empatía, </w:t>
      </w:r>
      <w:r w:rsidRPr="00D22B72">
        <w:rPr>
          <w:color w:val="0070C0"/>
        </w:rPr>
        <w:t xml:space="preserve"> </w:t>
      </w:r>
      <w:r>
        <w:t xml:space="preserve">pues las personas han vivido otras experiencias y por ende tienen </w:t>
      </w:r>
      <w:r w:rsidR="00D12829">
        <w:t>otra</w:t>
      </w:r>
      <w:r>
        <w:t xml:space="preserve"> visión de la vida diferente a la nuestra, la apertura a otras culturas y costumbres nos ayuda a romper nuestros propios paradigmas y eso siempre es positivo. </w:t>
      </w:r>
    </w:p>
    <w:p w14:paraId="75F0673C" w14:textId="75A442F2" w:rsidR="00DA50A1" w:rsidRDefault="00D12829" w:rsidP="00DA50A1">
      <w:r>
        <w:t xml:space="preserve">Me ha cambiado de manera positiva el colaborar con la organización, </w:t>
      </w:r>
      <w:r w:rsidR="00DA50A1" w:rsidRPr="00004E6D">
        <w:t xml:space="preserve">pues me ha hecho crecer como persona y creer que pese a las dificultades que se te puedan presentar todo es posible. </w:t>
      </w:r>
    </w:p>
    <w:p w14:paraId="22B550A6" w14:textId="530AB2BE" w:rsidR="00DA50A1" w:rsidRDefault="00DA50A1" w:rsidP="00DA50A1">
      <w:pPr>
        <w:rPr>
          <w:lang w:val="es-MX"/>
        </w:rPr>
      </w:pPr>
      <w:r>
        <w:rPr>
          <w:lang w:val="es-MX"/>
        </w:rPr>
        <w:t xml:space="preserve">Me ayudado a ser una persona más arriesgada a buscar nuevos retos y no estancarme, sobre he todo he pulido mis habilidades de socializar </w:t>
      </w:r>
      <w:r w:rsidR="00D12829" w:rsidRPr="00D12829">
        <w:rPr>
          <w:lang w:val="es-MX"/>
        </w:rPr>
        <w:t xml:space="preserve">y conectarme </w:t>
      </w:r>
      <w:r w:rsidRPr="00D12829">
        <w:rPr>
          <w:lang w:val="es-MX"/>
        </w:rPr>
        <w:t xml:space="preserve"> con los demás, esto</w:t>
      </w:r>
      <w:r w:rsidR="00D12829">
        <w:rPr>
          <w:lang w:val="es-MX"/>
        </w:rPr>
        <w:t xml:space="preserve"> me </w:t>
      </w:r>
      <w:r w:rsidRPr="00D12829">
        <w:rPr>
          <w:lang w:val="es-MX"/>
        </w:rPr>
        <w:t xml:space="preserve"> ha ayudado a expandir </w:t>
      </w:r>
      <w:r w:rsidR="00035599">
        <w:rPr>
          <w:lang w:val="es-MX"/>
        </w:rPr>
        <w:t xml:space="preserve">mis redes de </w:t>
      </w:r>
      <w:proofErr w:type="spellStart"/>
      <w:r w:rsidR="00035599">
        <w:rPr>
          <w:lang w:val="es-MX"/>
        </w:rPr>
        <w:t>networking</w:t>
      </w:r>
      <w:proofErr w:type="spellEnd"/>
      <w:r w:rsidR="00035599">
        <w:rPr>
          <w:lang w:val="es-MX"/>
        </w:rPr>
        <w:t xml:space="preserve"> </w:t>
      </w:r>
      <w:r>
        <w:rPr>
          <w:lang w:val="es-MX"/>
        </w:rPr>
        <w:t xml:space="preserve">de manera positiva. </w:t>
      </w:r>
    </w:p>
    <w:p w14:paraId="20E3C0DB" w14:textId="6BFCF8B7" w:rsidR="00DA50A1" w:rsidRPr="00035599" w:rsidRDefault="00DA50A1" w:rsidP="00DA50A1">
      <w:pPr>
        <w:rPr>
          <w:lang w:val="es-MX"/>
        </w:rPr>
      </w:pPr>
      <w:r>
        <w:rPr>
          <w:lang w:val="es-MX"/>
        </w:rPr>
        <w:lastRenderedPageBreak/>
        <w:t>D</w:t>
      </w:r>
      <w:r w:rsidR="00C548AB">
        <w:rPr>
          <w:lang w:val="es-MX"/>
        </w:rPr>
        <w:t xml:space="preserve">urante este tiempo he tenido muchas oportunidades de crecimiento personal que considero me han hecho una mejor persona. Ahora siento que el granito de </w:t>
      </w:r>
      <w:r w:rsidR="00C548AB" w:rsidRPr="00035599">
        <w:rPr>
          <w:lang w:val="es-MX"/>
        </w:rPr>
        <w:t xml:space="preserve">arena con el que </w:t>
      </w:r>
      <w:r w:rsidR="00035599" w:rsidRPr="00035599">
        <w:rPr>
          <w:lang w:val="es-MX"/>
        </w:rPr>
        <w:t xml:space="preserve">apoyo </w:t>
      </w:r>
      <w:r w:rsidR="00C548AB">
        <w:rPr>
          <w:lang w:val="es-MX"/>
        </w:rPr>
        <w:t>dentro de la organización tiene un significado tanto para mí como para los demás y eso me da un sentido de transcendencia</w:t>
      </w:r>
      <w:r w:rsidR="00035599">
        <w:rPr>
          <w:color w:val="FF0000"/>
          <w:lang w:val="es-MX"/>
        </w:rPr>
        <w:t xml:space="preserve"> </w:t>
      </w:r>
      <w:r w:rsidR="00035599" w:rsidRPr="00035599">
        <w:rPr>
          <w:lang w:val="es-MX"/>
        </w:rPr>
        <w:t>donde no solo logro desempeñar una tarea sino un cambio dentro de mi entorno</w:t>
      </w:r>
      <w:r w:rsidR="00C548AB" w:rsidRPr="00035599">
        <w:rPr>
          <w:lang w:val="es-MX"/>
        </w:rPr>
        <w:t xml:space="preserve">, </w:t>
      </w:r>
      <w:r w:rsidR="00035599">
        <w:rPr>
          <w:lang w:val="es-MX"/>
        </w:rPr>
        <w:t xml:space="preserve">lo cual es básicamente la misión </w:t>
      </w:r>
      <w:r w:rsidR="00C548AB" w:rsidRPr="00035599">
        <w:rPr>
          <w:lang w:val="es-MX"/>
        </w:rPr>
        <w:t>de la organización.</w:t>
      </w:r>
    </w:p>
    <w:p w14:paraId="5C6A4F26" w14:textId="77B60686" w:rsidR="00C548AB" w:rsidRPr="00035599" w:rsidRDefault="00035599" w:rsidP="00DA50A1">
      <w:pPr>
        <w:rPr>
          <w:lang w:val="es-MX"/>
        </w:rPr>
      </w:pPr>
      <w:r>
        <w:rPr>
          <w:lang w:val="es-MX"/>
        </w:rPr>
        <w:t xml:space="preserve">He agudizado mis habilidades sociales lo cual me ha permitido conocer a </w:t>
      </w:r>
      <w:r w:rsidR="00C548AB" w:rsidRPr="00035599">
        <w:rPr>
          <w:lang w:val="es-MX"/>
        </w:rPr>
        <w:t xml:space="preserve">muchas personas muy valiosas durante el proceso por lo que tanto las experiencias personales me dejan un buen sabor de boca. </w:t>
      </w:r>
    </w:p>
    <w:p w14:paraId="756B4A7B" w14:textId="77777777" w:rsidR="00DA50A1" w:rsidRDefault="00DA50A1" w:rsidP="00DA50A1">
      <w:pPr>
        <w:pStyle w:val="Ttulo2"/>
      </w:pPr>
      <w:r>
        <w:t xml:space="preserve">7 Conclusiones y recomendaciones </w:t>
      </w:r>
    </w:p>
    <w:p w14:paraId="30153D2E" w14:textId="77777777" w:rsidR="00DA50A1" w:rsidRPr="00260D67" w:rsidRDefault="00606EF2" w:rsidP="00DA50A1">
      <w:pPr>
        <w:rPr>
          <w:b/>
          <w:sz w:val="24"/>
          <w:szCs w:val="24"/>
        </w:rPr>
      </w:pPr>
      <w:r>
        <w:rPr>
          <w:b/>
          <w:sz w:val="24"/>
          <w:szCs w:val="24"/>
        </w:rPr>
        <w:t xml:space="preserve">7.1 Conclusiones  </w:t>
      </w:r>
    </w:p>
    <w:p w14:paraId="39D8E826" w14:textId="77777777" w:rsidR="00DA50A1" w:rsidRDefault="00DA50A1" w:rsidP="00DA50A1">
      <w:r>
        <w:t>La experiencia de colaborar en una organización sin fines de grupo con presencia global, la cual impulsa el emprendimiento, la ciencia y la tecnología, fue muy enriquecedores pues además de que fortalecemos nuestro conocimiento académico también crece  nuestros aprendizajes personales.</w:t>
      </w:r>
    </w:p>
    <w:p w14:paraId="514EDCDC" w14:textId="77777777" w:rsidR="00DA50A1" w:rsidRDefault="00DA50A1" w:rsidP="00DA50A1">
      <w:r>
        <w:t xml:space="preserve">Considero que esta experiencia me ayudo a dimensionar  el enfoque que le quiero dar a mi carrera además de las áreas de oportunidad que tengo para lograr un mejor desempeño como profesionista. </w:t>
      </w:r>
    </w:p>
    <w:p w14:paraId="597BC2B4" w14:textId="77777777" w:rsidR="00DA50A1" w:rsidRDefault="00DA50A1" w:rsidP="00DA50A1">
      <w:r>
        <w:t xml:space="preserve">Después de haber colaborado con la organización MITEF me intereso desempeñarme en áreas que tengan que ver con el emprendimiento, en empresas de ciencia y tecnología algo que no había visto como una opción para mí antes de realizar el proyecto de aplicación profesional.  </w:t>
      </w:r>
    </w:p>
    <w:p w14:paraId="7BE96AF9" w14:textId="77777777" w:rsidR="00DA50A1" w:rsidRDefault="00606EF2" w:rsidP="00DA50A1">
      <w:r>
        <w:t>Logré</w:t>
      </w:r>
      <w:r w:rsidR="00DA50A1">
        <w:t xml:space="preserve"> además de adquirir experiencia profesional en mi área de estudio, también adentrarme un poco en otras áreas con las que los </w:t>
      </w:r>
      <w:r>
        <w:t>mercadólogos</w:t>
      </w:r>
      <w:r w:rsidR="00DA50A1">
        <w:t xml:space="preserve"> colaboramos muy de cerca que son la comunicación y el diseño.  </w:t>
      </w:r>
    </w:p>
    <w:p w14:paraId="44B9CEC3" w14:textId="77777777" w:rsidR="00E255A0" w:rsidRDefault="00E255A0" w:rsidP="00E255A0">
      <w:r>
        <w:t xml:space="preserve">Pude aportar mis conocimientos dentro de la organización pero también pude aprender el funcionamiento de una organización desde su estructura y como la comunicación entre todas las áreas permite una retroalimentación que nos permite mejorar de manera continua para continuar cumpliendo los objetivos de la organización (la misión y visión). </w:t>
      </w:r>
    </w:p>
    <w:p w14:paraId="273DF5DE" w14:textId="77777777" w:rsidR="00E255A0" w:rsidRDefault="00E255A0" w:rsidP="00E255A0">
      <w:r>
        <w:t xml:space="preserve">Considero que se lograron los objetivos del proyecto durante mi estancia porque di soporte al área de mercadotecnia de la cual muchas actividades parten de ahí con la finalidad de impulsar a la organización para poder seguir subsistiendo. </w:t>
      </w:r>
    </w:p>
    <w:p w14:paraId="0F0E1620" w14:textId="77777777" w:rsidR="00E255A0" w:rsidRDefault="00E255A0" w:rsidP="00E255A0">
      <w:r>
        <w:t xml:space="preserve">Además la estancia de los estudiantes es una experiencia enriquecedora para ambas partes tanto para los experimentados como las los practicantes, pues unos brindan conocimiento previo y otros ideas frescas. </w:t>
      </w:r>
    </w:p>
    <w:p w14:paraId="2A738040" w14:textId="77777777" w:rsidR="00197182" w:rsidRDefault="00197182"/>
    <w:p w14:paraId="2C0BDAB0" w14:textId="77777777" w:rsidR="00DD4EF0" w:rsidRPr="00260D67" w:rsidRDefault="00DD4EF0" w:rsidP="006562D3">
      <w:pPr>
        <w:rPr>
          <w:b/>
          <w:sz w:val="24"/>
          <w:szCs w:val="24"/>
        </w:rPr>
      </w:pPr>
      <w:r w:rsidRPr="00260D67">
        <w:rPr>
          <w:b/>
          <w:sz w:val="24"/>
          <w:szCs w:val="24"/>
        </w:rPr>
        <w:t>7.</w:t>
      </w:r>
      <w:r w:rsidR="00A27033">
        <w:rPr>
          <w:b/>
          <w:sz w:val="24"/>
          <w:szCs w:val="24"/>
        </w:rPr>
        <w:t xml:space="preserve">2 Recomendaciones </w:t>
      </w:r>
    </w:p>
    <w:p w14:paraId="431E25A0" w14:textId="0692F08E" w:rsidR="00235F59" w:rsidRDefault="00235F59" w:rsidP="006562D3">
      <w:pPr>
        <w:rPr>
          <w:color w:val="000000" w:themeColor="text1"/>
        </w:rPr>
      </w:pPr>
      <w:r w:rsidRPr="00A43A2F">
        <w:rPr>
          <w:color w:val="000000" w:themeColor="text1"/>
        </w:rPr>
        <w:t xml:space="preserve">Esta es la segunda ocasión </w:t>
      </w:r>
      <w:r w:rsidR="00A43A2F" w:rsidRPr="00A43A2F">
        <w:rPr>
          <w:color w:val="000000" w:themeColor="text1"/>
        </w:rPr>
        <w:t xml:space="preserve">que tuve la oportunidad de desempeñarme en este </w:t>
      </w:r>
      <w:r w:rsidRPr="00A43A2F">
        <w:rPr>
          <w:color w:val="000000" w:themeColor="text1"/>
        </w:rPr>
        <w:t xml:space="preserve">proyecto de aplicación profesional, </w:t>
      </w:r>
      <w:r w:rsidR="00A7772F" w:rsidRPr="00A43A2F">
        <w:rPr>
          <w:color w:val="000000" w:themeColor="text1"/>
        </w:rPr>
        <w:t xml:space="preserve"> de verdad me sentí muy cómoda con la </w:t>
      </w:r>
      <w:r w:rsidR="0093780E" w:rsidRPr="00A43A2F">
        <w:rPr>
          <w:color w:val="000000" w:themeColor="text1"/>
        </w:rPr>
        <w:t xml:space="preserve">experiencia </w:t>
      </w:r>
      <w:r w:rsidR="002648AC" w:rsidRPr="00A43A2F">
        <w:rPr>
          <w:color w:val="000000" w:themeColor="text1"/>
        </w:rPr>
        <w:t xml:space="preserve">y obtuve aprendizajes tanto personales como profesiones. </w:t>
      </w:r>
    </w:p>
    <w:p w14:paraId="48D958BD" w14:textId="59280E43" w:rsidR="007850B2" w:rsidRPr="00A43A2F" w:rsidRDefault="007850B2" w:rsidP="006562D3">
      <w:pPr>
        <w:rPr>
          <w:color w:val="000000" w:themeColor="text1"/>
        </w:rPr>
      </w:pPr>
      <w:r>
        <w:rPr>
          <w:color w:val="000000" w:themeColor="text1"/>
        </w:rPr>
        <w:t xml:space="preserve">En general tuve una buena experiencia dentro del PAP organizaciones internaciones, a pesar de que el programa acepta únicamente estudiantes Internacionalistas, agradezco que me hayan aceptado y permitirme esta enriquecedora estancia, les comparto las áreas </w:t>
      </w:r>
      <w:r w:rsidR="00D12829">
        <w:rPr>
          <w:color w:val="000000" w:themeColor="text1"/>
        </w:rPr>
        <w:t>de oportunidad que detecte</w:t>
      </w:r>
      <w:r>
        <w:rPr>
          <w:color w:val="000000" w:themeColor="text1"/>
        </w:rPr>
        <w:t xml:space="preserve">. </w:t>
      </w:r>
      <w:r w:rsidR="00D12829">
        <w:rPr>
          <w:color w:val="000000" w:themeColor="text1"/>
        </w:rPr>
        <w:t xml:space="preserve">Aunque en general el programa es muy eficiente. </w:t>
      </w:r>
    </w:p>
    <w:p w14:paraId="7C98D824" w14:textId="77777777" w:rsidR="00C443C6" w:rsidRDefault="00C443C6" w:rsidP="006562D3">
      <w:r>
        <w:t xml:space="preserve">Mi principal recomendación es el seguimiento a los estudiantes cuyo grado no son las relaciones internacionales, debido a que por la naturaleza del programa en su mayoría va enfocado a estudiantes que llevan ese programa, sin embargo otros grados considero podrían hacer </w:t>
      </w:r>
      <w:r w:rsidR="009A45F7">
        <w:t>también</w:t>
      </w:r>
      <w:r>
        <w:t xml:space="preserve"> un gran papel dentro de las organizaciones </w:t>
      </w:r>
      <w:r w:rsidR="009A45F7">
        <w:t>internacionales</w:t>
      </w:r>
      <w:r>
        <w:t xml:space="preserve"> por lo que siento </w:t>
      </w:r>
      <w:r w:rsidR="009A45F7">
        <w:t xml:space="preserve">que se debería incluir a otras licenciaturas a participar en estos programas. </w:t>
      </w:r>
    </w:p>
    <w:p w14:paraId="0EA8E646" w14:textId="77777777" w:rsidR="009A45F7" w:rsidRDefault="009A45F7" w:rsidP="006562D3">
      <w:r>
        <w:t>Otra cosa que quisiera recomendar es un seguimiento más profundo a estudiantes de otros grados, o al menos el mismo que el de los de relaciones i</w:t>
      </w:r>
      <w:r w:rsidR="00606EF2">
        <w:t xml:space="preserve">nternacionales, como </w:t>
      </w:r>
      <w:proofErr w:type="spellStart"/>
      <w:r w:rsidR="00606EF2">
        <w:t>mercadóloga</w:t>
      </w:r>
      <w:proofErr w:type="spellEnd"/>
      <w:r>
        <w:t xml:space="preserve"> sentí un poco paralelo mi proceso con el de la universidad, </w:t>
      </w:r>
      <w:r w:rsidRPr="00E331D8">
        <w:rPr>
          <w:b/>
        </w:rPr>
        <w:t>un seguimiento más periódico</w:t>
      </w:r>
      <w:r>
        <w:t xml:space="preserve"> sería una buena opción, para que los estudiantes pudiéramos manifestar nuestro sentir dentro del programa y como va nuestra experiencia dentro del mismo.</w:t>
      </w:r>
    </w:p>
    <w:p w14:paraId="0096D563" w14:textId="77777777" w:rsidR="0063203A" w:rsidRDefault="0063203A" w:rsidP="006562D3">
      <w:r>
        <w:t xml:space="preserve">Considero que este PAP no solo es aplicable para el programa de relaciones internacionales sino que otras carreras pueden desempeñarse con éxito en el proyecto. </w:t>
      </w:r>
    </w:p>
    <w:p w14:paraId="3584F528" w14:textId="77777777" w:rsidR="0063203A" w:rsidRDefault="0063203A" w:rsidP="006562D3">
      <w:r>
        <w:t xml:space="preserve">En general esas serían las recomendaciones que consideró importantes para mejorar la ejecución del PAP. </w:t>
      </w:r>
    </w:p>
    <w:p w14:paraId="48BDD03B" w14:textId="77777777" w:rsidR="002648AC" w:rsidRPr="006562D3" w:rsidRDefault="002648AC" w:rsidP="006562D3"/>
    <w:p w14:paraId="34EA3E6D" w14:textId="77777777" w:rsidR="006562D3" w:rsidRDefault="006562D3" w:rsidP="006562D3">
      <w:pPr>
        <w:pStyle w:val="Ttulo2"/>
      </w:pPr>
      <w:r>
        <w:t>8 Referencias</w:t>
      </w:r>
    </w:p>
    <w:p w14:paraId="1969B105" w14:textId="77777777" w:rsidR="00254C20" w:rsidRPr="00541DA7" w:rsidRDefault="00541DA7" w:rsidP="00254C20">
      <w:pPr>
        <w:pStyle w:val="Referencias"/>
        <w:rPr>
          <w:i/>
          <w:lang w:val="es-MX"/>
        </w:rPr>
      </w:pPr>
      <w:r>
        <w:rPr>
          <w:lang w:val="es-MX"/>
        </w:rPr>
        <w:t>Bibliografía utilizada con el siguiente formato:</w:t>
      </w:r>
    </w:p>
    <w:p w14:paraId="06B8C2FE" w14:textId="13F36A57" w:rsidR="00E255A0" w:rsidRDefault="00541DA7" w:rsidP="00E255A0">
      <w:pPr>
        <w:pStyle w:val="Referencias"/>
      </w:pPr>
      <w:r w:rsidRPr="00C90036">
        <w:rPr>
          <w:lang w:val="es-MX"/>
        </w:rPr>
        <w:t xml:space="preserve"> </w:t>
      </w:r>
      <w:r w:rsidRPr="00E255A0">
        <w:rPr>
          <w:lang w:val="es-MX"/>
        </w:rPr>
        <w:t>[1</w:t>
      </w:r>
      <w:r w:rsidR="006562D3" w:rsidRPr="00E255A0">
        <w:rPr>
          <w:lang w:val="es-MX"/>
        </w:rPr>
        <w:t>]</w:t>
      </w:r>
      <w:r w:rsidR="006562D3" w:rsidRPr="00E255A0">
        <w:rPr>
          <w:lang w:val="es-MX"/>
        </w:rPr>
        <w:tab/>
      </w:r>
      <w:r w:rsidR="006562D3">
        <w:t>.</w:t>
      </w:r>
      <w:r w:rsidR="00E255A0">
        <w:rPr>
          <w:lang w:val="es-MX"/>
        </w:rPr>
        <w:t xml:space="preserve">MIT </w:t>
      </w:r>
      <w:r w:rsidR="00A43A2F">
        <w:rPr>
          <w:lang w:val="es-MX"/>
        </w:rPr>
        <w:t>E</w:t>
      </w:r>
      <w:r w:rsidR="00E255A0" w:rsidRPr="004B14E6">
        <w:rPr>
          <w:lang w:val="es-MX"/>
        </w:rPr>
        <w:t xml:space="preserve">nterprise </w:t>
      </w:r>
      <w:r w:rsidR="00A43A2F" w:rsidRPr="004B14E6">
        <w:rPr>
          <w:lang w:val="es-MX"/>
        </w:rPr>
        <w:t>Fórum</w:t>
      </w:r>
      <w:r w:rsidR="00E255A0" w:rsidRPr="004B14E6">
        <w:rPr>
          <w:lang w:val="es-MX"/>
        </w:rPr>
        <w:t xml:space="preserve"> México </w:t>
      </w:r>
      <w:r w:rsidR="00E255A0" w:rsidRPr="004B14E6">
        <w:rPr>
          <w:i/>
          <w:lang w:val="es-MX"/>
        </w:rPr>
        <w:t>reporte de impacto p</w:t>
      </w:r>
      <w:r w:rsidR="00E255A0">
        <w:rPr>
          <w:i/>
          <w:lang w:val="es-MX"/>
        </w:rPr>
        <w:t>rimer foro Hidalgo 2016</w:t>
      </w:r>
      <w:r w:rsidR="00E255A0" w:rsidRPr="004B14E6">
        <w:rPr>
          <w:lang w:val="es-MX"/>
        </w:rPr>
        <w:t xml:space="preserve">. </w:t>
      </w:r>
    </w:p>
    <w:p w14:paraId="791D4A42" w14:textId="77777777" w:rsidR="00E255A0" w:rsidRDefault="00E255A0" w:rsidP="00E255A0">
      <w:pPr>
        <w:pStyle w:val="Referencias"/>
        <w:rPr>
          <w:lang w:val="en-US"/>
        </w:rPr>
      </w:pPr>
      <w:r>
        <w:rPr>
          <w:lang w:val="en-GB"/>
        </w:rPr>
        <w:t>[2</w:t>
      </w:r>
      <w:r w:rsidRPr="00480EB1">
        <w:rPr>
          <w:lang w:val="en-GB"/>
        </w:rPr>
        <w:t>]</w:t>
      </w:r>
      <w:r w:rsidRPr="00480EB1">
        <w:rPr>
          <w:lang w:val="en-GB"/>
        </w:rPr>
        <w:tab/>
      </w:r>
      <w:r>
        <w:rPr>
          <w:lang w:val="en-GB"/>
        </w:rPr>
        <w:t>OCDE ranking global de Brain Drain</w:t>
      </w:r>
      <w:r w:rsidRPr="004B14E6">
        <w:rPr>
          <w:lang w:val="en-US"/>
        </w:rPr>
        <w:t>.</w:t>
      </w:r>
    </w:p>
    <w:p w14:paraId="73B6CAD2" w14:textId="77777777" w:rsidR="00E255A0" w:rsidRDefault="00E255A0" w:rsidP="00E255A0">
      <w:pPr>
        <w:pStyle w:val="Referencias"/>
      </w:pPr>
      <w:r>
        <w:rPr>
          <w:lang w:val="es-MX"/>
        </w:rPr>
        <w:t>[3</w:t>
      </w:r>
      <w:r w:rsidRPr="004B14E6">
        <w:rPr>
          <w:lang w:val="es-MX"/>
        </w:rPr>
        <w:t>]</w:t>
      </w:r>
      <w:r w:rsidRPr="004B14E6">
        <w:rPr>
          <w:lang w:val="es-MX"/>
        </w:rPr>
        <w:tab/>
      </w:r>
      <w:proofErr w:type="spellStart"/>
      <w:r>
        <w:rPr>
          <w:lang w:val="es-MX"/>
        </w:rPr>
        <w:t>Financial</w:t>
      </w:r>
      <w:proofErr w:type="spellEnd"/>
      <w:r>
        <w:rPr>
          <w:lang w:val="es-MX"/>
        </w:rPr>
        <w:t xml:space="preserve"> Times “</w:t>
      </w:r>
      <w:proofErr w:type="spellStart"/>
      <w:r>
        <w:rPr>
          <w:lang w:val="es-MX"/>
        </w:rPr>
        <w:t>Mexican</w:t>
      </w:r>
      <w:proofErr w:type="spellEnd"/>
      <w:r>
        <w:rPr>
          <w:lang w:val="es-MX"/>
        </w:rPr>
        <w:t xml:space="preserve"> </w:t>
      </w:r>
      <w:proofErr w:type="spellStart"/>
      <w:r>
        <w:rPr>
          <w:lang w:val="es-MX"/>
        </w:rPr>
        <w:t>Sillicon</w:t>
      </w:r>
      <w:proofErr w:type="spellEnd"/>
      <w:r>
        <w:rPr>
          <w:lang w:val="es-MX"/>
        </w:rPr>
        <w:t xml:space="preserve"> Valley” </w:t>
      </w:r>
      <w:r w:rsidRPr="004B14E6">
        <w:rPr>
          <w:i/>
          <w:lang w:val="es-MX"/>
        </w:rPr>
        <w:t>2015</w:t>
      </w:r>
      <w:r w:rsidRPr="004B14E6">
        <w:rPr>
          <w:lang w:val="es-MX"/>
        </w:rPr>
        <w:t xml:space="preserve">. </w:t>
      </w:r>
    </w:p>
    <w:p w14:paraId="468FDC70" w14:textId="77777777" w:rsidR="00E255A0" w:rsidRPr="00E255A0" w:rsidRDefault="00E255A0" w:rsidP="00E255A0"/>
    <w:p w14:paraId="1808A229" w14:textId="77777777" w:rsidR="006562D3" w:rsidRPr="006562D3" w:rsidRDefault="006562D3" w:rsidP="006562D3">
      <w:pPr>
        <w:rPr>
          <w:b/>
          <w:sz w:val="28"/>
          <w:szCs w:val="28"/>
        </w:rPr>
      </w:pPr>
      <w:r w:rsidRPr="006562D3">
        <w:rPr>
          <w:b/>
          <w:sz w:val="28"/>
          <w:szCs w:val="28"/>
        </w:rPr>
        <w:t>9 Anexos</w:t>
      </w:r>
    </w:p>
    <w:p w14:paraId="2B10915D" w14:textId="77777777" w:rsidR="00E255A0" w:rsidRDefault="00E255A0">
      <w:pPr>
        <w:pStyle w:val="Referencias"/>
        <w:rPr>
          <w:noProof/>
          <w:lang w:val="es-MX" w:eastAsia="es-MX"/>
        </w:rPr>
      </w:pPr>
    </w:p>
    <w:p w14:paraId="35A56697" w14:textId="77777777" w:rsidR="0085306E" w:rsidRDefault="00E255A0">
      <w:pPr>
        <w:pStyle w:val="Referencias"/>
        <w:rPr>
          <w:lang w:val="es-MX"/>
        </w:rPr>
      </w:pPr>
      <w:r>
        <w:rPr>
          <w:noProof/>
          <w:lang w:val="es-MX" w:eastAsia="es-MX"/>
        </w:rPr>
        <w:lastRenderedPageBreak/>
        <w:drawing>
          <wp:inline distT="0" distB="0" distL="0" distR="0" wp14:anchorId="07294651" wp14:editId="557B5310">
            <wp:extent cx="2743200" cy="139943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t="9264"/>
                    <a:stretch/>
                  </pic:blipFill>
                  <pic:spPr bwMode="auto">
                    <a:xfrm>
                      <a:off x="0" y="0"/>
                      <a:ext cx="2743200" cy="1399438"/>
                    </a:xfrm>
                    <a:prstGeom prst="rect">
                      <a:avLst/>
                    </a:prstGeom>
                    <a:ln>
                      <a:noFill/>
                    </a:ln>
                    <a:extLst>
                      <a:ext uri="{53640926-AAD7-44D8-BBD7-CCE9431645EC}">
                        <a14:shadowObscured xmlns:a14="http://schemas.microsoft.com/office/drawing/2010/main"/>
                      </a:ext>
                    </a:extLst>
                  </pic:spPr>
                </pic:pic>
              </a:graphicData>
            </a:graphic>
          </wp:inline>
        </w:drawing>
      </w:r>
    </w:p>
    <w:p w14:paraId="255D8579" w14:textId="77777777" w:rsidR="00E255A0" w:rsidRDefault="00E255A0" w:rsidP="00E255A0">
      <w:pPr>
        <w:rPr>
          <w:noProof/>
          <w:lang w:val="es-MX" w:eastAsia="es-MX"/>
        </w:rPr>
      </w:pPr>
    </w:p>
    <w:p w14:paraId="0FD64BE6" w14:textId="77777777" w:rsidR="00E255A0" w:rsidRDefault="00E255A0" w:rsidP="00E255A0">
      <w:pPr>
        <w:rPr>
          <w:noProof/>
          <w:lang w:val="es-MX" w:eastAsia="es-MX"/>
        </w:rPr>
      </w:pPr>
    </w:p>
    <w:p w14:paraId="2B2A8156" w14:textId="77777777" w:rsidR="00E255A0" w:rsidRDefault="00E255A0" w:rsidP="00E255A0">
      <w:pPr>
        <w:rPr>
          <w:lang w:val="es-MX"/>
        </w:rPr>
      </w:pPr>
      <w:r>
        <w:rPr>
          <w:noProof/>
          <w:lang w:val="es-MX" w:eastAsia="es-MX"/>
        </w:rPr>
        <w:drawing>
          <wp:inline distT="0" distB="0" distL="0" distR="0" wp14:anchorId="772E76A5" wp14:editId="4C8A9AC4">
            <wp:extent cx="2743200" cy="1408963"/>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t="8646"/>
                    <a:stretch/>
                  </pic:blipFill>
                  <pic:spPr bwMode="auto">
                    <a:xfrm>
                      <a:off x="0" y="0"/>
                      <a:ext cx="2745105" cy="1409941"/>
                    </a:xfrm>
                    <a:prstGeom prst="rect">
                      <a:avLst/>
                    </a:prstGeom>
                    <a:ln>
                      <a:noFill/>
                    </a:ln>
                    <a:extLst>
                      <a:ext uri="{53640926-AAD7-44D8-BBD7-CCE9431645EC}">
                        <a14:shadowObscured xmlns:a14="http://schemas.microsoft.com/office/drawing/2010/main"/>
                      </a:ext>
                    </a:extLst>
                  </pic:spPr>
                </pic:pic>
              </a:graphicData>
            </a:graphic>
          </wp:inline>
        </w:drawing>
      </w:r>
    </w:p>
    <w:p w14:paraId="18B07E5C" w14:textId="77777777" w:rsidR="00E255A0" w:rsidRDefault="00E255A0" w:rsidP="00E255A0">
      <w:pPr>
        <w:rPr>
          <w:lang w:val="es-MX"/>
        </w:rPr>
      </w:pPr>
    </w:p>
    <w:p w14:paraId="45EC5927" w14:textId="77777777" w:rsidR="00E255A0" w:rsidRPr="00E255A0" w:rsidRDefault="00E255A0" w:rsidP="00E255A0">
      <w:pPr>
        <w:rPr>
          <w:lang w:val="es-MX"/>
        </w:rPr>
      </w:pPr>
      <w:r>
        <w:rPr>
          <w:noProof/>
          <w:lang w:val="es-MX" w:eastAsia="es-MX"/>
        </w:rPr>
        <w:drawing>
          <wp:inline distT="0" distB="0" distL="0" distR="0" wp14:anchorId="7C6030BC" wp14:editId="113A8CD8">
            <wp:extent cx="2745105" cy="154338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745105" cy="1543384"/>
                    </a:xfrm>
                    <a:prstGeom prst="rect">
                      <a:avLst/>
                    </a:prstGeom>
                  </pic:spPr>
                </pic:pic>
              </a:graphicData>
            </a:graphic>
          </wp:inline>
        </w:drawing>
      </w:r>
      <w:bookmarkStart w:id="0" w:name="_GoBack"/>
      <w:bookmarkEnd w:id="0"/>
    </w:p>
    <w:sectPr w:rsidR="00E255A0" w:rsidRPr="00E255A0">
      <w:type w:val="continuous"/>
      <w:pgSz w:w="11906" w:h="16838" w:code="9"/>
      <w:pgMar w:top="1134" w:right="1134" w:bottom="1134" w:left="1701" w:header="720" w:footer="720" w:gutter="0"/>
      <w:cols w:num="2" w:space="4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E7D3D9" w14:textId="77777777" w:rsidR="00CD500D" w:rsidRDefault="00CD500D">
      <w:pPr>
        <w:spacing w:before="0" w:after="0"/>
      </w:pPr>
      <w:r>
        <w:separator/>
      </w:r>
    </w:p>
  </w:endnote>
  <w:endnote w:type="continuationSeparator" w:id="0">
    <w:p w14:paraId="2F3C3659" w14:textId="77777777" w:rsidR="00CD500D" w:rsidRDefault="00CD500D">
      <w:pPr>
        <w:spacing w:before="0" w:after="0"/>
      </w:pPr>
      <w:r>
        <w:continuationSeparator/>
      </w:r>
    </w:p>
  </w:endnote>
  <w:endnote w:id="1">
    <w:p w14:paraId="010D885D" w14:textId="44CC31EA" w:rsidR="00C302FE" w:rsidRPr="00C302FE" w:rsidRDefault="00C302FE">
      <w:pPr>
        <w:pStyle w:val="Textonotaalfinal"/>
        <w:rPr>
          <w:lang w:val="es-MX"/>
        </w:rPr>
      </w:pPr>
      <w:r>
        <w:rPr>
          <w:rStyle w:val="Refdenotaalfinal"/>
        </w:rPr>
        <w:endnoteRef/>
      </w:r>
      <w:r>
        <w:t xml:space="preserve"> </w:t>
      </w:r>
      <w:r>
        <w:rPr>
          <w:lang w:val="es-MX"/>
        </w:rPr>
        <w:t xml:space="preserve">La mercadotecnia social es una variable del marketing en la cual se busca influenciar el comportamiento social en para lograr cambios en la sociedad.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82C9E" w14:textId="77777777" w:rsidR="001814B9" w:rsidRDefault="001814B9">
    <w:pPr>
      <w:pStyle w:val="Piedepgina"/>
      <w:jc w:val="center"/>
      <w:rPr>
        <w:rStyle w:val="Nmerodepgina"/>
      </w:rPr>
    </w:pPr>
  </w:p>
  <w:p w14:paraId="12F4748E" w14:textId="77777777" w:rsidR="001814B9" w:rsidRDefault="001814B9">
    <w:pPr>
      <w:pStyle w:val="Piedepgina"/>
      <w:jc w:val="center"/>
    </w:pPr>
    <w:r>
      <w:rPr>
        <w:rStyle w:val="Nmerodepgina"/>
      </w:rPr>
      <w:fldChar w:fldCharType="begin"/>
    </w:r>
    <w:r>
      <w:rPr>
        <w:rStyle w:val="Nmerodepgina"/>
      </w:rPr>
      <w:instrText xml:space="preserve"> PAGE </w:instrText>
    </w:r>
    <w:r>
      <w:rPr>
        <w:rStyle w:val="Nmerodepgina"/>
      </w:rPr>
      <w:fldChar w:fldCharType="separate"/>
    </w:r>
    <w:r w:rsidR="0070120D">
      <w:rPr>
        <w:rStyle w:val="Nmerodepgina"/>
        <w:noProof/>
      </w:rPr>
      <w:t>8</w:t>
    </w:r>
    <w:r>
      <w:rPr>
        <w:rStyle w:val="Nmerodepgina"/>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798BEF" w14:textId="77777777" w:rsidR="00CD500D" w:rsidRDefault="00CD500D">
      <w:pPr>
        <w:spacing w:before="0" w:after="0"/>
      </w:pPr>
      <w:r>
        <w:separator/>
      </w:r>
    </w:p>
  </w:footnote>
  <w:footnote w:type="continuationSeparator" w:id="0">
    <w:p w14:paraId="2270612C" w14:textId="77777777" w:rsidR="00CD500D" w:rsidRDefault="00CD500D">
      <w:pPr>
        <w:spacing w:before="0" w:after="0"/>
      </w:pPr>
      <w:r>
        <w:continuationSeparator/>
      </w:r>
    </w:p>
  </w:footnote>
  <w:footnote w:id="1">
    <w:p w14:paraId="3C550C0D" w14:textId="77777777" w:rsidR="001814B9" w:rsidRPr="005A2A55" w:rsidRDefault="001814B9">
      <w:pPr>
        <w:pStyle w:val="Textonotapie"/>
        <w:rPr>
          <w:lang w:val="es-MX"/>
        </w:rPr>
      </w:pPr>
      <w:r>
        <w:rPr>
          <w:rStyle w:val="Refdenotaalpie"/>
        </w:rPr>
        <w:footnoteRef/>
      </w:r>
      <w:r>
        <w:t xml:space="preserve"> </w:t>
      </w:r>
      <w:proofErr w:type="spellStart"/>
      <w:r>
        <w:rPr>
          <w:color w:val="000000"/>
        </w:rPr>
        <w:t>Research</w:t>
      </w:r>
      <w:proofErr w:type="spellEnd"/>
      <w:r>
        <w:rPr>
          <w:color w:val="000000"/>
        </w:rPr>
        <w:t xml:space="preserve"> </w:t>
      </w:r>
      <w:proofErr w:type="spellStart"/>
      <w:r>
        <w:rPr>
          <w:color w:val="000000"/>
        </w:rPr>
        <w:t>by</w:t>
      </w:r>
      <w:proofErr w:type="spellEnd"/>
      <w:r>
        <w:rPr>
          <w:color w:val="000000"/>
        </w:rPr>
        <w:t xml:space="preserve"> Tecnológico de Monterrey campus Monterrey, </w:t>
      </w:r>
      <w:proofErr w:type="spellStart"/>
      <w:r>
        <w:rPr>
          <w:i/>
          <w:iCs/>
          <w:color w:val="000000"/>
        </w:rPr>
        <w:t>Mexican</w:t>
      </w:r>
      <w:proofErr w:type="spellEnd"/>
      <w:r>
        <w:rPr>
          <w:i/>
          <w:iCs/>
          <w:color w:val="000000"/>
        </w:rPr>
        <w:t xml:space="preserve"> GEM ranking</w:t>
      </w:r>
      <w:r>
        <w:rPr>
          <w:color w:val="000000"/>
        </w:rPr>
        <w:t xml:space="preserve">. </w:t>
      </w:r>
      <w:proofErr w:type="spellStart"/>
      <w:r>
        <w:rPr>
          <w:color w:val="000000"/>
        </w:rPr>
        <w:t>Mexico</w:t>
      </w:r>
      <w:proofErr w:type="spellEnd"/>
      <w:r>
        <w:rPr>
          <w:color w:val="000000"/>
        </w:rPr>
        <w:t>: 2014.</w:t>
      </w:r>
    </w:p>
  </w:footnote>
  <w:footnote w:id="2">
    <w:p w14:paraId="25BC1A2D" w14:textId="77777777" w:rsidR="001814B9" w:rsidRPr="005A2A55" w:rsidRDefault="001814B9">
      <w:pPr>
        <w:pStyle w:val="Textonotapie"/>
        <w:rPr>
          <w:lang w:val="es-MX"/>
        </w:rPr>
      </w:pPr>
      <w:r>
        <w:rPr>
          <w:rStyle w:val="Refdenotaalpie"/>
        </w:rPr>
        <w:footnoteRef/>
      </w:r>
      <w:r>
        <w:t xml:space="preserve"> </w:t>
      </w:r>
      <w:r>
        <w:rPr>
          <w:color w:val="000000"/>
        </w:rPr>
        <w:t xml:space="preserve"> OCDE en  el año 2014</w:t>
      </w:r>
    </w:p>
  </w:footnote>
  <w:footnote w:id="3">
    <w:p w14:paraId="4B4F8820" w14:textId="11DB097D" w:rsidR="00596AEA" w:rsidRPr="00596AEA" w:rsidRDefault="00596AEA">
      <w:pPr>
        <w:pStyle w:val="Textonotapie"/>
        <w:rPr>
          <w:sz w:val="18"/>
          <w:szCs w:val="18"/>
          <w:lang w:val="es-MX"/>
        </w:rPr>
      </w:pPr>
      <w:r w:rsidRPr="00596AEA">
        <w:rPr>
          <w:rStyle w:val="Refdenotaalpie"/>
          <w:sz w:val="18"/>
          <w:szCs w:val="18"/>
        </w:rPr>
        <w:footnoteRef/>
      </w:r>
      <w:r w:rsidRPr="00596AEA">
        <w:rPr>
          <w:sz w:val="18"/>
          <w:szCs w:val="18"/>
        </w:rPr>
        <w:t xml:space="preserve"> </w:t>
      </w:r>
      <w:r w:rsidRPr="00596AEA">
        <w:rPr>
          <w:sz w:val="18"/>
          <w:szCs w:val="18"/>
          <w:lang w:val="es-MX"/>
        </w:rPr>
        <w:t>Extracto de la descripción del evento del foro M</w:t>
      </w:r>
      <w:r>
        <w:rPr>
          <w:sz w:val="18"/>
          <w:szCs w:val="18"/>
          <w:lang w:val="es-MX"/>
        </w:rPr>
        <w:t xml:space="preserve">ITEF </w:t>
      </w:r>
      <w:r w:rsidRPr="00596AEA">
        <w:rPr>
          <w:sz w:val="18"/>
          <w:szCs w:val="18"/>
          <w:lang w:val="es-MX"/>
        </w:rPr>
        <w:t xml:space="preserve">Hidalgo </w:t>
      </w:r>
    </w:p>
  </w:footnote>
  <w:footnote w:id="4">
    <w:p w14:paraId="2FE0707D" w14:textId="5048318B" w:rsidR="000E4F29" w:rsidRPr="00596AEA" w:rsidRDefault="000E4F29" w:rsidP="000E4F29">
      <w:pPr>
        <w:pStyle w:val="Textonotapie"/>
        <w:rPr>
          <w:sz w:val="18"/>
          <w:szCs w:val="18"/>
          <w:lang w:val="es-MX"/>
        </w:rPr>
      </w:pPr>
      <w:r w:rsidRPr="00596AEA">
        <w:rPr>
          <w:rStyle w:val="Refdenotaalpie"/>
          <w:sz w:val="18"/>
          <w:szCs w:val="18"/>
        </w:rPr>
        <w:footnoteRef/>
      </w:r>
      <w:r w:rsidRPr="00596AEA">
        <w:rPr>
          <w:sz w:val="18"/>
          <w:szCs w:val="18"/>
        </w:rPr>
        <w:t xml:space="preserve"> </w:t>
      </w:r>
      <w:r w:rsidRPr="00596AEA">
        <w:rPr>
          <w:sz w:val="18"/>
          <w:szCs w:val="18"/>
          <w:lang w:val="es-MX"/>
        </w:rPr>
        <w:t>Extracto de la descripción del evento del foro M</w:t>
      </w:r>
      <w:r>
        <w:rPr>
          <w:sz w:val="18"/>
          <w:szCs w:val="18"/>
          <w:lang w:val="es-MX"/>
        </w:rPr>
        <w:t xml:space="preserve">ITEF </w:t>
      </w:r>
      <w:r w:rsidRPr="00596AEA">
        <w:rPr>
          <w:sz w:val="18"/>
          <w:szCs w:val="18"/>
          <w:lang w:val="es-MX"/>
        </w:rPr>
        <w:t xml:space="preserve">Hidalgo </w:t>
      </w:r>
    </w:p>
    <w:p w14:paraId="70B9E04B" w14:textId="6465A353" w:rsidR="000E4F29" w:rsidRPr="000E4F29" w:rsidRDefault="000E4F29">
      <w:pPr>
        <w:pStyle w:val="Textonotapie"/>
        <w:rPr>
          <w:lang w:val="es-MX"/>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4153C8"/>
    <w:multiLevelType w:val="multilevel"/>
    <w:tmpl w:val="34F4F79C"/>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15:restartNumberingAfterBreak="0">
    <w:nsid w:val="2BDC419C"/>
    <w:multiLevelType w:val="singleLevel"/>
    <w:tmpl w:val="1CB81998"/>
    <w:lvl w:ilvl="0">
      <w:start w:val="1"/>
      <w:numFmt w:val="decimal"/>
      <w:lvlText w:val="%1."/>
      <w:lvlJc w:val="left"/>
      <w:pPr>
        <w:tabs>
          <w:tab w:val="num" w:pos="360"/>
        </w:tabs>
        <w:ind w:left="360" w:hanging="360"/>
      </w:pPr>
    </w:lvl>
  </w:abstractNum>
  <w:abstractNum w:abstractNumId="2" w15:restartNumberingAfterBreak="0">
    <w:nsid w:val="62854958"/>
    <w:multiLevelType w:val="hybridMultilevel"/>
    <w:tmpl w:val="618A7EE8"/>
    <w:lvl w:ilvl="0" w:tplc="080A0001">
      <w:start w:val="4"/>
      <w:numFmt w:val="bullet"/>
      <w:lvlText w:val=""/>
      <w:lvlJc w:val="left"/>
      <w:pPr>
        <w:ind w:left="720" w:hanging="360"/>
      </w:pPr>
      <w:rPr>
        <w:rFonts w:ascii="Symbol" w:eastAsia="Times New Roman"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7B7D4A74"/>
    <w:multiLevelType w:val="singleLevel"/>
    <w:tmpl w:val="720464D6"/>
    <w:lvl w:ilvl="0">
      <w:start w:val="1"/>
      <w:numFmt w:val="decimal"/>
      <w:lvlText w:val="%1."/>
      <w:lvlJc w:val="left"/>
      <w:pPr>
        <w:tabs>
          <w:tab w:val="num" w:pos="360"/>
        </w:tabs>
        <w:ind w:left="360" w:hanging="36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EB1"/>
    <w:rsid w:val="0000729B"/>
    <w:rsid w:val="0003342B"/>
    <w:rsid w:val="00035599"/>
    <w:rsid w:val="00082B2E"/>
    <w:rsid w:val="000B6EA4"/>
    <w:rsid w:val="000C4D30"/>
    <w:rsid w:val="000D303F"/>
    <w:rsid w:val="000D3E1B"/>
    <w:rsid w:val="000E4F29"/>
    <w:rsid w:val="000E7596"/>
    <w:rsid w:val="00104A78"/>
    <w:rsid w:val="00133F97"/>
    <w:rsid w:val="00143072"/>
    <w:rsid w:val="001435D1"/>
    <w:rsid w:val="00175F54"/>
    <w:rsid w:val="001814B9"/>
    <w:rsid w:val="00197182"/>
    <w:rsid w:val="001A46A1"/>
    <w:rsid w:val="001C564E"/>
    <w:rsid w:val="00220C5D"/>
    <w:rsid w:val="00235F59"/>
    <w:rsid w:val="00236A9B"/>
    <w:rsid w:val="00254C20"/>
    <w:rsid w:val="00260D67"/>
    <w:rsid w:val="002648AC"/>
    <w:rsid w:val="00275510"/>
    <w:rsid w:val="00275D81"/>
    <w:rsid w:val="00277E0F"/>
    <w:rsid w:val="002B5FE5"/>
    <w:rsid w:val="002F3F86"/>
    <w:rsid w:val="00332B99"/>
    <w:rsid w:val="00352E4A"/>
    <w:rsid w:val="003A0238"/>
    <w:rsid w:val="003D242B"/>
    <w:rsid w:val="003D3699"/>
    <w:rsid w:val="0042721C"/>
    <w:rsid w:val="00436296"/>
    <w:rsid w:val="00443F6B"/>
    <w:rsid w:val="00460F17"/>
    <w:rsid w:val="00463F90"/>
    <w:rsid w:val="00480EB1"/>
    <w:rsid w:val="004A21A9"/>
    <w:rsid w:val="004C71FF"/>
    <w:rsid w:val="004E777C"/>
    <w:rsid w:val="00541DA7"/>
    <w:rsid w:val="005736D1"/>
    <w:rsid w:val="00581598"/>
    <w:rsid w:val="00596AEA"/>
    <w:rsid w:val="005A2A55"/>
    <w:rsid w:val="005A7CDB"/>
    <w:rsid w:val="005C736C"/>
    <w:rsid w:val="00604131"/>
    <w:rsid w:val="00606EF2"/>
    <w:rsid w:val="0061278F"/>
    <w:rsid w:val="0063203A"/>
    <w:rsid w:val="0063322F"/>
    <w:rsid w:val="006562D3"/>
    <w:rsid w:val="0065746D"/>
    <w:rsid w:val="00673178"/>
    <w:rsid w:val="00676107"/>
    <w:rsid w:val="00683CEA"/>
    <w:rsid w:val="006D2824"/>
    <w:rsid w:val="006E29B4"/>
    <w:rsid w:val="006F149B"/>
    <w:rsid w:val="006F1BF7"/>
    <w:rsid w:val="0070120D"/>
    <w:rsid w:val="007040B8"/>
    <w:rsid w:val="007059B3"/>
    <w:rsid w:val="00706F01"/>
    <w:rsid w:val="00763DB5"/>
    <w:rsid w:val="007850B2"/>
    <w:rsid w:val="00791C3B"/>
    <w:rsid w:val="00797D2F"/>
    <w:rsid w:val="007A63DF"/>
    <w:rsid w:val="007C2CEA"/>
    <w:rsid w:val="007D0799"/>
    <w:rsid w:val="007D1724"/>
    <w:rsid w:val="0080271B"/>
    <w:rsid w:val="00821D4C"/>
    <w:rsid w:val="0085306E"/>
    <w:rsid w:val="00866CC6"/>
    <w:rsid w:val="00876855"/>
    <w:rsid w:val="00877D69"/>
    <w:rsid w:val="00895466"/>
    <w:rsid w:val="008C00CB"/>
    <w:rsid w:val="008E6EDA"/>
    <w:rsid w:val="00907AD5"/>
    <w:rsid w:val="00925E29"/>
    <w:rsid w:val="0093780E"/>
    <w:rsid w:val="009A089A"/>
    <w:rsid w:val="009A1C0C"/>
    <w:rsid w:val="009A45F7"/>
    <w:rsid w:val="009C3A27"/>
    <w:rsid w:val="009D091F"/>
    <w:rsid w:val="00A27033"/>
    <w:rsid w:val="00A43A2F"/>
    <w:rsid w:val="00A60C4B"/>
    <w:rsid w:val="00A7772F"/>
    <w:rsid w:val="00A977BC"/>
    <w:rsid w:val="00AA6AE4"/>
    <w:rsid w:val="00AB1B8C"/>
    <w:rsid w:val="00AB7964"/>
    <w:rsid w:val="00AC0BFC"/>
    <w:rsid w:val="00AE2ADF"/>
    <w:rsid w:val="00B01A95"/>
    <w:rsid w:val="00B07CEA"/>
    <w:rsid w:val="00B1118D"/>
    <w:rsid w:val="00B56B08"/>
    <w:rsid w:val="00B606EA"/>
    <w:rsid w:val="00B60D91"/>
    <w:rsid w:val="00B62641"/>
    <w:rsid w:val="00B63DFF"/>
    <w:rsid w:val="00B72159"/>
    <w:rsid w:val="00B767FB"/>
    <w:rsid w:val="00B85853"/>
    <w:rsid w:val="00B8719E"/>
    <w:rsid w:val="00B93067"/>
    <w:rsid w:val="00BA3756"/>
    <w:rsid w:val="00BD34C3"/>
    <w:rsid w:val="00BD4D01"/>
    <w:rsid w:val="00C0030C"/>
    <w:rsid w:val="00C25B75"/>
    <w:rsid w:val="00C302FE"/>
    <w:rsid w:val="00C443C6"/>
    <w:rsid w:val="00C545FD"/>
    <w:rsid w:val="00C548AB"/>
    <w:rsid w:val="00C74924"/>
    <w:rsid w:val="00C90036"/>
    <w:rsid w:val="00CC30AA"/>
    <w:rsid w:val="00CD3AD6"/>
    <w:rsid w:val="00CD500D"/>
    <w:rsid w:val="00CE7BE6"/>
    <w:rsid w:val="00D12829"/>
    <w:rsid w:val="00D22B72"/>
    <w:rsid w:val="00D43386"/>
    <w:rsid w:val="00D94944"/>
    <w:rsid w:val="00DA50A1"/>
    <w:rsid w:val="00DD4EF0"/>
    <w:rsid w:val="00E17D08"/>
    <w:rsid w:val="00E255A0"/>
    <w:rsid w:val="00E331D8"/>
    <w:rsid w:val="00E46C20"/>
    <w:rsid w:val="00E63639"/>
    <w:rsid w:val="00EA42F0"/>
    <w:rsid w:val="00EB3C0E"/>
    <w:rsid w:val="00EB65FE"/>
    <w:rsid w:val="00EC3EA9"/>
    <w:rsid w:val="00EE7A3E"/>
    <w:rsid w:val="00F0389A"/>
    <w:rsid w:val="00F956E2"/>
    <w:rsid w:val="00F9771A"/>
    <w:rsid w:val="00FA50C6"/>
    <w:rsid w:val="00FB5466"/>
    <w:rsid w:val="00FE659B"/>
    <w:rsid w:val="00FF5B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AABD99"/>
  <w15:docId w15:val="{351830B0-A7B5-46B5-939C-534630170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before="120" w:after="120"/>
      <w:jc w:val="both"/>
    </w:pPr>
    <w:rPr>
      <w:lang w:val="es-ES" w:eastAsia="es-ES"/>
    </w:rPr>
  </w:style>
  <w:style w:type="paragraph" w:styleId="Ttulo1">
    <w:name w:val="heading 1"/>
    <w:aliases w:val="Título Ponencia"/>
    <w:basedOn w:val="Normal"/>
    <w:next w:val="Normal"/>
    <w:qFormat/>
    <w:pPr>
      <w:keepNext/>
      <w:spacing w:before="0" w:after="0"/>
      <w:jc w:val="center"/>
      <w:outlineLvl w:val="0"/>
    </w:pPr>
    <w:rPr>
      <w:kern w:val="28"/>
      <w:sz w:val="32"/>
    </w:rPr>
  </w:style>
  <w:style w:type="paragraph" w:styleId="Ttulo2">
    <w:name w:val="heading 2"/>
    <w:aliases w:val="Título Sección"/>
    <w:basedOn w:val="Normal"/>
    <w:next w:val="Normal"/>
    <w:qFormat/>
    <w:pPr>
      <w:keepNext/>
      <w:spacing w:after="0"/>
      <w:outlineLvl w:val="1"/>
    </w:pPr>
    <w:rPr>
      <w:b/>
      <w:sz w:val="28"/>
    </w:rPr>
  </w:style>
  <w:style w:type="paragraph" w:styleId="Ttulo3">
    <w:name w:val="heading 3"/>
    <w:aliases w:val="Título Subsección"/>
    <w:basedOn w:val="Normal"/>
    <w:next w:val="Normal"/>
    <w:qFormat/>
    <w:pPr>
      <w:keepNext/>
      <w:spacing w:after="0"/>
      <w:outlineLvl w:val="2"/>
    </w:pPr>
    <w:rPr>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utor">
    <w:name w:val="Autor"/>
    <w:basedOn w:val="Normal"/>
    <w:next w:val="Normal"/>
    <w:pPr>
      <w:spacing w:before="0" w:after="0"/>
      <w:jc w:val="center"/>
    </w:pPr>
  </w:style>
  <w:style w:type="paragraph" w:customStyle="1" w:styleId="Abstract">
    <w:name w:val="Abstract"/>
    <w:basedOn w:val="Normal"/>
    <w:next w:val="Normal"/>
    <w:pPr>
      <w:spacing w:before="400" w:after="480"/>
      <w:ind w:left="397" w:right="397"/>
    </w:pPr>
    <w:rPr>
      <w:i/>
    </w:rPr>
  </w:style>
  <w:style w:type="paragraph" w:customStyle="1" w:styleId="Referencias">
    <w:name w:val="Referencias"/>
    <w:basedOn w:val="Normal"/>
    <w:next w:val="Normal"/>
    <w:pPr>
      <w:ind w:left="425" w:hanging="425"/>
    </w:pPr>
  </w:style>
  <w:style w:type="paragraph" w:styleId="Textosinformato">
    <w:name w:val="Plain Text"/>
    <w:basedOn w:val="Normal"/>
    <w:rPr>
      <w:rFonts w:ascii="Courier New" w:hAnsi="Courier New"/>
    </w:rPr>
  </w:style>
  <w:style w:type="paragraph" w:customStyle="1" w:styleId="Titulo">
    <w:name w:val="Titulo"/>
    <w:basedOn w:val="Textosinformato"/>
    <w:next w:val="Textosinformato"/>
    <w:pPr>
      <w:spacing w:before="0" w:after="0"/>
      <w:jc w:val="center"/>
    </w:pPr>
    <w:rPr>
      <w:rFonts w:ascii="Times New Roman" w:hAnsi="Times New Roman"/>
      <w:sz w:val="32"/>
    </w:rPr>
  </w:style>
  <w:style w:type="paragraph" w:customStyle="1" w:styleId="TituloSeccion">
    <w:name w:val="Titulo Seccion"/>
    <w:basedOn w:val="Textosinformato"/>
    <w:next w:val="Textosinformato"/>
    <w:pPr>
      <w:keepNext/>
      <w:spacing w:before="0"/>
    </w:pPr>
    <w:rPr>
      <w:rFonts w:ascii="Times New Roman" w:hAnsi="Times New Roman"/>
      <w:b/>
      <w:sz w:val="28"/>
    </w:rPr>
  </w:style>
  <w:style w:type="paragraph" w:customStyle="1" w:styleId="TituloSubseccin">
    <w:name w:val="Titulo Subsección"/>
    <w:basedOn w:val="Textosinformato"/>
    <w:next w:val="Textosinformato"/>
    <w:pPr>
      <w:spacing w:before="0"/>
    </w:pPr>
    <w:rPr>
      <w:rFonts w:ascii="Times New Roman" w:hAnsi="Times New Roman"/>
      <w:b/>
      <w:sz w:val="24"/>
    </w:rPr>
  </w:style>
  <w:style w:type="paragraph" w:styleId="Encabezado">
    <w:name w:val="header"/>
    <w:basedOn w:val="Normal"/>
    <w:link w:val="EncabezadoCar"/>
    <w:pPr>
      <w:tabs>
        <w:tab w:val="center" w:pos="4252"/>
        <w:tab w:val="right" w:pos="8504"/>
      </w:tabs>
    </w:pPr>
  </w:style>
  <w:style w:type="paragraph" w:styleId="Piedepgina">
    <w:name w:val="footer"/>
    <w:basedOn w:val="Normal"/>
    <w:pPr>
      <w:spacing w:before="0" w:after="0"/>
    </w:pPr>
    <w:rPr>
      <w:sz w:val="16"/>
      <w:lang w:val="es-ES_tradnl"/>
    </w:rPr>
  </w:style>
  <w:style w:type="character" w:styleId="Nmerodepgina">
    <w:name w:val="page number"/>
    <w:basedOn w:val="Fuentedeprrafopredeter"/>
  </w:style>
  <w:style w:type="character" w:customStyle="1" w:styleId="EncabezadoCar">
    <w:name w:val="Encabezado Car"/>
    <w:link w:val="Encabezado"/>
    <w:rsid w:val="00EB3C0E"/>
    <w:rPr>
      <w:lang w:val="es-ES" w:eastAsia="es-ES"/>
    </w:rPr>
  </w:style>
  <w:style w:type="paragraph" w:styleId="Textodeglobo">
    <w:name w:val="Balloon Text"/>
    <w:basedOn w:val="Normal"/>
    <w:link w:val="TextodegloboCar"/>
    <w:uiPriority w:val="99"/>
    <w:semiHidden/>
    <w:unhideWhenUsed/>
    <w:rsid w:val="00CE7BE6"/>
    <w:pPr>
      <w:spacing w:before="0" w:after="0"/>
    </w:pPr>
    <w:rPr>
      <w:rFonts w:ascii="Segoe UI" w:hAnsi="Segoe UI" w:cs="Segoe UI"/>
      <w:sz w:val="18"/>
      <w:szCs w:val="18"/>
    </w:rPr>
  </w:style>
  <w:style w:type="character" w:customStyle="1" w:styleId="TextodegloboCar">
    <w:name w:val="Texto de globo Car"/>
    <w:link w:val="Textodeglobo"/>
    <w:uiPriority w:val="99"/>
    <w:semiHidden/>
    <w:rsid w:val="00CE7BE6"/>
    <w:rPr>
      <w:rFonts w:ascii="Segoe UI" w:hAnsi="Segoe UI" w:cs="Segoe UI"/>
      <w:sz w:val="18"/>
      <w:szCs w:val="18"/>
      <w:lang w:val="es-ES" w:eastAsia="es-ES"/>
    </w:rPr>
  </w:style>
  <w:style w:type="paragraph" w:styleId="NormalWeb">
    <w:name w:val="Normal (Web)"/>
    <w:basedOn w:val="Normal"/>
    <w:uiPriority w:val="99"/>
    <w:semiHidden/>
    <w:unhideWhenUsed/>
    <w:rsid w:val="006E29B4"/>
    <w:pPr>
      <w:spacing w:before="100" w:beforeAutospacing="1" w:after="100" w:afterAutospacing="1"/>
      <w:jc w:val="left"/>
    </w:pPr>
    <w:rPr>
      <w:sz w:val="24"/>
      <w:szCs w:val="24"/>
      <w:lang w:val="es-MX" w:eastAsia="es-MX"/>
    </w:rPr>
  </w:style>
  <w:style w:type="paragraph" w:styleId="Textonotapie">
    <w:name w:val="footnote text"/>
    <w:basedOn w:val="Normal"/>
    <w:link w:val="TextonotapieCar"/>
    <w:uiPriority w:val="99"/>
    <w:semiHidden/>
    <w:unhideWhenUsed/>
    <w:rsid w:val="005A2A55"/>
  </w:style>
  <w:style w:type="character" w:customStyle="1" w:styleId="TextonotapieCar">
    <w:name w:val="Texto nota pie Car"/>
    <w:link w:val="Textonotapie"/>
    <w:uiPriority w:val="99"/>
    <w:semiHidden/>
    <w:rsid w:val="005A2A55"/>
    <w:rPr>
      <w:lang w:val="es-ES" w:eastAsia="es-ES"/>
    </w:rPr>
  </w:style>
  <w:style w:type="character" w:styleId="Refdenotaalpie">
    <w:name w:val="footnote reference"/>
    <w:uiPriority w:val="99"/>
    <w:semiHidden/>
    <w:unhideWhenUsed/>
    <w:rsid w:val="005A2A55"/>
    <w:rPr>
      <w:vertAlign w:val="superscript"/>
    </w:rPr>
  </w:style>
  <w:style w:type="paragraph" w:customStyle="1" w:styleId="font8">
    <w:name w:val="font_8"/>
    <w:basedOn w:val="Normal"/>
    <w:rsid w:val="00FA50C6"/>
    <w:pPr>
      <w:spacing w:before="100" w:beforeAutospacing="1" w:after="100" w:afterAutospacing="1"/>
      <w:jc w:val="left"/>
    </w:pPr>
    <w:rPr>
      <w:sz w:val="24"/>
      <w:szCs w:val="24"/>
      <w:lang w:val="es-MX" w:eastAsia="es-MX"/>
    </w:rPr>
  </w:style>
  <w:style w:type="character" w:customStyle="1" w:styleId="apple-converted-space">
    <w:name w:val="apple-converted-space"/>
    <w:basedOn w:val="Fuentedeprrafopredeter"/>
    <w:rsid w:val="00FA50C6"/>
  </w:style>
  <w:style w:type="character" w:styleId="Refdecomentario">
    <w:name w:val="annotation reference"/>
    <w:basedOn w:val="Fuentedeprrafopredeter"/>
    <w:uiPriority w:val="99"/>
    <w:semiHidden/>
    <w:unhideWhenUsed/>
    <w:rsid w:val="00673178"/>
    <w:rPr>
      <w:sz w:val="16"/>
      <w:szCs w:val="16"/>
    </w:rPr>
  </w:style>
  <w:style w:type="paragraph" w:styleId="Textocomentario">
    <w:name w:val="annotation text"/>
    <w:basedOn w:val="Normal"/>
    <w:link w:val="TextocomentarioCar"/>
    <w:uiPriority w:val="99"/>
    <w:semiHidden/>
    <w:unhideWhenUsed/>
    <w:rsid w:val="00673178"/>
  </w:style>
  <w:style w:type="character" w:customStyle="1" w:styleId="TextocomentarioCar">
    <w:name w:val="Texto comentario Car"/>
    <w:basedOn w:val="Fuentedeprrafopredeter"/>
    <w:link w:val="Textocomentario"/>
    <w:uiPriority w:val="99"/>
    <w:semiHidden/>
    <w:rsid w:val="00673178"/>
    <w:rPr>
      <w:lang w:val="es-ES" w:eastAsia="es-ES"/>
    </w:rPr>
  </w:style>
  <w:style w:type="paragraph" w:styleId="Asuntodelcomentario">
    <w:name w:val="annotation subject"/>
    <w:basedOn w:val="Textocomentario"/>
    <w:next w:val="Textocomentario"/>
    <w:link w:val="AsuntodelcomentarioCar"/>
    <w:uiPriority w:val="99"/>
    <w:semiHidden/>
    <w:unhideWhenUsed/>
    <w:rsid w:val="00673178"/>
    <w:rPr>
      <w:b/>
      <w:bCs/>
    </w:rPr>
  </w:style>
  <w:style w:type="character" w:customStyle="1" w:styleId="AsuntodelcomentarioCar">
    <w:name w:val="Asunto del comentario Car"/>
    <w:basedOn w:val="TextocomentarioCar"/>
    <w:link w:val="Asuntodelcomentario"/>
    <w:uiPriority w:val="99"/>
    <w:semiHidden/>
    <w:rsid w:val="00673178"/>
    <w:rPr>
      <w:b/>
      <w:bCs/>
      <w:lang w:val="es-ES" w:eastAsia="es-ES"/>
    </w:rPr>
  </w:style>
  <w:style w:type="paragraph" w:styleId="Textonotaalfinal">
    <w:name w:val="endnote text"/>
    <w:basedOn w:val="Normal"/>
    <w:link w:val="TextonotaalfinalCar"/>
    <w:uiPriority w:val="99"/>
    <w:semiHidden/>
    <w:unhideWhenUsed/>
    <w:rsid w:val="00C302FE"/>
    <w:pPr>
      <w:spacing w:before="0" w:after="0"/>
    </w:pPr>
  </w:style>
  <w:style w:type="character" w:customStyle="1" w:styleId="TextonotaalfinalCar">
    <w:name w:val="Texto nota al final Car"/>
    <w:basedOn w:val="Fuentedeprrafopredeter"/>
    <w:link w:val="Textonotaalfinal"/>
    <w:uiPriority w:val="99"/>
    <w:semiHidden/>
    <w:rsid w:val="00C302FE"/>
    <w:rPr>
      <w:lang w:val="es-ES" w:eastAsia="es-ES"/>
    </w:rPr>
  </w:style>
  <w:style w:type="character" w:styleId="Refdenotaalfinal">
    <w:name w:val="endnote reference"/>
    <w:basedOn w:val="Fuentedeprrafopredeter"/>
    <w:uiPriority w:val="99"/>
    <w:semiHidden/>
    <w:unhideWhenUsed/>
    <w:rsid w:val="00C302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4794659">
      <w:bodyDiv w:val="1"/>
      <w:marLeft w:val="0"/>
      <w:marRight w:val="0"/>
      <w:marTop w:val="0"/>
      <w:marBottom w:val="0"/>
      <w:divBdr>
        <w:top w:val="none" w:sz="0" w:space="0" w:color="auto"/>
        <w:left w:val="none" w:sz="0" w:space="0" w:color="auto"/>
        <w:bottom w:val="none" w:sz="0" w:space="0" w:color="auto"/>
        <w:right w:val="none" w:sz="0" w:space="0" w:color="auto"/>
      </w:divBdr>
    </w:div>
    <w:div w:id="1065228060">
      <w:bodyDiv w:val="1"/>
      <w:marLeft w:val="0"/>
      <w:marRight w:val="0"/>
      <w:marTop w:val="0"/>
      <w:marBottom w:val="0"/>
      <w:divBdr>
        <w:top w:val="none" w:sz="0" w:space="0" w:color="auto"/>
        <w:left w:val="none" w:sz="0" w:space="0" w:color="auto"/>
        <w:bottom w:val="none" w:sz="0" w:space="0" w:color="auto"/>
        <w:right w:val="none" w:sz="0" w:space="0" w:color="auto"/>
      </w:divBdr>
      <w:divsChild>
        <w:div w:id="1057783714">
          <w:marLeft w:val="0"/>
          <w:marRight w:val="0"/>
          <w:marTop w:val="0"/>
          <w:marBottom w:val="0"/>
          <w:divBdr>
            <w:top w:val="none" w:sz="0" w:space="0" w:color="auto"/>
            <w:left w:val="none" w:sz="0" w:space="0" w:color="auto"/>
            <w:bottom w:val="none" w:sz="0" w:space="0" w:color="auto"/>
            <w:right w:val="none" w:sz="0" w:space="0" w:color="auto"/>
          </w:divBdr>
        </w:div>
        <w:div w:id="705563452">
          <w:marLeft w:val="0"/>
          <w:marRight w:val="0"/>
          <w:marTop w:val="0"/>
          <w:marBottom w:val="0"/>
          <w:divBdr>
            <w:top w:val="none" w:sz="0" w:space="0" w:color="auto"/>
            <w:left w:val="none" w:sz="0" w:space="0" w:color="auto"/>
            <w:bottom w:val="none" w:sz="0" w:space="0" w:color="auto"/>
            <w:right w:val="none" w:sz="0" w:space="0" w:color="auto"/>
          </w:divBdr>
        </w:div>
        <w:div w:id="342830408">
          <w:marLeft w:val="0"/>
          <w:marRight w:val="0"/>
          <w:marTop w:val="0"/>
          <w:marBottom w:val="0"/>
          <w:divBdr>
            <w:top w:val="none" w:sz="0" w:space="0" w:color="auto"/>
            <w:left w:val="none" w:sz="0" w:space="0" w:color="auto"/>
            <w:bottom w:val="none" w:sz="0" w:space="0" w:color="auto"/>
            <w:right w:val="none" w:sz="0" w:space="0" w:color="auto"/>
          </w:divBdr>
          <w:divsChild>
            <w:div w:id="1243030854">
              <w:marLeft w:val="0"/>
              <w:marRight w:val="0"/>
              <w:marTop w:val="0"/>
              <w:marBottom w:val="0"/>
              <w:divBdr>
                <w:top w:val="none" w:sz="0" w:space="0" w:color="auto"/>
                <w:left w:val="none" w:sz="0" w:space="0" w:color="auto"/>
                <w:bottom w:val="none" w:sz="0" w:space="0" w:color="auto"/>
                <w:right w:val="none" w:sz="0" w:space="0" w:color="auto"/>
              </w:divBdr>
              <w:divsChild>
                <w:div w:id="64837257">
                  <w:marLeft w:val="0"/>
                  <w:marRight w:val="0"/>
                  <w:marTop w:val="0"/>
                  <w:marBottom w:val="0"/>
                  <w:divBdr>
                    <w:top w:val="none" w:sz="0" w:space="0" w:color="auto"/>
                    <w:left w:val="none" w:sz="0" w:space="0" w:color="auto"/>
                    <w:bottom w:val="none" w:sz="0" w:space="0" w:color="auto"/>
                    <w:right w:val="none" w:sz="0" w:space="0" w:color="auto"/>
                  </w:divBdr>
                  <w:divsChild>
                    <w:div w:id="1115638282">
                      <w:marLeft w:val="0"/>
                      <w:marRight w:val="0"/>
                      <w:marTop w:val="0"/>
                      <w:marBottom w:val="0"/>
                      <w:divBdr>
                        <w:top w:val="none" w:sz="0" w:space="0" w:color="auto"/>
                        <w:left w:val="none" w:sz="0" w:space="0" w:color="auto"/>
                        <w:bottom w:val="none" w:sz="0" w:space="0" w:color="auto"/>
                        <w:right w:val="none" w:sz="0" w:space="0" w:color="auto"/>
                      </w:divBdr>
                      <w:divsChild>
                        <w:div w:id="6064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195917">
                  <w:marLeft w:val="0"/>
                  <w:marRight w:val="0"/>
                  <w:marTop w:val="0"/>
                  <w:marBottom w:val="0"/>
                  <w:divBdr>
                    <w:top w:val="none" w:sz="0" w:space="0" w:color="auto"/>
                    <w:left w:val="none" w:sz="0" w:space="0" w:color="auto"/>
                    <w:bottom w:val="none" w:sz="0" w:space="0" w:color="auto"/>
                    <w:right w:val="none" w:sz="0" w:space="0" w:color="auto"/>
                  </w:divBdr>
                  <w:divsChild>
                    <w:div w:id="1015688693">
                      <w:marLeft w:val="0"/>
                      <w:marRight w:val="0"/>
                      <w:marTop w:val="0"/>
                      <w:marBottom w:val="0"/>
                      <w:divBdr>
                        <w:top w:val="none" w:sz="0" w:space="0" w:color="auto"/>
                        <w:left w:val="none" w:sz="0" w:space="0" w:color="auto"/>
                        <w:bottom w:val="none" w:sz="0" w:space="0" w:color="auto"/>
                        <w:right w:val="none" w:sz="0" w:space="0" w:color="auto"/>
                      </w:divBdr>
                      <w:divsChild>
                        <w:div w:id="183641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57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732830">
          <w:marLeft w:val="0"/>
          <w:marRight w:val="0"/>
          <w:marTop w:val="0"/>
          <w:marBottom w:val="0"/>
          <w:divBdr>
            <w:top w:val="none" w:sz="0" w:space="0" w:color="auto"/>
            <w:left w:val="none" w:sz="0" w:space="0" w:color="auto"/>
            <w:bottom w:val="none" w:sz="0" w:space="0" w:color="auto"/>
            <w:right w:val="none" w:sz="0" w:space="0" w:color="auto"/>
          </w:divBdr>
        </w:div>
      </w:divsChild>
    </w:div>
    <w:div w:id="1174999106">
      <w:bodyDiv w:val="1"/>
      <w:marLeft w:val="0"/>
      <w:marRight w:val="0"/>
      <w:marTop w:val="0"/>
      <w:marBottom w:val="0"/>
      <w:divBdr>
        <w:top w:val="none" w:sz="0" w:space="0" w:color="auto"/>
        <w:left w:val="none" w:sz="0" w:space="0" w:color="auto"/>
        <w:bottom w:val="none" w:sz="0" w:space="0" w:color="auto"/>
        <w:right w:val="none" w:sz="0" w:space="0" w:color="auto"/>
      </w:divBdr>
    </w:div>
    <w:div w:id="1230845457">
      <w:bodyDiv w:val="1"/>
      <w:marLeft w:val="0"/>
      <w:marRight w:val="0"/>
      <w:marTop w:val="0"/>
      <w:marBottom w:val="0"/>
      <w:divBdr>
        <w:top w:val="none" w:sz="0" w:space="0" w:color="auto"/>
        <w:left w:val="none" w:sz="0" w:space="0" w:color="auto"/>
        <w:bottom w:val="none" w:sz="0" w:space="0" w:color="auto"/>
        <w:right w:val="none" w:sz="0" w:space="0" w:color="auto"/>
      </w:divBdr>
    </w:div>
    <w:div w:id="1388533067">
      <w:bodyDiv w:val="1"/>
      <w:marLeft w:val="0"/>
      <w:marRight w:val="0"/>
      <w:marTop w:val="0"/>
      <w:marBottom w:val="0"/>
      <w:divBdr>
        <w:top w:val="none" w:sz="0" w:space="0" w:color="auto"/>
        <w:left w:val="none" w:sz="0" w:space="0" w:color="auto"/>
        <w:bottom w:val="none" w:sz="0" w:space="0" w:color="auto"/>
        <w:right w:val="none" w:sz="0" w:space="0" w:color="auto"/>
      </w:divBdr>
    </w:div>
    <w:div w:id="1903713501">
      <w:bodyDiv w:val="1"/>
      <w:marLeft w:val="0"/>
      <w:marRight w:val="0"/>
      <w:marTop w:val="0"/>
      <w:marBottom w:val="0"/>
      <w:divBdr>
        <w:top w:val="none" w:sz="0" w:space="0" w:color="auto"/>
        <w:left w:val="none" w:sz="0" w:space="0" w:color="auto"/>
        <w:bottom w:val="none" w:sz="0" w:space="0" w:color="auto"/>
        <w:right w:val="none" w:sz="0" w:space="0" w:color="auto"/>
      </w:divBdr>
    </w:div>
    <w:div w:id="1997226343">
      <w:bodyDiv w:val="1"/>
      <w:marLeft w:val="0"/>
      <w:marRight w:val="0"/>
      <w:marTop w:val="0"/>
      <w:marBottom w:val="0"/>
      <w:divBdr>
        <w:top w:val="none" w:sz="0" w:space="0" w:color="auto"/>
        <w:left w:val="none" w:sz="0" w:space="0" w:color="auto"/>
        <w:bottom w:val="none" w:sz="0" w:space="0" w:color="auto"/>
        <w:right w:val="none" w:sz="0" w:space="0" w:color="auto"/>
      </w:divBdr>
    </w:div>
    <w:div w:id="210831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formato-jitel.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9B0EE-9990-4738-B6C3-12666FC69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formato-jitel.dot</Template>
  <TotalTime>1</TotalTime>
  <Pages>9</Pages>
  <Words>5564</Words>
  <Characters>30605</Characters>
  <Application>Microsoft Office Word</Application>
  <DocSecurity>0</DocSecurity>
  <Lines>255</Lines>
  <Paragraphs>72</Paragraphs>
  <ScaleCrop>false</ScaleCrop>
  <HeadingPairs>
    <vt:vector size="2" baseType="variant">
      <vt:variant>
        <vt:lpstr>Título</vt:lpstr>
      </vt:variant>
      <vt:variant>
        <vt:i4>1</vt:i4>
      </vt:variant>
    </vt:vector>
  </HeadingPairs>
  <TitlesOfParts>
    <vt:vector size="1" baseType="lpstr">
      <vt:lpstr>Ejemplo formato artículo</vt:lpstr>
    </vt:vector>
  </TitlesOfParts>
  <Company>DIT-UPM</Company>
  <LinksUpToDate>false</LinksUpToDate>
  <CharactersWithSpaces>36097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Ejemplo formato artículo</dc:title>
  <dc:creator>Encarna Pastor</dc:creator>
  <cp:lastModifiedBy>MARTIN DURAN, RAMON</cp:lastModifiedBy>
  <cp:revision>2</cp:revision>
  <cp:lastPrinted>2015-06-23T15:21:00Z</cp:lastPrinted>
  <dcterms:created xsi:type="dcterms:W3CDTF">2016-05-30T17:49:00Z</dcterms:created>
  <dcterms:modified xsi:type="dcterms:W3CDTF">2016-05-30T17:49:00Z</dcterms:modified>
</cp:coreProperties>
</file>