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42015" w:rsidRPr="001B42D7" w:rsidRDefault="00642015" w:rsidP="0018303A">
      <w:pPr>
        <w:pStyle w:val="Header"/>
        <w:tabs>
          <w:tab w:val="left" w:pos="708"/>
        </w:tabs>
        <w:spacing w:line="360" w:lineRule="auto"/>
        <w:ind w:left="-567"/>
        <w:jc w:val="center"/>
        <w:rPr>
          <w:rFonts w:cs="Arial"/>
          <w:b/>
          <w:caps/>
          <w:sz w:val="24"/>
          <w:szCs w:val="24"/>
        </w:rPr>
      </w:pPr>
      <w:bookmarkStart w:id="0" w:name="_Hlk492900713"/>
      <w:r w:rsidRPr="001B42D7">
        <w:rPr>
          <w:rFonts w:cs="Arial"/>
          <w:b/>
          <w:caps/>
          <w:sz w:val="24"/>
          <w:szCs w:val="24"/>
        </w:rPr>
        <w:t>Instituto Tecnológico y de Estudios Superiores de Occidente</w:t>
      </w:r>
    </w:p>
    <w:p w:rsidR="00642015" w:rsidRPr="001B42D7" w:rsidRDefault="00642015" w:rsidP="00642015">
      <w:pPr>
        <w:pStyle w:val="Header"/>
        <w:tabs>
          <w:tab w:val="left" w:pos="708"/>
        </w:tabs>
        <w:spacing w:line="360" w:lineRule="auto"/>
        <w:jc w:val="center"/>
        <w:rPr>
          <w:rStyle w:val="FormatoPAP"/>
          <w:szCs w:val="20"/>
        </w:rPr>
      </w:pPr>
      <w:r w:rsidRPr="001B42D7">
        <w:rPr>
          <w:rStyle w:val="FormatoPAP"/>
          <w:szCs w:val="20"/>
        </w:rPr>
        <w:t>Departamento de Electrónica, Sistemas e Informática</w:t>
      </w:r>
    </w:p>
    <w:p w:rsidR="00642015" w:rsidRPr="001B42D7" w:rsidRDefault="00642015" w:rsidP="00642015">
      <w:pPr>
        <w:pStyle w:val="Header"/>
        <w:tabs>
          <w:tab w:val="left" w:pos="708"/>
        </w:tabs>
        <w:spacing w:line="360" w:lineRule="auto"/>
        <w:jc w:val="center"/>
        <w:rPr>
          <w:rStyle w:val="FormatoPAP"/>
          <w:szCs w:val="20"/>
        </w:rPr>
      </w:pPr>
      <w:r w:rsidRPr="001B42D7">
        <w:rPr>
          <w:rStyle w:val="FormatoPAP"/>
          <w:szCs w:val="20"/>
        </w:rPr>
        <w:t>Desarrollo Tecnológico y Generación de Riqueza Sustentable</w:t>
      </w:r>
    </w:p>
    <w:p w:rsidR="00642015" w:rsidRPr="001B42D7" w:rsidRDefault="00642015" w:rsidP="00642015">
      <w:pPr>
        <w:pStyle w:val="Header"/>
        <w:tabs>
          <w:tab w:val="left" w:pos="708"/>
        </w:tabs>
        <w:spacing w:line="360" w:lineRule="auto"/>
        <w:jc w:val="center"/>
        <w:rPr>
          <w:rFonts w:cs="Arial"/>
          <w:b/>
          <w:caps/>
          <w:sz w:val="24"/>
          <w:szCs w:val="24"/>
        </w:rPr>
      </w:pPr>
      <w:r w:rsidRPr="001B42D7">
        <w:rPr>
          <w:rFonts w:cs="Arial"/>
          <w:b/>
          <w:caps/>
          <w:sz w:val="24"/>
          <w:szCs w:val="24"/>
        </w:rPr>
        <w:t>PROYECTO DE APLICACIÓN PROFESIONAL (PAP)</w:t>
      </w:r>
    </w:p>
    <w:p w:rsidR="00642015" w:rsidRPr="001B42D7" w:rsidRDefault="0018303A" w:rsidP="00642015">
      <w:pPr>
        <w:pStyle w:val="Header"/>
        <w:tabs>
          <w:tab w:val="left" w:pos="708"/>
        </w:tabs>
        <w:spacing w:line="360" w:lineRule="auto"/>
        <w:jc w:val="center"/>
        <w:rPr>
          <w:rFonts w:cs="Arial"/>
          <w:b/>
          <w:color w:val="5B9BD5" w:themeColor="accent1"/>
          <w:sz w:val="24"/>
          <w:szCs w:val="24"/>
        </w:rPr>
      </w:pPr>
      <w:r w:rsidRPr="001B42D7">
        <w:rPr>
          <w:rFonts w:cs="Arial"/>
          <w:noProof/>
          <w:sz w:val="24"/>
          <w:szCs w:val="24"/>
          <w:lang w:val="en-GB" w:eastAsia="en-GB"/>
        </w:rPr>
        <w:drawing>
          <wp:anchor distT="0" distB="0" distL="114300" distR="114300" simplePos="0" relativeHeight="251663360" behindDoc="1" locked="0" layoutInCell="1" allowOverlap="1" wp14:anchorId="7CAC2D40" wp14:editId="7450DF97">
            <wp:simplePos x="0" y="0"/>
            <wp:positionH relativeFrom="margin">
              <wp:align>center</wp:align>
            </wp:positionH>
            <wp:positionV relativeFrom="page">
              <wp:posOffset>3193415</wp:posOffset>
            </wp:positionV>
            <wp:extent cx="940435" cy="1630680"/>
            <wp:effectExtent l="0" t="0" r="0" b="7620"/>
            <wp:wrapTight wrapText="bothSides">
              <wp:wrapPolygon edited="0">
                <wp:start x="0" y="0"/>
                <wp:lineTo x="0" y="21449"/>
                <wp:lineTo x="21002" y="21449"/>
                <wp:lineTo x="21002" y="0"/>
                <wp:lineTo x="0" y="0"/>
              </wp:wrapPolygon>
            </wp:wrapTight>
            <wp:docPr id="1" name="Imagen 1" descr="logo_ITESO_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logo_ITESO_normal"/>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40435" cy="16306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42015" w:rsidRPr="001B42D7" w:rsidRDefault="00642015" w:rsidP="00642015">
      <w:pPr>
        <w:pStyle w:val="Header"/>
        <w:tabs>
          <w:tab w:val="left" w:pos="708"/>
        </w:tabs>
        <w:spacing w:line="360" w:lineRule="auto"/>
        <w:jc w:val="center"/>
        <w:rPr>
          <w:rFonts w:cs="Arial"/>
          <w:b/>
          <w:color w:val="5B9BD5" w:themeColor="accent1"/>
          <w:sz w:val="24"/>
          <w:szCs w:val="24"/>
        </w:rPr>
      </w:pPr>
    </w:p>
    <w:p w:rsidR="0018303A" w:rsidRPr="001B42D7" w:rsidRDefault="0018303A" w:rsidP="00642015">
      <w:pPr>
        <w:pStyle w:val="Header"/>
        <w:tabs>
          <w:tab w:val="left" w:pos="708"/>
        </w:tabs>
        <w:spacing w:line="360" w:lineRule="auto"/>
        <w:jc w:val="center"/>
        <w:rPr>
          <w:rFonts w:cs="Arial"/>
          <w:b/>
          <w:color w:val="5B9BD5" w:themeColor="accent1"/>
          <w:sz w:val="24"/>
          <w:szCs w:val="24"/>
        </w:rPr>
      </w:pPr>
    </w:p>
    <w:p w:rsidR="0018303A" w:rsidRPr="001B42D7" w:rsidRDefault="0018303A" w:rsidP="00642015">
      <w:pPr>
        <w:pStyle w:val="Header"/>
        <w:tabs>
          <w:tab w:val="left" w:pos="708"/>
        </w:tabs>
        <w:spacing w:line="360" w:lineRule="auto"/>
        <w:jc w:val="center"/>
        <w:rPr>
          <w:rFonts w:cs="Arial"/>
          <w:b/>
          <w:color w:val="5B9BD5" w:themeColor="accent1"/>
          <w:sz w:val="24"/>
          <w:szCs w:val="24"/>
        </w:rPr>
      </w:pPr>
    </w:p>
    <w:p w:rsidR="0018303A" w:rsidRPr="001B42D7" w:rsidRDefault="0018303A" w:rsidP="00642015">
      <w:pPr>
        <w:pStyle w:val="Header"/>
        <w:tabs>
          <w:tab w:val="left" w:pos="708"/>
        </w:tabs>
        <w:spacing w:line="360" w:lineRule="auto"/>
        <w:jc w:val="center"/>
        <w:rPr>
          <w:rFonts w:cs="Arial"/>
          <w:b/>
          <w:color w:val="5B9BD5" w:themeColor="accent1"/>
          <w:sz w:val="24"/>
          <w:szCs w:val="24"/>
        </w:rPr>
      </w:pPr>
    </w:p>
    <w:p w:rsidR="0018303A" w:rsidRPr="001B42D7" w:rsidRDefault="0018303A" w:rsidP="00642015">
      <w:pPr>
        <w:pStyle w:val="Header"/>
        <w:tabs>
          <w:tab w:val="left" w:pos="708"/>
        </w:tabs>
        <w:spacing w:line="360" w:lineRule="auto"/>
        <w:jc w:val="center"/>
        <w:rPr>
          <w:rFonts w:cs="Arial"/>
          <w:b/>
          <w:color w:val="5B9BD5" w:themeColor="accent1"/>
          <w:sz w:val="24"/>
          <w:szCs w:val="24"/>
        </w:rPr>
      </w:pPr>
    </w:p>
    <w:p w:rsidR="0018303A" w:rsidRPr="001B42D7" w:rsidRDefault="0018303A" w:rsidP="00642015">
      <w:pPr>
        <w:pStyle w:val="Header"/>
        <w:tabs>
          <w:tab w:val="left" w:pos="708"/>
        </w:tabs>
        <w:spacing w:line="360" w:lineRule="auto"/>
        <w:jc w:val="center"/>
        <w:rPr>
          <w:rFonts w:cs="Arial"/>
          <w:b/>
          <w:color w:val="5B9BD5" w:themeColor="accent1"/>
          <w:sz w:val="24"/>
          <w:szCs w:val="24"/>
        </w:rPr>
      </w:pPr>
    </w:p>
    <w:p w:rsidR="0018303A" w:rsidRPr="001B42D7" w:rsidRDefault="0018303A" w:rsidP="00642015">
      <w:pPr>
        <w:pStyle w:val="Header"/>
        <w:tabs>
          <w:tab w:val="left" w:pos="708"/>
        </w:tabs>
        <w:spacing w:line="360" w:lineRule="auto"/>
        <w:jc w:val="center"/>
        <w:rPr>
          <w:rFonts w:cs="Arial"/>
          <w:b/>
          <w:color w:val="5B9BD5" w:themeColor="accent1"/>
          <w:sz w:val="24"/>
          <w:szCs w:val="24"/>
        </w:rPr>
      </w:pPr>
    </w:p>
    <w:p w:rsidR="008E7F0D" w:rsidRPr="001B42D7" w:rsidRDefault="008E7F0D" w:rsidP="00642015">
      <w:pPr>
        <w:pStyle w:val="Header"/>
        <w:tabs>
          <w:tab w:val="left" w:pos="708"/>
        </w:tabs>
        <w:spacing w:line="360" w:lineRule="auto"/>
        <w:jc w:val="center"/>
        <w:rPr>
          <w:b/>
          <w:sz w:val="22"/>
        </w:rPr>
      </w:pPr>
      <w:r w:rsidRPr="001B42D7">
        <w:rPr>
          <w:b/>
          <w:sz w:val="22"/>
        </w:rPr>
        <w:t xml:space="preserve">4C16 PAP PROGRAMA DE GESTION E INNOVACION EN INGENIERIA DE PRODUCTO II </w:t>
      </w:r>
    </w:p>
    <w:p w:rsidR="00642015" w:rsidRPr="001B42D7" w:rsidRDefault="007C25BA" w:rsidP="00642015">
      <w:pPr>
        <w:pStyle w:val="Header"/>
        <w:tabs>
          <w:tab w:val="left" w:pos="708"/>
        </w:tabs>
        <w:spacing w:line="360" w:lineRule="auto"/>
        <w:jc w:val="center"/>
        <w:rPr>
          <w:rFonts w:cs="Arial"/>
          <w:sz w:val="22"/>
        </w:rPr>
      </w:pPr>
      <w:r w:rsidRPr="001B42D7">
        <w:rPr>
          <w:rFonts w:cs="Arial"/>
          <w:sz w:val="22"/>
        </w:rPr>
        <w:t xml:space="preserve">HP Inc., </w:t>
      </w:r>
      <w:r w:rsidR="008E7F0D" w:rsidRPr="001B42D7">
        <w:rPr>
          <w:rFonts w:cs="Arial"/>
          <w:sz w:val="22"/>
        </w:rPr>
        <w:t>Montemorelos</w:t>
      </w:r>
    </w:p>
    <w:p w:rsidR="0018303A" w:rsidRPr="001B42D7" w:rsidRDefault="0018303A" w:rsidP="00642015">
      <w:pPr>
        <w:pStyle w:val="Header"/>
        <w:tabs>
          <w:tab w:val="left" w:pos="708"/>
        </w:tabs>
        <w:spacing w:line="360" w:lineRule="auto"/>
        <w:jc w:val="center"/>
        <w:rPr>
          <w:rFonts w:cs="Arial"/>
          <w:color w:val="5B9BD5" w:themeColor="accent1"/>
          <w:sz w:val="22"/>
        </w:rPr>
      </w:pPr>
    </w:p>
    <w:p w:rsidR="0018303A" w:rsidRPr="001B42D7" w:rsidRDefault="0018303A" w:rsidP="00642015">
      <w:pPr>
        <w:pStyle w:val="Header"/>
        <w:tabs>
          <w:tab w:val="left" w:pos="708"/>
        </w:tabs>
        <w:spacing w:line="360" w:lineRule="auto"/>
        <w:jc w:val="center"/>
        <w:rPr>
          <w:rFonts w:cs="Arial"/>
          <w:color w:val="5B9BD5" w:themeColor="accent1"/>
          <w:sz w:val="22"/>
        </w:rPr>
      </w:pPr>
    </w:p>
    <w:p w:rsidR="00642015" w:rsidRPr="001B42D7" w:rsidRDefault="00642015" w:rsidP="00642015">
      <w:pPr>
        <w:pStyle w:val="Header"/>
        <w:tabs>
          <w:tab w:val="left" w:pos="708"/>
        </w:tabs>
        <w:spacing w:line="360" w:lineRule="auto"/>
        <w:jc w:val="right"/>
        <w:rPr>
          <w:rFonts w:cs="Arial"/>
          <w:b/>
          <w:sz w:val="24"/>
          <w:szCs w:val="24"/>
        </w:rPr>
      </w:pPr>
      <w:r w:rsidRPr="001B42D7">
        <w:rPr>
          <w:rFonts w:cs="Arial"/>
          <w:b/>
          <w:sz w:val="24"/>
          <w:szCs w:val="24"/>
        </w:rPr>
        <w:t>PRESENTA</w:t>
      </w:r>
    </w:p>
    <w:p w:rsidR="00642015" w:rsidRPr="001B42D7" w:rsidRDefault="006B4F03" w:rsidP="0018303A">
      <w:pPr>
        <w:spacing w:line="240" w:lineRule="auto"/>
        <w:jc w:val="right"/>
        <w:rPr>
          <w:rFonts w:ascii="Arial" w:hAnsi="Arial" w:cs="Arial"/>
        </w:rPr>
      </w:pPr>
      <w:r w:rsidRPr="001B42D7">
        <w:rPr>
          <w:rFonts w:ascii="Arial" w:hAnsi="Arial" w:cs="Arial"/>
        </w:rPr>
        <w:t>ISC,</w:t>
      </w:r>
      <w:r w:rsidR="00642015" w:rsidRPr="001B42D7">
        <w:rPr>
          <w:rFonts w:ascii="Arial" w:hAnsi="Arial" w:cs="Arial"/>
        </w:rPr>
        <w:t xml:space="preserve"> </w:t>
      </w:r>
      <w:r w:rsidR="008E7F0D" w:rsidRPr="001B42D7">
        <w:rPr>
          <w:rFonts w:ascii="Arial" w:hAnsi="Arial" w:cs="Arial"/>
        </w:rPr>
        <w:t>Lydia Alvarez Gutiérrez</w:t>
      </w:r>
    </w:p>
    <w:p w:rsidR="00642015" w:rsidRPr="001B42D7" w:rsidRDefault="00642015" w:rsidP="00642015">
      <w:pPr>
        <w:spacing w:line="360" w:lineRule="auto"/>
        <w:jc w:val="right"/>
        <w:rPr>
          <w:rFonts w:ascii="Arial" w:hAnsi="Arial" w:cs="Arial"/>
          <w:color w:val="1F4E79"/>
        </w:rPr>
      </w:pPr>
      <w:r w:rsidRPr="001B42D7">
        <w:rPr>
          <w:rFonts w:ascii="Arial" w:hAnsi="Arial" w:cs="Arial"/>
        </w:rPr>
        <w:t xml:space="preserve">Profesor PAP: </w:t>
      </w:r>
      <w:proofErr w:type="spellStart"/>
      <w:r w:rsidRPr="001B42D7">
        <w:rPr>
          <w:rFonts w:ascii="Arial" w:hAnsi="Arial" w:cs="Arial"/>
        </w:rPr>
        <w:t>Act</w:t>
      </w:r>
      <w:proofErr w:type="spellEnd"/>
      <w:r w:rsidRPr="001B42D7">
        <w:rPr>
          <w:rFonts w:ascii="Arial" w:hAnsi="Arial" w:cs="Arial"/>
        </w:rPr>
        <w:t xml:space="preserve">. Juan Manuel Islas Espinoza, PMP® </w:t>
      </w:r>
    </w:p>
    <w:p w:rsidR="00642015" w:rsidRPr="001B42D7" w:rsidRDefault="00642015" w:rsidP="00642015">
      <w:pPr>
        <w:spacing w:line="360" w:lineRule="auto"/>
        <w:jc w:val="right"/>
        <w:rPr>
          <w:rFonts w:ascii="Arial" w:hAnsi="Arial" w:cs="Arial"/>
        </w:rPr>
      </w:pPr>
      <w:r w:rsidRPr="001B42D7">
        <w:rPr>
          <w:rFonts w:ascii="Arial" w:hAnsi="Arial" w:cs="Arial"/>
        </w:rPr>
        <w:t xml:space="preserve">Tlaquepaque, Jalisco, </w:t>
      </w:r>
      <w:r w:rsidR="006B4F03" w:rsidRPr="001B42D7">
        <w:rPr>
          <w:rFonts w:ascii="Arial" w:hAnsi="Arial" w:cs="Arial"/>
        </w:rPr>
        <w:t>M</w:t>
      </w:r>
      <w:r w:rsidR="007C25BA" w:rsidRPr="001B42D7">
        <w:rPr>
          <w:rFonts w:ascii="Arial" w:hAnsi="Arial" w:cs="Arial"/>
        </w:rPr>
        <w:t>ayo</w:t>
      </w:r>
      <w:r w:rsidRPr="001B42D7">
        <w:rPr>
          <w:rFonts w:ascii="Arial" w:hAnsi="Arial" w:cs="Arial"/>
        </w:rPr>
        <w:t xml:space="preserve"> de 201</w:t>
      </w:r>
      <w:r w:rsidR="007C25BA" w:rsidRPr="001B42D7">
        <w:rPr>
          <w:rFonts w:ascii="Arial" w:hAnsi="Arial" w:cs="Arial"/>
        </w:rPr>
        <w:t>8</w:t>
      </w:r>
      <w:r w:rsidRPr="001B42D7">
        <w:rPr>
          <w:rFonts w:ascii="Arial" w:hAnsi="Arial" w:cs="Arial"/>
        </w:rPr>
        <w:t>.</w:t>
      </w:r>
    </w:p>
    <w:p w:rsidR="0018303A" w:rsidRPr="001B42D7" w:rsidRDefault="0018303A">
      <w:pPr>
        <w:spacing w:after="160" w:line="259" w:lineRule="auto"/>
        <w:rPr>
          <w:rFonts w:ascii="Arial" w:hAnsi="Arial" w:cs="Arial"/>
        </w:rPr>
      </w:pPr>
      <w:r w:rsidRPr="001B42D7">
        <w:rPr>
          <w:rFonts w:ascii="Arial" w:hAnsi="Arial" w:cs="Arial"/>
        </w:rPr>
        <w:br w:type="page"/>
      </w:r>
    </w:p>
    <w:p w:rsidR="0018303A" w:rsidRPr="001B42D7" w:rsidRDefault="0018303A" w:rsidP="0018303A">
      <w:pPr>
        <w:spacing w:line="360" w:lineRule="auto"/>
        <w:jc w:val="center"/>
        <w:rPr>
          <w:rFonts w:ascii="Arial" w:hAnsi="Arial" w:cs="Arial"/>
        </w:rPr>
      </w:pPr>
    </w:p>
    <w:p w:rsidR="0018303A" w:rsidRPr="001B42D7" w:rsidRDefault="0018303A" w:rsidP="0018303A">
      <w:pPr>
        <w:spacing w:line="360" w:lineRule="auto"/>
        <w:jc w:val="center"/>
        <w:rPr>
          <w:rFonts w:ascii="Arial" w:hAnsi="Arial" w:cs="Arial"/>
          <w:b/>
        </w:rPr>
      </w:pPr>
      <w:r w:rsidRPr="001B42D7">
        <w:rPr>
          <w:rFonts w:ascii="Arial" w:hAnsi="Arial" w:cs="Arial"/>
          <w:b/>
        </w:rPr>
        <w:t>ÍNDICE</w:t>
      </w:r>
    </w:p>
    <w:sdt>
      <w:sdtPr>
        <w:rPr>
          <w:rFonts w:ascii="Times New Roman" w:eastAsia="Times New Roman" w:hAnsi="Times New Roman" w:cs="Times New Roman"/>
          <w:color w:val="auto"/>
          <w:sz w:val="24"/>
          <w:szCs w:val="24"/>
          <w:lang w:eastAsia="es-ES"/>
        </w:rPr>
        <w:id w:val="-1045207337"/>
        <w:docPartObj>
          <w:docPartGallery w:val="Table of Contents"/>
          <w:docPartUnique/>
        </w:docPartObj>
      </w:sdtPr>
      <w:sdtEndPr>
        <w:rPr>
          <w:rFonts w:asciiTheme="minorHAnsi" w:hAnsiTheme="minorHAnsi"/>
          <w:b/>
          <w:bCs/>
          <w:sz w:val="22"/>
          <w:szCs w:val="22"/>
          <w:lang w:eastAsia="es-MX"/>
        </w:rPr>
      </w:sdtEndPr>
      <w:sdtContent>
        <w:p w:rsidR="0018303A" w:rsidRPr="001B42D7" w:rsidRDefault="0018303A" w:rsidP="0018303A">
          <w:pPr>
            <w:pStyle w:val="TOCHeading"/>
            <w:rPr>
              <w:color w:val="auto"/>
            </w:rPr>
          </w:pPr>
          <w:r w:rsidRPr="001B42D7">
            <w:rPr>
              <w:color w:val="auto"/>
            </w:rPr>
            <w:t>Contenido</w:t>
          </w:r>
        </w:p>
        <w:p w:rsidR="0018303A" w:rsidRPr="001B42D7" w:rsidRDefault="0018303A" w:rsidP="0018303A"/>
        <w:p w:rsidR="0018303A" w:rsidRPr="001B42D7" w:rsidRDefault="0018303A" w:rsidP="0018303A"/>
        <w:p w:rsidR="0018303A" w:rsidRPr="001B42D7" w:rsidRDefault="0018303A" w:rsidP="0018303A">
          <w:pPr>
            <w:pStyle w:val="TOC1"/>
            <w:tabs>
              <w:tab w:val="right" w:leader="dot" w:pos="8828"/>
            </w:tabs>
            <w:rPr>
              <w:rFonts w:ascii="Arial" w:eastAsiaTheme="minorEastAsia" w:hAnsi="Arial" w:cs="Arial"/>
              <w:noProof/>
            </w:rPr>
          </w:pPr>
          <w:r w:rsidRPr="001B42D7">
            <w:rPr>
              <w:rFonts w:asciiTheme="minorHAnsi" w:hAnsiTheme="minorHAnsi"/>
            </w:rPr>
            <w:fldChar w:fldCharType="begin"/>
          </w:r>
          <w:r w:rsidRPr="001B42D7">
            <w:rPr>
              <w:rFonts w:asciiTheme="minorHAnsi" w:hAnsiTheme="minorHAnsi"/>
            </w:rPr>
            <w:instrText xml:space="preserve"> TOC \o "1-3" \h \z \u </w:instrText>
          </w:r>
          <w:r w:rsidRPr="001B42D7">
            <w:rPr>
              <w:rFonts w:asciiTheme="minorHAnsi" w:hAnsiTheme="minorHAnsi"/>
            </w:rPr>
            <w:fldChar w:fldCharType="separate"/>
          </w:r>
          <w:hyperlink w:anchor="_Toc473558682" w:history="1">
            <w:r w:rsidRPr="001B42D7">
              <w:rPr>
                <w:rStyle w:val="Hyperlink"/>
                <w:rFonts w:ascii="Arial" w:hAnsi="Arial" w:cs="Arial"/>
                <w:noProof/>
              </w:rPr>
              <w:t>REPORTE PAP</w:t>
            </w:r>
            <w:r w:rsidRPr="001B42D7">
              <w:rPr>
                <w:rFonts w:ascii="Arial" w:hAnsi="Arial" w:cs="Arial"/>
                <w:noProof/>
                <w:webHidden/>
              </w:rPr>
              <w:tab/>
            </w:r>
            <w:r w:rsidRPr="001B42D7">
              <w:rPr>
                <w:rFonts w:ascii="Arial" w:hAnsi="Arial" w:cs="Arial"/>
                <w:noProof/>
                <w:webHidden/>
              </w:rPr>
              <w:fldChar w:fldCharType="begin"/>
            </w:r>
            <w:r w:rsidRPr="001B42D7">
              <w:rPr>
                <w:rFonts w:ascii="Arial" w:hAnsi="Arial" w:cs="Arial"/>
                <w:noProof/>
                <w:webHidden/>
              </w:rPr>
              <w:instrText xml:space="preserve"> PAGEREF _Toc473558682 \h </w:instrText>
            </w:r>
            <w:r w:rsidRPr="001B42D7">
              <w:rPr>
                <w:rFonts w:ascii="Arial" w:hAnsi="Arial" w:cs="Arial"/>
                <w:noProof/>
                <w:webHidden/>
              </w:rPr>
            </w:r>
            <w:r w:rsidRPr="001B42D7">
              <w:rPr>
                <w:rFonts w:ascii="Arial" w:hAnsi="Arial" w:cs="Arial"/>
                <w:noProof/>
                <w:webHidden/>
              </w:rPr>
              <w:fldChar w:fldCharType="separate"/>
            </w:r>
            <w:r w:rsidRPr="001B42D7">
              <w:rPr>
                <w:rFonts w:ascii="Arial" w:hAnsi="Arial" w:cs="Arial"/>
                <w:noProof/>
                <w:webHidden/>
              </w:rPr>
              <w:t>2</w:t>
            </w:r>
            <w:r w:rsidRPr="001B42D7">
              <w:rPr>
                <w:rFonts w:ascii="Arial" w:hAnsi="Arial" w:cs="Arial"/>
                <w:noProof/>
                <w:webHidden/>
              </w:rPr>
              <w:fldChar w:fldCharType="end"/>
            </w:r>
          </w:hyperlink>
        </w:p>
        <w:p w:rsidR="0018303A" w:rsidRPr="001B42D7" w:rsidRDefault="003214EC" w:rsidP="0018303A">
          <w:pPr>
            <w:pStyle w:val="TOC2"/>
            <w:tabs>
              <w:tab w:val="right" w:leader="dot" w:pos="8828"/>
            </w:tabs>
            <w:rPr>
              <w:rFonts w:ascii="Arial" w:eastAsiaTheme="minorEastAsia" w:hAnsi="Arial" w:cs="Arial"/>
              <w:noProof/>
              <w:sz w:val="22"/>
              <w:szCs w:val="22"/>
              <w:lang w:val="es-MX" w:eastAsia="es-MX"/>
            </w:rPr>
          </w:pPr>
          <w:hyperlink w:anchor="_Toc473558683" w:history="1">
            <w:r w:rsidR="0018303A" w:rsidRPr="001B42D7">
              <w:rPr>
                <w:rStyle w:val="Hyperlink"/>
                <w:rFonts w:ascii="Arial" w:hAnsi="Arial" w:cs="Arial"/>
                <w:noProof/>
                <w:lang w:val="es-MX"/>
              </w:rPr>
              <w:t>Presentación Institucional de los Proyectos de Aplicación Profesional</w:t>
            </w:r>
            <w:r w:rsidR="0018303A" w:rsidRPr="001B42D7">
              <w:rPr>
                <w:rFonts w:ascii="Arial" w:hAnsi="Arial" w:cs="Arial"/>
                <w:noProof/>
                <w:webHidden/>
                <w:lang w:val="es-MX"/>
              </w:rPr>
              <w:tab/>
            </w:r>
            <w:r w:rsidR="0018303A" w:rsidRPr="001B42D7">
              <w:rPr>
                <w:rFonts w:ascii="Arial" w:hAnsi="Arial" w:cs="Arial"/>
                <w:noProof/>
                <w:webHidden/>
                <w:lang w:val="es-MX"/>
              </w:rPr>
              <w:fldChar w:fldCharType="begin"/>
            </w:r>
            <w:r w:rsidR="0018303A" w:rsidRPr="001B42D7">
              <w:rPr>
                <w:rFonts w:ascii="Arial" w:hAnsi="Arial" w:cs="Arial"/>
                <w:noProof/>
                <w:webHidden/>
                <w:lang w:val="es-MX"/>
              </w:rPr>
              <w:instrText xml:space="preserve"> PAGEREF _Toc473558683 \h </w:instrText>
            </w:r>
            <w:r w:rsidR="0018303A" w:rsidRPr="001B42D7">
              <w:rPr>
                <w:rFonts w:ascii="Arial" w:hAnsi="Arial" w:cs="Arial"/>
                <w:noProof/>
                <w:webHidden/>
                <w:lang w:val="es-MX"/>
              </w:rPr>
            </w:r>
            <w:r w:rsidR="0018303A" w:rsidRPr="001B42D7">
              <w:rPr>
                <w:rFonts w:ascii="Arial" w:hAnsi="Arial" w:cs="Arial"/>
                <w:noProof/>
                <w:webHidden/>
                <w:lang w:val="es-MX"/>
              </w:rPr>
              <w:fldChar w:fldCharType="separate"/>
            </w:r>
            <w:r w:rsidR="0018303A" w:rsidRPr="001B42D7">
              <w:rPr>
                <w:rFonts w:ascii="Arial" w:hAnsi="Arial" w:cs="Arial"/>
                <w:noProof/>
                <w:webHidden/>
                <w:lang w:val="es-MX"/>
              </w:rPr>
              <w:t>2</w:t>
            </w:r>
            <w:r w:rsidR="0018303A" w:rsidRPr="001B42D7">
              <w:rPr>
                <w:rFonts w:ascii="Arial" w:hAnsi="Arial" w:cs="Arial"/>
                <w:noProof/>
                <w:webHidden/>
                <w:lang w:val="es-MX"/>
              </w:rPr>
              <w:fldChar w:fldCharType="end"/>
            </w:r>
          </w:hyperlink>
        </w:p>
        <w:p w:rsidR="0018303A" w:rsidRPr="001B42D7" w:rsidRDefault="003214EC" w:rsidP="0018303A">
          <w:pPr>
            <w:pStyle w:val="TOC2"/>
            <w:tabs>
              <w:tab w:val="right" w:leader="dot" w:pos="8828"/>
            </w:tabs>
            <w:rPr>
              <w:rFonts w:ascii="Arial" w:eastAsiaTheme="minorEastAsia" w:hAnsi="Arial" w:cs="Arial"/>
              <w:noProof/>
              <w:sz w:val="22"/>
              <w:szCs w:val="22"/>
              <w:lang w:val="es-MX" w:eastAsia="es-MX"/>
            </w:rPr>
          </w:pPr>
          <w:hyperlink w:anchor="_Toc473558684" w:history="1">
            <w:r w:rsidR="0018303A" w:rsidRPr="001B42D7">
              <w:rPr>
                <w:rStyle w:val="Hyperlink"/>
                <w:rFonts w:ascii="Arial" w:hAnsi="Arial" w:cs="Arial"/>
                <w:noProof/>
                <w:lang w:val="es-MX"/>
              </w:rPr>
              <w:t>Resumen</w:t>
            </w:r>
            <w:r w:rsidR="0018303A" w:rsidRPr="001B42D7">
              <w:rPr>
                <w:rFonts w:ascii="Arial" w:hAnsi="Arial" w:cs="Arial"/>
                <w:noProof/>
                <w:webHidden/>
                <w:lang w:val="es-MX"/>
              </w:rPr>
              <w:tab/>
            </w:r>
            <w:r w:rsidR="0018303A" w:rsidRPr="001B42D7">
              <w:rPr>
                <w:rFonts w:ascii="Arial" w:hAnsi="Arial" w:cs="Arial"/>
                <w:noProof/>
                <w:webHidden/>
                <w:lang w:val="es-MX"/>
              </w:rPr>
              <w:fldChar w:fldCharType="begin"/>
            </w:r>
            <w:r w:rsidR="0018303A" w:rsidRPr="001B42D7">
              <w:rPr>
                <w:rFonts w:ascii="Arial" w:hAnsi="Arial" w:cs="Arial"/>
                <w:noProof/>
                <w:webHidden/>
                <w:lang w:val="es-MX"/>
              </w:rPr>
              <w:instrText xml:space="preserve"> PAGEREF _Toc473558684 \h </w:instrText>
            </w:r>
            <w:r w:rsidR="0018303A" w:rsidRPr="001B42D7">
              <w:rPr>
                <w:rFonts w:ascii="Arial" w:hAnsi="Arial" w:cs="Arial"/>
                <w:noProof/>
                <w:webHidden/>
                <w:lang w:val="es-MX"/>
              </w:rPr>
            </w:r>
            <w:r w:rsidR="0018303A" w:rsidRPr="001B42D7">
              <w:rPr>
                <w:rFonts w:ascii="Arial" w:hAnsi="Arial" w:cs="Arial"/>
                <w:noProof/>
                <w:webHidden/>
                <w:lang w:val="es-MX"/>
              </w:rPr>
              <w:fldChar w:fldCharType="separate"/>
            </w:r>
            <w:r w:rsidR="0018303A" w:rsidRPr="001B42D7">
              <w:rPr>
                <w:rFonts w:ascii="Arial" w:hAnsi="Arial" w:cs="Arial"/>
                <w:noProof/>
                <w:webHidden/>
                <w:lang w:val="es-MX"/>
              </w:rPr>
              <w:t>2</w:t>
            </w:r>
            <w:r w:rsidR="0018303A" w:rsidRPr="001B42D7">
              <w:rPr>
                <w:rFonts w:ascii="Arial" w:hAnsi="Arial" w:cs="Arial"/>
                <w:noProof/>
                <w:webHidden/>
                <w:lang w:val="es-MX"/>
              </w:rPr>
              <w:fldChar w:fldCharType="end"/>
            </w:r>
          </w:hyperlink>
        </w:p>
        <w:p w:rsidR="0018303A" w:rsidRPr="001B42D7" w:rsidRDefault="003214EC" w:rsidP="0018303A">
          <w:pPr>
            <w:pStyle w:val="TOC2"/>
            <w:tabs>
              <w:tab w:val="right" w:leader="dot" w:pos="8828"/>
            </w:tabs>
            <w:rPr>
              <w:rFonts w:ascii="Arial" w:eastAsiaTheme="minorEastAsia" w:hAnsi="Arial" w:cs="Arial"/>
              <w:noProof/>
              <w:sz w:val="22"/>
              <w:szCs w:val="22"/>
              <w:lang w:val="es-MX" w:eastAsia="es-MX"/>
            </w:rPr>
          </w:pPr>
          <w:hyperlink w:anchor="_Toc473558685" w:history="1">
            <w:r w:rsidR="0018303A" w:rsidRPr="001B42D7">
              <w:rPr>
                <w:rStyle w:val="Hyperlink"/>
                <w:rFonts w:ascii="Arial" w:hAnsi="Arial" w:cs="Arial"/>
                <w:noProof/>
                <w:lang w:val="es-MX"/>
              </w:rPr>
              <w:t>1. Introducción</w:t>
            </w:r>
            <w:r w:rsidR="0018303A" w:rsidRPr="001B42D7">
              <w:rPr>
                <w:rFonts w:ascii="Arial" w:hAnsi="Arial" w:cs="Arial"/>
                <w:noProof/>
                <w:webHidden/>
                <w:lang w:val="es-MX"/>
              </w:rPr>
              <w:tab/>
            </w:r>
            <w:r w:rsidR="0018303A" w:rsidRPr="001B42D7">
              <w:rPr>
                <w:rFonts w:ascii="Arial" w:hAnsi="Arial" w:cs="Arial"/>
                <w:noProof/>
                <w:webHidden/>
                <w:lang w:val="es-MX"/>
              </w:rPr>
              <w:fldChar w:fldCharType="begin"/>
            </w:r>
            <w:r w:rsidR="0018303A" w:rsidRPr="001B42D7">
              <w:rPr>
                <w:rFonts w:ascii="Arial" w:hAnsi="Arial" w:cs="Arial"/>
                <w:noProof/>
                <w:webHidden/>
                <w:lang w:val="es-MX"/>
              </w:rPr>
              <w:instrText xml:space="preserve"> PAGEREF _Toc473558685 \h </w:instrText>
            </w:r>
            <w:r w:rsidR="0018303A" w:rsidRPr="001B42D7">
              <w:rPr>
                <w:rFonts w:ascii="Arial" w:hAnsi="Arial" w:cs="Arial"/>
                <w:noProof/>
                <w:webHidden/>
                <w:lang w:val="es-MX"/>
              </w:rPr>
            </w:r>
            <w:r w:rsidR="0018303A" w:rsidRPr="001B42D7">
              <w:rPr>
                <w:rFonts w:ascii="Arial" w:hAnsi="Arial" w:cs="Arial"/>
                <w:noProof/>
                <w:webHidden/>
                <w:lang w:val="es-MX"/>
              </w:rPr>
              <w:fldChar w:fldCharType="separate"/>
            </w:r>
            <w:r w:rsidR="0018303A" w:rsidRPr="001B42D7">
              <w:rPr>
                <w:rFonts w:ascii="Arial" w:hAnsi="Arial" w:cs="Arial"/>
                <w:noProof/>
                <w:webHidden/>
                <w:lang w:val="es-MX"/>
              </w:rPr>
              <w:t>2</w:t>
            </w:r>
            <w:r w:rsidR="0018303A" w:rsidRPr="001B42D7">
              <w:rPr>
                <w:rFonts w:ascii="Arial" w:hAnsi="Arial" w:cs="Arial"/>
                <w:noProof/>
                <w:webHidden/>
                <w:lang w:val="es-MX"/>
              </w:rPr>
              <w:fldChar w:fldCharType="end"/>
            </w:r>
          </w:hyperlink>
        </w:p>
        <w:p w:rsidR="0018303A" w:rsidRPr="001B42D7" w:rsidRDefault="003214EC" w:rsidP="0018303A">
          <w:pPr>
            <w:pStyle w:val="TOC3"/>
            <w:tabs>
              <w:tab w:val="right" w:leader="dot" w:pos="8828"/>
            </w:tabs>
            <w:rPr>
              <w:rFonts w:ascii="Arial" w:eastAsiaTheme="minorEastAsia" w:hAnsi="Arial" w:cs="Arial"/>
              <w:noProof/>
              <w:sz w:val="22"/>
              <w:szCs w:val="22"/>
              <w:lang w:val="es-MX" w:eastAsia="es-MX"/>
            </w:rPr>
          </w:pPr>
          <w:hyperlink w:anchor="_Toc473558686" w:history="1">
            <w:r w:rsidR="0018303A" w:rsidRPr="001B42D7">
              <w:rPr>
                <w:rStyle w:val="Hyperlink"/>
                <w:rFonts w:ascii="Arial" w:hAnsi="Arial" w:cs="Arial"/>
                <w:noProof/>
                <w:lang w:val="es-MX"/>
              </w:rPr>
              <w:t>1.1. Objetivos</w:t>
            </w:r>
            <w:r w:rsidR="0018303A" w:rsidRPr="001B42D7">
              <w:rPr>
                <w:rFonts w:ascii="Arial" w:hAnsi="Arial" w:cs="Arial"/>
                <w:noProof/>
                <w:webHidden/>
                <w:lang w:val="es-MX"/>
              </w:rPr>
              <w:tab/>
            </w:r>
            <w:r w:rsidR="0018303A" w:rsidRPr="001B42D7">
              <w:rPr>
                <w:rFonts w:ascii="Arial" w:hAnsi="Arial" w:cs="Arial"/>
                <w:noProof/>
                <w:webHidden/>
                <w:lang w:val="es-MX"/>
              </w:rPr>
              <w:fldChar w:fldCharType="begin"/>
            </w:r>
            <w:r w:rsidR="0018303A" w:rsidRPr="001B42D7">
              <w:rPr>
                <w:rFonts w:ascii="Arial" w:hAnsi="Arial" w:cs="Arial"/>
                <w:noProof/>
                <w:webHidden/>
                <w:lang w:val="es-MX"/>
              </w:rPr>
              <w:instrText xml:space="preserve"> PAGEREF _Toc473558686 \h </w:instrText>
            </w:r>
            <w:r w:rsidR="0018303A" w:rsidRPr="001B42D7">
              <w:rPr>
                <w:rFonts w:ascii="Arial" w:hAnsi="Arial" w:cs="Arial"/>
                <w:noProof/>
                <w:webHidden/>
                <w:lang w:val="es-MX"/>
              </w:rPr>
            </w:r>
            <w:r w:rsidR="0018303A" w:rsidRPr="001B42D7">
              <w:rPr>
                <w:rFonts w:ascii="Arial" w:hAnsi="Arial" w:cs="Arial"/>
                <w:noProof/>
                <w:webHidden/>
                <w:lang w:val="es-MX"/>
              </w:rPr>
              <w:fldChar w:fldCharType="separate"/>
            </w:r>
            <w:r w:rsidR="0018303A" w:rsidRPr="001B42D7">
              <w:rPr>
                <w:rFonts w:ascii="Arial" w:hAnsi="Arial" w:cs="Arial"/>
                <w:noProof/>
                <w:webHidden/>
                <w:lang w:val="es-MX"/>
              </w:rPr>
              <w:t>2</w:t>
            </w:r>
            <w:r w:rsidR="0018303A" w:rsidRPr="001B42D7">
              <w:rPr>
                <w:rFonts w:ascii="Arial" w:hAnsi="Arial" w:cs="Arial"/>
                <w:noProof/>
                <w:webHidden/>
                <w:lang w:val="es-MX"/>
              </w:rPr>
              <w:fldChar w:fldCharType="end"/>
            </w:r>
          </w:hyperlink>
        </w:p>
        <w:p w:rsidR="0018303A" w:rsidRPr="001B42D7" w:rsidRDefault="003214EC" w:rsidP="0018303A">
          <w:pPr>
            <w:pStyle w:val="TOC3"/>
            <w:tabs>
              <w:tab w:val="right" w:leader="dot" w:pos="8828"/>
            </w:tabs>
            <w:rPr>
              <w:rFonts w:ascii="Arial" w:eastAsiaTheme="minorEastAsia" w:hAnsi="Arial" w:cs="Arial"/>
              <w:noProof/>
              <w:sz w:val="22"/>
              <w:szCs w:val="22"/>
              <w:lang w:val="es-MX" w:eastAsia="es-MX"/>
            </w:rPr>
          </w:pPr>
          <w:hyperlink w:anchor="_Toc473558687" w:history="1">
            <w:r w:rsidR="0018303A" w:rsidRPr="001B42D7">
              <w:rPr>
                <w:rStyle w:val="Hyperlink"/>
                <w:rFonts w:ascii="Arial" w:hAnsi="Arial" w:cs="Arial"/>
                <w:noProof/>
                <w:lang w:val="es-MX"/>
              </w:rPr>
              <w:t>1.2. Justificación</w:t>
            </w:r>
            <w:r w:rsidR="0018303A" w:rsidRPr="001B42D7">
              <w:rPr>
                <w:rFonts w:ascii="Arial" w:hAnsi="Arial" w:cs="Arial"/>
                <w:noProof/>
                <w:webHidden/>
                <w:lang w:val="es-MX"/>
              </w:rPr>
              <w:tab/>
            </w:r>
            <w:r w:rsidR="0018303A" w:rsidRPr="001B42D7">
              <w:rPr>
                <w:rFonts w:ascii="Arial" w:hAnsi="Arial" w:cs="Arial"/>
                <w:noProof/>
                <w:webHidden/>
                <w:lang w:val="es-MX"/>
              </w:rPr>
              <w:fldChar w:fldCharType="begin"/>
            </w:r>
            <w:r w:rsidR="0018303A" w:rsidRPr="001B42D7">
              <w:rPr>
                <w:rFonts w:ascii="Arial" w:hAnsi="Arial" w:cs="Arial"/>
                <w:noProof/>
                <w:webHidden/>
                <w:lang w:val="es-MX"/>
              </w:rPr>
              <w:instrText xml:space="preserve"> PAGEREF _Toc473558687 \h </w:instrText>
            </w:r>
            <w:r w:rsidR="0018303A" w:rsidRPr="001B42D7">
              <w:rPr>
                <w:rFonts w:ascii="Arial" w:hAnsi="Arial" w:cs="Arial"/>
                <w:noProof/>
                <w:webHidden/>
                <w:lang w:val="es-MX"/>
              </w:rPr>
            </w:r>
            <w:r w:rsidR="0018303A" w:rsidRPr="001B42D7">
              <w:rPr>
                <w:rFonts w:ascii="Arial" w:hAnsi="Arial" w:cs="Arial"/>
                <w:noProof/>
                <w:webHidden/>
                <w:lang w:val="es-MX"/>
              </w:rPr>
              <w:fldChar w:fldCharType="separate"/>
            </w:r>
            <w:r w:rsidR="0018303A" w:rsidRPr="001B42D7">
              <w:rPr>
                <w:rFonts w:ascii="Arial" w:hAnsi="Arial" w:cs="Arial"/>
                <w:noProof/>
                <w:webHidden/>
                <w:lang w:val="es-MX"/>
              </w:rPr>
              <w:t>3</w:t>
            </w:r>
            <w:r w:rsidR="0018303A" w:rsidRPr="001B42D7">
              <w:rPr>
                <w:rFonts w:ascii="Arial" w:hAnsi="Arial" w:cs="Arial"/>
                <w:noProof/>
                <w:webHidden/>
                <w:lang w:val="es-MX"/>
              </w:rPr>
              <w:fldChar w:fldCharType="end"/>
            </w:r>
          </w:hyperlink>
        </w:p>
        <w:p w:rsidR="0018303A" w:rsidRPr="001B42D7" w:rsidRDefault="003214EC" w:rsidP="0018303A">
          <w:pPr>
            <w:pStyle w:val="TOC3"/>
            <w:tabs>
              <w:tab w:val="right" w:leader="dot" w:pos="8828"/>
            </w:tabs>
            <w:rPr>
              <w:rFonts w:ascii="Arial" w:eastAsiaTheme="minorEastAsia" w:hAnsi="Arial" w:cs="Arial"/>
              <w:noProof/>
              <w:sz w:val="22"/>
              <w:szCs w:val="22"/>
              <w:lang w:val="es-MX" w:eastAsia="es-MX"/>
            </w:rPr>
          </w:pPr>
          <w:hyperlink w:anchor="_Toc473558688" w:history="1">
            <w:r w:rsidR="0018303A" w:rsidRPr="001B42D7">
              <w:rPr>
                <w:rStyle w:val="Hyperlink"/>
                <w:rFonts w:ascii="Arial" w:hAnsi="Arial" w:cs="Arial"/>
                <w:noProof/>
                <w:lang w:val="es-MX"/>
              </w:rPr>
              <w:t>1.3 Antecedentes</w:t>
            </w:r>
            <w:r w:rsidR="0018303A" w:rsidRPr="001B42D7">
              <w:rPr>
                <w:rFonts w:ascii="Arial" w:hAnsi="Arial" w:cs="Arial"/>
                <w:noProof/>
                <w:webHidden/>
                <w:lang w:val="es-MX"/>
              </w:rPr>
              <w:tab/>
            </w:r>
            <w:r w:rsidR="0018303A" w:rsidRPr="001B42D7">
              <w:rPr>
                <w:rFonts w:ascii="Arial" w:hAnsi="Arial" w:cs="Arial"/>
                <w:noProof/>
                <w:webHidden/>
                <w:lang w:val="es-MX"/>
              </w:rPr>
              <w:fldChar w:fldCharType="begin"/>
            </w:r>
            <w:r w:rsidR="0018303A" w:rsidRPr="001B42D7">
              <w:rPr>
                <w:rFonts w:ascii="Arial" w:hAnsi="Arial" w:cs="Arial"/>
                <w:noProof/>
                <w:webHidden/>
                <w:lang w:val="es-MX"/>
              </w:rPr>
              <w:instrText xml:space="preserve"> PAGEREF _Toc473558688 \h </w:instrText>
            </w:r>
            <w:r w:rsidR="0018303A" w:rsidRPr="001B42D7">
              <w:rPr>
                <w:rFonts w:ascii="Arial" w:hAnsi="Arial" w:cs="Arial"/>
                <w:noProof/>
                <w:webHidden/>
                <w:lang w:val="es-MX"/>
              </w:rPr>
            </w:r>
            <w:r w:rsidR="0018303A" w:rsidRPr="001B42D7">
              <w:rPr>
                <w:rFonts w:ascii="Arial" w:hAnsi="Arial" w:cs="Arial"/>
                <w:noProof/>
                <w:webHidden/>
                <w:lang w:val="es-MX"/>
              </w:rPr>
              <w:fldChar w:fldCharType="separate"/>
            </w:r>
            <w:r w:rsidR="0018303A" w:rsidRPr="001B42D7">
              <w:rPr>
                <w:rFonts w:ascii="Arial" w:hAnsi="Arial" w:cs="Arial"/>
                <w:noProof/>
                <w:webHidden/>
                <w:lang w:val="es-MX"/>
              </w:rPr>
              <w:t>3</w:t>
            </w:r>
            <w:r w:rsidR="0018303A" w:rsidRPr="001B42D7">
              <w:rPr>
                <w:rFonts w:ascii="Arial" w:hAnsi="Arial" w:cs="Arial"/>
                <w:noProof/>
                <w:webHidden/>
                <w:lang w:val="es-MX"/>
              </w:rPr>
              <w:fldChar w:fldCharType="end"/>
            </w:r>
          </w:hyperlink>
        </w:p>
        <w:p w:rsidR="0018303A" w:rsidRPr="001B42D7" w:rsidRDefault="003214EC" w:rsidP="0018303A">
          <w:pPr>
            <w:pStyle w:val="TOC3"/>
            <w:tabs>
              <w:tab w:val="right" w:leader="dot" w:pos="8828"/>
            </w:tabs>
            <w:rPr>
              <w:rFonts w:ascii="Arial" w:eastAsiaTheme="minorEastAsia" w:hAnsi="Arial" w:cs="Arial"/>
              <w:noProof/>
              <w:sz w:val="22"/>
              <w:szCs w:val="22"/>
              <w:lang w:val="es-MX" w:eastAsia="es-MX"/>
            </w:rPr>
          </w:pPr>
          <w:hyperlink w:anchor="_Toc473558689" w:history="1">
            <w:r w:rsidR="0018303A" w:rsidRPr="001B42D7">
              <w:rPr>
                <w:rStyle w:val="Hyperlink"/>
                <w:rFonts w:ascii="Arial" w:hAnsi="Arial" w:cs="Arial"/>
                <w:noProof/>
                <w:lang w:val="es-MX"/>
              </w:rPr>
              <w:t>1.4. Contexto</w:t>
            </w:r>
            <w:r w:rsidR="0018303A" w:rsidRPr="001B42D7">
              <w:rPr>
                <w:rFonts w:ascii="Arial" w:hAnsi="Arial" w:cs="Arial"/>
                <w:noProof/>
                <w:webHidden/>
                <w:lang w:val="es-MX"/>
              </w:rPr>
              <w:tab/>
            </w:r>
            <w:r w:rsidR="0018303A" w:rsidRPr="001B42D7">
              <w:rPr>
                <w:rFonts w:ascii="Arial" w:hAnsi="Arial" w:cs="Arial"/>
                <w:noProof/>
                <w:webHidden/>
                <w:lang w:val="es-MX"/>
              </w:rPr>
              <w:fldChar w:fldCharType="begin"/>
            </w:r>
            <w:r w:rsidR="0018303A" w:rsidRPr="001B42D7">
              <w:rPr>
                <w:rFonts w:ascii="Arial" w:hAnsi="Arial" w:cs="Arial"/>
                <w:noProof/>
                <w:webHidden/>
                <w:lang w:val="es-MX"/>
              </w:rPr>
              <w:instrText xml:space="preserve"> PAGEREF _Toc473558689 \h </w:instrText>
            </w:r>
            <w:r w:rsidR="0018303A" w:rsidRPr="001B42D7">
              <w:rPr>
                <w:rFonts w:ascii="Arial" w:hAnsi="Arial" w:cs="Arial"/>
                <w:noProof/>
                <w:webHidden/>
                <w:lang w:val="es-MX"/>
              </w:rPr>
            </w:r>
            <w:r w:rsidR="0018303A" w:rsidRPr="001B42D7">
              <w:rPr>
                <w:rFonts w:ascii="Arial" w:hAnsi="Arial" w:cs="Arial"/>
                <w:noProof/>
                <w:webHidden/>
                <w:lang w:val="es-MX"/>
              </w:rPr>
              <w:fldChar w:fldCharType="separate"/>
            </w:r>
            <w:r w:rsidR="0018303A" w:rsidRPr="001B42D7">
              <w:rPr>
                <w:rFonts w:ascii="Arial" w:hAnsi="Arial" w:cs="Arial"/>
                <w:noProof/>
                <w:webHidden/>
                <w:lang w:val="es-MX"/>
              </w:rPr>
              <w:t>3</w:t>
            </w:r>
            <w:r w:rsidR="0018303A" w:rsidRPr="001B42D7">
              <w:rPr>
                <w:rFonts w:ascii="Arial" w:hAnsi="Arial" w:cs="Arial"/>
                <w:noProof/>
                <w:webHidden/>
                <w:lang w:val="es-MX"/>
              </w:rPr>
              <w:fldChar w:fldCharType="end"/>
            </w:r>
          </w:hyperlink>
        </w:p>
        <w:p w:rsidR="0018303A" w:rsidRPr="001B42D7" w:rsidRDefault="003214EC" w:rsidP="0018303A">
          <w:pPr>
            <w:pStyle w:val="TOC2"/>
            <w:tabs>
              <w:tab w:val="right" w:leader="dot" w:pos="8828"/>
            </w:tabs>
            <w:rPr>
              <w:rFonts w:ascii="Arial" w:eastAsiaTheme="minorEastAsia" w:hAnsi="Arial" w:cs="Arial"/>
              <w:noProof/>
              <w:sz w:val="22"/>
              <w:szCs w:val="22"/>
              <w:lang w:val="es-MX" w:eastAsia="es-MX"/>
            </w:rPr>
          </w:pPr>
          <w:hyperlink w:anchor="_Toc473558690" w:history="1">
            <w:r w:rsidR="0018303A" w:rsidRPr="001B42D7">
              <w:rPr>
                <w:rStyle w:val="Hyperlink"/>
                <w:rFonts w:ascii="Arial" w:hAnsi="Arial" w:cs="Arial"/>
                <w:noProof/>
                <w:lang w:val="es-MX"/>
              </w:rPr>
              <w:t>2. Desarrollo</w:t>
            </w:r>
            <w:r w:rsidR="0018303A" w:rsidRPr="001B42D7">
              <w:rPr>
                <w:rFonts w:ascii="Arial" w:hAnsi="Arial" w:cs="Arial"/>
                <w:noProof/>
                <w:webHidden/>
                <w:lang w:val="es-MX"/>
              </w:rPr>
              <w:tab/>
            </w:r>
            <w:r w:rsidR="0018303A" w:rsidRPr="001B42D7">
              <w:rPr>
                <w:rFonts w:ascii="Arial" w:hAnsi="Arial" w:cs="Arial"/>
                <w:noProof/>
                <w:webHidden/>
                <w:lang w:val="es-MX"/>
              </w:rPr>
              <w:fldChar w:fldCharType="begin"/>
            </w:r>
            <w:r w:rsidR="0018303A" w:rsidRPr="001B42D7">
              <w:rPr>
                <w:rFonts w:ascii="Arial" w:hAnsi="Arial" w:cs="Arial"/>
                <w:noProof/>
                <w:webHidden/>
                <w:lang w:val="es-MX"/>
              </w:rPr>
              <w:instrText xml:space="preserve"> PAGEREF _Toc473558690 \h </w:instrText>
            </w:r>
            <w:r w:rsidR="0018303A" w:rsidRPr="001B42D7">
              <w:rPr>
                <w:rFonts w:ascii="Arial" w:hAnsi="Arial" w:cs="Arial"/>
                <w:noProof/>
                <w:webHidden/>
                <w:lang w:val="es-MX"/>
              </w:rPr>
            </w:r>
            <w:r w:rsidR="0018303A" w:rsidRPr="001B42D7">
              <w:rPr>
                <w:rFonts w:ascii="Arial" w:hAnsi="Arial" w:cs="Arial"/>
                <w:noProof/>
                <w:webHidden/>
                <w:lang w:val="es-MX"/>
              </w:rPr>
              <w:fldChar w:fldCharType="separate"/>
            </w:r>
            <w:r w:rsidR="0018303A" w:rsidRPr="001B42D7">
              <w:rPr>
                <w:rFonts w:ascii="Arial" w:hAnsi="Arial" w:cs="Arial"/>
                <w:noProof/>
                <w:webHidden/>
                <w:lang w:val="es-MX"/>
              </w:rPr>
              <w:t>3</w:t>
            </w:r>
            <w:r w:rsidR="0018303A" w:rsidRPr="001B42D7">
              <w:rPr>
                <w:rFonts w:ascii="Arial" w:hAnsi="Arial" w:cs="Arial"/>
                <w:noProof/>
                <w:webHidden/>
                <w:lang w:val="es-MX"/>
              </w:rPr>
              <w:fldChar w:fldCharType="end"/>
            </w:r>
          </w:hyperlink>
        </w:p>
        <w:p w:rsidR="0018303A" w:rsidRPr="001B42D7" w:rsidRDefault="003214EC" w:rsidP="0018303A">
          <w:pPr>
            <w:pStyle w:val="TOC3"/>
            <w:tabs>
              <w:tab w:val="right" w:leader="dot" w:pos="8828"/>
            </w:tabs>
            <w:rPr>
              <w:rFonts w:ascii="Arial" w:eastAsiaTheme="minorEastAsia" w:hAnsi="Arial" w:cs="Arial"/>
              <w:noProof/>
              <w:sz w:val="22"/>
              <w:szCs w:val="22"/>
              <w:lang w:val="es-MX" w:eastAsia="es-MX"/>
            </w:rPr>
          </w:pPr>
          <w:hyperlink w:anchor="_Toc473558691" w:history="1">
            <w:r w:rsidR="0018303A" w:rsidRPr="001B42D7">
              <w:rPr>
                <w:rStyle w:val="Hyperlink"/>
                <w:rFonts w:ascii="Arial" w:hAnsi="Arial" w:cs="Arial"/>
                <w:noProof/>
                <w:lang w:val="es-MX"/>
              </w:rPr>
              <w:t>2.1. Sustento teórico y metodológico</w:t>
            </w:r>
            <w:r w:rsidR="0018303A" w:rsidRPr="001B42D7">
              <w:rPr>
                <w:rFonts w:ascii="Arial" w:hAnsi="Arial" w:cs="Arial"/>
                <w:noProof/>
                <w:webHidden/>
                <w:lang w:val="es-MX"/>
              </w:rPr>
              <w:tab/>
            </w:r>
            <w:r w:rsidR="0018303A" w:rsidRPr="001B42D7">
              <w:rPr>
                <w:rFonts w:ascii="Arial" w:hAnsi="Arial" w:cs="Arial"/>
                <w:noProof/>
                <w:webHidden/>
                <w:lang w:val="es-MX"/>
              </w:rPr>
              <w:fldChar w:fldCharType="begin"/>
            </w:r>
            <w:r w:rsidR="0018303A" w:rsidRPr="001B42D7">
              <w:rPr>
                <w:rFonts w:ascii="Arial" w:hAnsi="Arial" w:cs="Arial"/>
                <w:noProof/>
                <w:webHidden/>
                <w:lang w:val="es-MX"/>
              </w:rPr>
              <w:instrText xml:space="preserve"> PAGEREF _Toc473558691 \h </w:instrText>
            </w:r>
            <w:r w:rsidR="0018303A" w:rsidRPr="001B42D7">
              <w:rPr>
                <w:rFonts w:ascii="Arial" w:hAnsi="Arial" w:cs="Arial"/>
                <w:noProof/>
                <w:webHidden/>
                <w:lang w:val="es-MX"/>
              </w:rPr>
            </w:r>
            <w:r w:rsidR="0018303A" w:rsidRPr="001B42D7">
              <w:rPr>
                <w:rFonts w:ascii="Arial" w:hAnsi="Arial" w:cs="Arial"/>
                <w:noProof/>
                <w:webHidden/>
                <w:lang w:val="es-MX"/>
              </w:rPr>
              <w:fldChar w:fldCharType="separate"/>
            </w:r>
            <w:r w:rsidR="0018303A" w:rsidRPr="001B42D7">
              <w:rPr>
                <w:rFonts w:ascii="Arial" w:hAnsi="Arial" w:cs="Arial"/>
                <w:noProof/>
                <w:webHidden/>
                <w:lang w:val="es-MX"/>
              </w:rPr>
              <w:t>3</w:t>
            </w:r>
            <w:r w:rsidR="0018303A" w:rsidRPr="001B42D7">
              <w:rPr>
                <w:rFonts w:ascii="Arial" w:hAnsi="Arial" w:cs="Arial"/>
                <w:noProof/>
                <w:webHidden/>
                <w:lang w:val="es-MX"/>
              </w:rPr>
              <w:fldChar w:fldCharType="end"/>
            </w:r>
          </w:hyperlink>
        </w:p>
        <w:p w:rsidR="0018303A" w:rsidRPr="001B42D7" w:rsidRDefault="003214EC" w:rsidP="0018303A">
          <w:pPr>
            <w:pStyle w:val="TOC3"/>
            <w:tabs>
              <w:tab w:val="right" w:leader="dot" w:pos="8828"/>
            </w:tabs>
            <w:rPr>
              <w:rFonts w:ascii="Arial" w:eastAsiaTheme="minorEastAsia" w:hAnsi="Arial" w:cs="Arial"/>
              <w:noProof/>
              <w:sz w:val="22"/>
              <w:szCs w:val="22"/>
              <w:lang w:val="es-MX" w:eastAsia="es-MX"/>
            </w:rPr>
          </w:pPr>
          <w:hyperlink w:anchor="_Toc473558692" w:history="1">
            <w:r w:rsidR="0018303A" w:rsidRPr="001B42D7">
              <w:rPr>
                <w:rStyle w:val="Hyperlink"/>
                <w:rFonts w:ascii="Arial" w:hAnsi="Arial" w:cs="Arial"/>
                <w:noProof/>
                <w:lang w:val="es-MX"/>
              </w:rPr>
              <w:t>2.2. Planeación y seguimiento del proyecto</w:t>
            </w:r>
            <w:r w:rsidR="0018303A" w:rsidRPr="001B42D7">
              <w:rPr>
                <w:rFonts w:ascii="Arial" w:hAnsi="Arial" w:cs="Arial"/>
                <w:noProof/>
                <w:webHidden/>
                <w:lang w:val="es-MX"/>
              </w:rPr>
              <w:tab/>
            </w:r>
            <w:r w:rsidR="0018303A" w:rsidRPr="001B42D7">
              <w:rPr>
                <w:rFonts w:ascii="Arial" w:hAnsi="Arial" w:cs="Arial"/>
                <w:noProof/>
                <w:webHidden/>
                <w:lang w:val="es-MX"/>
              </w:rPr>
              <w:fldChar w:fldCharType="begin"/>
            </w:r>
            <w:r w:rsidR="0018303A" w:rsidRPr="001B42D7">
              <w:rPr>
                <w:rFonts w:ascii="Arial" w:hAnsi="Arial" w:cs="Arial"/>
                <w:noProof/>
                <w:webHidden/>
                <w:lang w:val="es-MX"/>
              </w:rPr>
              <w:instrText xml:space="preserve"> PAGEREF _Toc473558692 \h </w:instrText>
            </w:r>
            <w:r w:rsidR="0018303A" w:rsidRPr="001B42D7">
              <w:rPr>
                <w:rFonts w:ascii="Arial" w:hAnsi="Arial" w:cs="Arial"/>
                <w:noProof/>
                <w:webHidden/>
                <w:lang w:val="es-MX"/>
              </w:rPr>
            </w:r>
            <w:r w:rsidR="0018303A" w:rsidRPr="001B42D7">
              <w:rPr>
                <w:rFonts w:ascii="Arial" w:hAnsi="Arial" w:cs="Arial"/>
                <w:noProof/>
                <w:webHidden/>
                <w:lang w:val="es-MX"/>
              </w:rPr>
              <w:fldChar w:fldCharType="separate"/>
            </w:r>
            <w:r w:rsidR="0018303A" w:rsidRPr="001B42D7">
              <w:rPr>
                <w:rFonts w:ascii="Arial" w:hAnsi="Arial" w:cs="Arial"/>
                <w:noProof/>
                <w:webHidden/>
                <w:lang w:val="es-MX"/>
              </w:rPr>
              <w:t>3</w:t>
            </w:r>
            <w:r w:rsidR="0018303A" w:rsidRPr="001B42D7">
              <w:rPr>
                <w:rFonts w:ascii="Arial" w:hAnsi="Arial" w:cs="Arial"/>
                <w:noProof/>
                <w:webHidden/>
                <w:lang w:val="es-MX"/>
              </w:rPr>
              <w:fldChar w:fldCharType="end"/>
            </w:r>
          </w:hyperlink>
        </w:p>
        <w:p w:rsidR="0018303A" w:rsidRPr="001B42D7" w:rsidRDefault="003214EC" w:rsidP="0018303A">
          <w:pPr>
            <w:pStyle w:val="TOC2"/>
            <w:tabs>
              <w:tab w:val="right" w:leader="dot" w:pos="8828"/>
            </w:tabs>
            <w:rPr>
              <w:rFonts w:ascii="Arial" w:eastAsiaTheme="minorEastAsia" w:hAnsi="Arial" w:cs="Arial"/>
              <w:noProof/>
              <w:sz w:val="22"/>
              <w:szCs w:val="22"/>
              <w:lang w:val="es-MX" w:eastAsia="es-MX"/>
            </w:rPr>
          </w:pPr>
          <w:hyperlink w:anchor="_Toc473558693" w:history="1">
            <w:r w:rsidR="0018303A" w:rsidRPr="001B42D7">
              <w:rPr>
                <w:rStyle w:val="Hyperlink"/>
                <w:rFonts w:ascii="Arial" w:hAnsi="Arial" w:cs="Arial"/>
                <w:noProof/>
                <w:lang w:val="es-MX"/>
              </w:rPr>
              <w:t>3. Resultados del trabajo profesional</w:t>
            </w:r>
            <w:r w:rsidR="0018303A" w:rsidRPr="001B42D7">
              <w:rPr>
                <w:rFonts w:ascii="Arial" w:hAnsi="Arial" w:cs="Arial"/>
                <w:noProof/>
                <w:webHidden/>
                <w:lang w:val="es-MX"/>
              </w:rPr>
              <w:tab/>
            </w:r>
            <w:r w:rsidR="0018303A" w:rsidRPr="001B42D7">
              <w:rPr>
                <w:rFonts w:ascii="Arial" w:hAnsi="Arial" w:cs="Arial"/>
                <w:noProof/>
                <w:webHidden/>
                <w:lang w:val="es-MX"/>
              </w:rPr>
              <w:fldChar w:fldCharType="begin"/>
            </w:r>
            <w:r w:rsidR="0018303A" w:rsidRPr="001B42D7">
              <w:rPr>
                <w:rFonts w:ascii="Arial" w:hAnsi="Arial" w:cs="Arial"/>
                <w:noProof/>
                <w:webHidden/>
                <w:lang w:val="es-MX"/>
              </w:rPr>
              <w:instrText xml:space="preserve"> PAGEREF _Toc473558693 \h </w:instrText>
            </w:r>
            <w:r w:rsidR="0018303A" w:rsidRPr="001B42D7">
              <w:rPr>
                <w:rFonts w:ascii="Arial" w:hAnsi="Arial" w:cs="Arial"/>
                <w:noProof/>
                <w:webHidden/>
                <w:lang w:val="es-MX"/>
              </w:rPr>
            </w:r>
            <w:r w:rsidR="0018303A" w:rsidRPr="001B42D7">
              <w:rPr>
                <w:rFonts w:ascii="Arial" w:hAnsi="Arial" w:cs="Arial"/>
                <w:noProof/>
                <w:webHidden/>
                <w:lang w:val="es-MX"/>
              </w:rPr>
              <w:fldChar w:fldCharType="separate"/>
            </w:r>
            <w:r w:rsidR="0018303A" w:rsidRPr="001B42D7">
              <w:rPr>
                <w:rFonts w:ascii="Arial" w:hAnsi="Arial" w:cs="Arial"/>
                <w:noProof/>
                <w:webHidden/>
                <w:lang w:val="es-MX"/>
              </w:rPr>
              <w:t>4</w:t>
            </w:r>
            <w:r w:rsidR="0018303A" w:rsidRPr="001B42D7">
              <w:rPr>
                <w:rFonts w:ascii="Arial" w:hAnsi="Arial" w:cs="Arial"/>
                <w:noProof/>
                <w:webHidden/>
                <w:lang w:val="es-MX"/>
              </w:rPr>
              <w:fldChar w:fldCharType="end"/>
            </w:r>
          </w:hyperlink>
        </w:p>
        <w:p w:rsidR="0018303A" w:rsidRPr="001B42D7" w:rsidRDefault="003214EC" w:rsidP="0018303A">
          <w:pPr>
            <w:pStyle w:val="TOC2"/>
            <w:tabs>
              <w:tab w:val="right" w:leader="dot" w:pos="8828"/>
            </w:tabs>
            <w:rPr>
              <w:rFonts w:ascii="Arial" w:eastAsiaTheme="minorEastAsia" w:hAnsi="Arial" w:cs="Arial"/>
              <w:noProof/>
              <w:sz w:val="22"/>
              <w:szCs w:val="22"/>
              <w:lang w:val="es-MX" w:eastAsia="es-MX"/>
            </w:rPr>
          </w:pPr>
          <w:hyperlink w:anchor="_Toc473558694" w:history="1">
            <w:r w:rsidR="0018303A" w:rsidRPr="001B42D7">
              <w:rPr>
                <w:rStyle w:val="Hyperlink"/>
                <w:rFonts w:ascii="Arial" w:hAnsi="Arial" w:cs="Arial"/>
                <w:noProof/>
                <w:lang w:val="es-MX"/>
              </w:rPr>
              <w:t>4. Reflexiones del alumno o alumnos sobre sus aprendizajes, las implicaciones éticas y los aportes sociales del proyecto</w:t>
            </w:r>
            <w:r w:rsidR="0018303A" w:rsidRPr="001B42D7">
              <w:rPr>
                <w:rFonts w:ascii="Arial" w:hAnsi="Arial" w:cs="Arial"/>
                <w:noProof/>
                <w:webHidden/>
                <w:lang w:val="es-MX"/>
              </w:rPr>
              <w:tab/>
            </w:r>
            <w:r w:rsidR="0018303A" w:rsidRPr="001B42D7">
              <w:rPr>
                <w:rFonts w:ascii="Arial" w:hAnsi="Arial" w:cs="Arial"/>
                <w:noProof/>
                <w:webHidden/>
                <w:lang w:val="es-MX"/>
              </w:rPr>
              <w:fldChar w:fldCharType="begin"/>
            </w:r>
            <w:r w:rsidR="0018303A" w:rsidRPr="001B42D7">
              <w:rPr>
                <w:rFonts w:ascii="Arial" w:hAnsi="Arial" w:cs="Arial"/>
                <w:noProof/>
                <w:webHidden/>
                <w:lang w:val="es-MX"/>
              </w:rPr>
              <w:instrText xml:space="preserve"> PAGEREF _Toc473558694 \h </w:instrText>
            </w:r>
            <w:r w:rsidR="0018303A" w:rsidRPr="001B42D7">
              <w:rPr>
                <w:rFonts w:ascii="Arial" w:hAnsi="Arial" w:cs="Arial"/>
                <w:noProof/>
                <w:webHidden/>
                <w:lang w:val="es-MX"/>
              </w:rPr>
            </w:r>
            <w:r w:rsidR="0018303A" w:rsidRPr="001B42D7">
              <w:rPr>
                <w:rFonts w:ascii="Arial" w:hAnsi="Arial" w:cs="Arial"/>
                <w:noProof/>
                <w:webHidden/>
                <w:lang w:val="es-MX"/>
              </w:rPr>
              <w:fldChar w:fldCharType="separate"/>
            </w:r>
            <w:r w:rsidR="0018303A" w:rsidRPr="001B42D7">
              <w:rPr>
                <w:rFonts w:ascii="Arial" w:hAnsi="Arial" w:cs="Arial"/>
                <w:noProof/>
                <w:webHidden/>
                <w:lang w:val="es-MX"/>
              </w:rPr>
              <w:t>4</w:t>
            </w:r>
            <w:r w:rsidR="0018303A" w:rsidRPr="001B42D7">
              <w:rPr>
                <w:rFonts w:ascii="Arial" w:hAnsi="Arial" w:cs="Arial"/>
                <w:noProof/>
                <w:webHidden/>
                <w:lang w:val="es-MX"/>
              </w:rPr>
              <w:fldChar w:fldCharType="end"/>
            </w:r>
          </w:hyperlink>
        </w:p>
        <w:p w:rsidR="0018303A" w:rsidRPr="001B42D7" w:rsidRDefault="003214EC" w:rsidP="0018303A">
          <w:pPr>
            <w:pStyle w:val="TOC2"/>
            <w:tabs>
              <w:tab w:val="right" w:leader="dot" w:pos="8828"/>
            </w:tabs>
            <w:rPr>
              <w:rFonts w:ascii="Arial" w:eastAsiaTheme="minorEastAsia" w:hAnsi="Arial" w:cs="Arial"/>
              <w:noProof/>
              <w:sz w:val="22"/>
              <w:szCs w:val="22"/>
              <w:lang w:val="es-MX" w:eastAsia="es-MX"/>
            </w:rPr>
          </w:pPr>
          <w:hyperlink w:anchor="_Toc473558695" w:history="1">
            <w:r w:rsidR="0018303A" w:rsidRPr="001B42D7">
              <w:rPr>
                <w:rStyle w:val="Hyperlink"/>
                <w:rFonts w:ascii="Arial" w:hAnsi="Arial" w:cs="Arial"/>
                <w:noProof/>
                <w:lang w:val="es-MX"/>
              </w:rPr>
              <w:t>5. Conclusiones</w:t>
            </w:r>
            <w:r w:rsidR="0018303A" w:rsidRPr="001B42D7">
              <w:rPr>
                <w:rFonts w:ascii="Arial" w:hAnsi="Arial" w:cs="Arial"/>
                <w:noProof/>
                <w:webHidden/>
                <w:lang w:val="es-MX"/>
              </w:rPr>
              <w:tab/>
            </w:r>
            <w:r w:rsidR="0018303A" w:rsidRPr="001B42D7">
              <w:rPr>
                <w:rFonts w:ascii="Arial" w:hAnsi="Arial" w:cs="Arial"/>
                <w:noProof/>
                <w:webHidden/>
                <w:lang w:val="es-MX"/>
              </w:rPr>
              <w:fldChar w:fldCharType="begin"/>
            </w:r>
            <w:r w:rsidR="0018303A" w:rsidRPr="001B42D7">
              <w:rPr>
                <w:rFonts w:ascii="Arial" w:hAnsi="Arial" w:cs="Arial"/>
                <w:noProof/>
                <w:webHidden/>
                <w:lang w:val="es-MX"/>
              </w:rPr>
              <w:instrText xml:space="preserve"> PAGEREF _Toc473558695 \h </w:instrText>
            </w:r>
            <w:r w:rsidR="0018303A" w:rsidRPr="001B42D7">
              <w:rPr>
                <w:rFonts w:ascii="Arial" w:hAnsi="Arial" w:cs="Arial"/>
                <w:noProof/>
                <w:webHidden/>
                <w:lang w:val="es-MX"/>
              </w:rPr>
            </w:r>
            <w:r w:rsidR="0018303A" w:rsidRPr="001B42D7">
              <w:rPr>
                <w:rFonts w:ascii="Arial" w:hAnsi="Arial" w:cs="Arial"/>
                <w:noProof/>
                <w:webHidden/>
                <w:lang w:val="es-MX"/>
              </w:rPr>
              <w:fldChar w:fldCharType="separate"/>
            </w:r>
            <w:r w:rsidR="0018303A" w:rsidRPr="001B42D7">
              <w:rPr>
                <w:rFonts w:ascii="Arial" w:hAnsi="Arial" w:cs="Arial"/>
                <w:noProof/>
                <w:webHidden/>
                <w:lang w:val="es-MX"/>
              </w:rPr>
              <w:t>6</w:t>
            </w:r>
            <w:r w:rsidR="0018303A" w:rsidRPr="001B42D7">
              <w:rPr>
                <w:rFonts w:ascii="Arial" w:hAnsi="Arial" w:cs="Arial"/>
                <w:noProof/>
                <w:webHidden/>
                <w:lang w:val="es-MX"/>
              </w:rPr>
              <w:fldChar w:fldCharType="end"/>
            </w:r>
          </w:hyperlink>
        </w:p>
        <w:p w:rsidR="0018303A" w:rsidRPr="001B42D7" w:rsidRDefault="003214EC" w:rsidP="0018303A">
          <w:pPr>
            <w:pStyle w:val="TOC2"/>
            <w:tabs>
              <w:tab w:val="right" w:leader="dot" w:pos="8828"/>
            </w:tabs>
            <w:rPr>
              <w:rFonts w:ascii="Arial" w:eastAsiaTheme="minorEastAsia" w:hAnsi="Arial" w:cs="Arial"/>
              <w:noProof/>
              <w:sz w:val="22"/>
              <w:szCs w:val="22"/>
              <w:lang w:val="es-MX" w:eastAsia="es-MX"/>
            </w:rPr>
          </w:pPr>
          <w:hyperlink w:anchor="_Toc473558696" w:history="1">
            <w:r w:rsidR="0018303A" w:rsidRPr="001B42D7">
              <w:rPr>
                <w:rStyle w:val="Hyperlink"/>
                <w:rFonts w:ascii="Arial" w:hAnsi="Arial" w:cs="Arial"/>
                <w:noProof/>
                <w:lang w:val="es-MX"/>
              </w:rPr>
              <w:t>6. Bibliografía</w:t>
            </w:r>
            <w:r w:rsidR="0018303A" w:rsidRPr="001B42D7">
              <w:rPr>
                <w:rFonts w:ascii="Arial" w:hAnsi="Arial" w:cs="Arial"/>
                <w:noProof/>
                <w:webHidden/>
                <w:lang w:val="es-MX"/>
              </w:rPr>
              <w:tab/>
            </w:r>
            <w:r w:rsidR="0018303A" w:rsidRPr="001B42D7">
              <w:rPr>
                <w:rFonts w:ascii="Arial" w:hAnsi="Arial" w:cs="Arial"/>
                <w:noProof/>
                <w:webHidden/>
                <w:lang w:val="es-MX"/>
              </w:rPr>
              <w:fldChar w:fldCharType="begin"/>
            </w:r>
            <w:r w:rsidR="0018303A" w:rsidRPr="001B42D7">
              <w:rPr>
                <w:rFonts w:ascii="Arial" w:hAnsi="Arial" w:cs="Arial"/>
                <w:noProof/>
                <w:webHidden/>
                <w:lang w:val="es-MX"/>
              </w:rPr>
              <w:instrText xml:space="preserve"> PAGEREF _Toc473558696 \h </w:instrText>
            </w:r>
            <w:r w:rsidR="0018303A" w:rsidRPr="001B42D7">
              <w:rPr>
                <w:rFonts w:ascii="Arial" w:hAnsi="Arial" w:cs="Arial"/>
                <w:noProof/>
                <w:webHidden/>
                <w:lang w:val="es-MX"/>
              </w:rPr>
            </w:r>
            <w:r w:rsidR="0018303A" w:rsidRPr="001B42D7">
              <w:rPr>
                <w:rFonts w:ascii="Arial" w:hAnsi="Arial" w:cs="Arial"/>
                <w:noProof/>
                <w:webHidden/>
                <w:lang w:val="es-MX"/>
              </w:rPr>
              <w:fldChar w:fldCharType="separate"/>
            </w:r>
            <w:r w:rsidR="0018303A" w:rsidRPr="001B42D7">
              <w:rPr>
                <w:rFonts w:ascii="Arial" w:hAnsi="Arial" w:cs="Arial"/>
                <w:noProof/>
                <w:webHidden/>
                <w:lang w:val="es-MX"/>
              </w:rPr>
              <w:t>7</w:t>
            </w:r>
            <w:r w:rsidR="0018303A" w:rsidRPr="001B42D7">
              <w:rPr>
                <w:rFonts w:ascii="Arial" w:hAnsi="Arial" w:cs="Arial"/>
                <w:noProof/>
                <w:webHidden/>
                <w:lang w:val="es-MX"/>
              </w:rPr>
              <w:fldChar w:fldCharType="end"/>
            </w:r>
          </w:hyperlink>
        </w:p>
        <w:p w:rsidR="0018303A" w:rsidRPr="001B42D7" w:rsidRDefault="003214EC" w:rsidP="0018303A">
          <w:pPr>
            <w:pStyle w:val="TOC2"/>
            <w:tabs>
              <w:tab w:val="right" w:leader="dot" w:pos="8828"/>
            </w:tabs>
            <w:rPr>
              <w:rFonts w:asciiTheme="minorHAnsi" w:eastAsiaTheme="minorEastAsia" w:hAnsiTheme="minorHAnsi" w:cstheme="minorBidi"/>
              <w:noProof/>
              <w:sz w:val="22"/>
              <w:szCs w:val="22"/>
              <w:lang w:val="es-MX" w:eastAsia="es-MX"/>
            </w:rPr>
          </w:pPr>
          <w:hyperlink w:anchor="_Toc473558697" w:history="1">
            <w:r w:rsidR="0018303A" w:rsidRPr="001B42D7">
              <w:rPr>
                <w:rStyle w:val="Hyperlink"/>
                <w:rFonts w:ascii="Arial" w:hAnsi="Arial" w:cs="Arial"/>
                <w:noProof/>
                <w:lang w:val="es-MX"/>
              </w:rPr>
              <w:t>Anexos (en caso de ser necesarios)</w:t>
            </w:r>
            <w:r w:rsidR="0018303A" w:rsidRPr="001B42D7">
              <w:rPr>
                <w:rFonts w:ascii="Arial" w:hAnsi="Arial" w:cs="Arial"/>
                <w:noProof/>
                <w:webHidden/>
                <w:lang w:val="es-MX"/>
              </w:rPr>
              <w:tab/>
            </w:r>
            <w:r w:rsidR="0018303A" w:rsidRPr="001B42D7">
              <w:rPr>
                <w:rFonts w:ascii="Arial" w:hAnsi="Arial" w:cs="Arial"/>
                <w:noProof/>
                <w:webHidden/>
                <w:lang w:val="es-MX"/>
              </w:rPr>
              <w:fldChar w:fldCharType="begin"/>
            </w:r>
            <w:r w:rsidR="0018303A" w:rsidRPr="001B42D7">
              <w:rPr>
                <w:rFonts w:ascii="Arial" w:hAnsi="Arial" w:cs="Arial"/>
                <w:noProof/>
                <w:webHidden/>
                <w:lang w:val="es-MX"/>
              </w:rPr>
              <w:instrText xml:space="preserve"> PAGEREF _Toc473558697 \h </w:instrText>
            </w:r>
            <w:r w:rsidR="0018303A" w:rsidRPr="001B42D7">
              <w:rPr>
                <w:rFonts w:ascii="Arial" w:hAnsi="Arial" w:cs="Arial"/>
                <w:noProof/>
                <w:webHidden/>
                <w:lang w:val="es-MX"/>
              </w:rPr>
            </w:r>
            <w:r w:rsidR="0018303A" w:rsidRPr="001B42D7">
              <w:rPr>
                <w:rFonts w:ascii="Arial" w:hAnsi="Arial" w:cs="Arial"/>
                <w:noProof/>
                <w:webHidden/>
                <w:lang w:val="es-MX"/>
              </w:rPr>
              <w:fldChar w:fldCharType="separate"/>
            </w:r>
            <w:r w:rsidR="0018303A" w:rsidRPr="001B42D7">
              <w:rPr>
                <w:rFonts w:ascii="Arial" w:hAnsi="Arial" w:cs="Arial"/>
                <w:noProof/>
                <w:webHidden/>
                <w:lang w:val="es-MX"/>
              </w:rPr>
              <w:t>7</w:t>
            </w:r>
            <w:r w:rsidR="0018303A" w:rsidRPr="001B42D7">
              <w:rPr>
                <w:rFonts w:ascii="Arial" w:hAnsi="Arial" w:cs="Arial"/>
                <w:noProof/>
                <w:webHidden/>
                <w:lang w:val="es-MX"/>
              </w:rPr>
              <w:fldChar w:fldCharType="end"/>
            </w:r>
          </w:hyperlink>
        </w:p>
        <w:p w:rsidR="0018303A" w:rsidRPr="001B42D7" w:rsidRDefault="0018303A" w:rsidP="0018303A">
          <w:pPr>
            <w:rPr>
              <w:rFonts w:asciiTheme="minorHAnsi" w:hAnsiTheme="minorHAnsi"/>
            </w:rPr>
          </w:pPr>
          <w:r w:rsidRPr="001B42D7">
            <w:rPr>
              <w:rFonts w:asciiTheme="minorHAnsi" w:hAnsiTheme="minorHAnsi"/>
              <w:b/>
              <w:bCs/>
            </w:rPr>
            <w:fldChar w:fldCharType="end"/>
          </w:r>
        </w:p>
      </w:sdtContent>
    </w:sdt>
    <w:p w:rsidR="0018303A" w:rsidRPr="001B42D7" w:rsidRDefault="0018303A" w:rsidP="0018303A">
      <w:pPr>
        <w:spacing w:line="360" w:lineRule="auto"/>
        <w:rPr>
          <w:rFonts w:ascii="Arial" w:hAnsi="Arial" w:cs="Arial"/>
          <w:b/>
        </w:rPr>
      </w:pPr>
    </w:p>
    <w:p w:rsidR="0018303A" w:rsidRPr="001B42D7" w:rsidRDefault="0018303A" w:rsidP="00496889">
      <w:pPr>
        <w:spacing w:line="360" w:lineRule="auto"/>
        <w:rPr>
          <w:rFonts w:asciiTheme="majorHAnsi" w:eastAsiaTheme="majorEastAsia" w:hAnsiTheme="majorHAnsi" w:cstheme="majorBidi"/>
          <w:color w:val="2E74B5" w:themeColor="accent1" w:themeShade="BF"/>
          <w:sz w:val="32"/>
          <w:szCs w:val="32"/>
        </w:rPr>
      </w:pPr>
      <w:bookmarkStart w:id="1" w:name="_Toc473558682"/>
      <w:r w:rsidRPr="001B42D7">
        <w:br w:type="page"/>
      </w:r>
    </w:p>
    <w:p w:rsidR="0018303A" w:rsidRPr="001B42D7" w:rsidRDefault="0018303A" w:rsidP="0018303A">
      <w:pPr>
        <w:pStyle w:val="Heading1"/>
      </w:pPr>
      <w:r w:rsidRPr="001B42D7">
        <w:lastRenderedPageBreak/>
        <w:t>REPORTE PAP</w:t>
      </w:r>
      <w:bookmarkEnd w:id="1"/>
      <w:r w:rsidRPr="001B42D7">
        <w:t xml:space="preserve"> </w:t>
      </w:r>
    </w:p>
    <w:p w:rsidR="0018303A" w:rsidRPr="001B42D7" w:rsidRDefault="0018303A" w:rsidP="0018303A">
      <w:pPr>
        <w:spacing w:line="360" w:lineRule="auto"/>
        <w:jc w:val="center"/>
        <w:rPr>
          <w:rFonts w:asciiTheme="minorHAnsi" w:hAnsiTheme="minorHAnsi" w:cs="Arial"/>
          <w:b/>
        </w:rPr>
      </w:pPr>
    </w:p>
    <w:p w:rsidR="0018303A" w:rsidRPr="001B42D7" w:rsidRDefault="0018303A" w:rsidP="0018303A">
      <w:pPr>
        <w:pStyle w:val="Heading2"/>
        <w:rPr>
          <w:color w:val="auto"/>
          <w:lang w:val="es-MX" w:eastAsia="es-MX"/>
        </w:rPr>
      </w:pPr>
      <w:bookmarkStart w:id="2" w:name="_Toc473558683"/>
      <w:r w:rsidRPr="001B42D7">
        <w:rPr>
          <w:color w:val="auto"/>
          <w:lang w:val="es-MX"/>
        </w:rPr>
        <w:t>Presentación Institucional de los Proyectos de Aplicación Profesional</w:t>
      </w:r>
      <w:bookmarkEnd w:id="2"/>
      <w:r w:rsidRPr="001B42D7">
        <w:rPr>
          <w:color w:val="auto"/>
          <w:lang w:val="es-MX" w:eastAsia="es-MX"/>
        </w:rPr>
        <w:t xml:space="preserve"> </w:t>
      </w:r>
    </w:p>
    <w:p w:rsidR="0018303A" w:rsidRPr="001B42D7" w:rsidRDefault="0018303A" w:rsidP="0018303A">
      <w:pPr>
        <w:spacing w:after="100" w:afterAutospacing="1" w:line="360" w:lineRule="auto"/>
        <w:jc w:val="both"/>
        <w:rPr>
          <w:rFonts w:asciiTheme="minorHAnsi" w:hAnsiTheme="minorHAnsi" w:cs="Arial"/>
          <w:i/>
        </w:rPr>
      </w:pPr>
    </w:p>
    <w:p w:rsidR="0018303A" w:rsidRPr="001B42D7" w:rsidRDefault="0018303A" w:rsidP="0018303A">
      <w:pPr>
        <w:spacing w:after="100" w:afterAutospacing="1" w:line="360" w:lineRule="auto"/>
        <w:jc w:val="both"/>
        <w:rPr>
          <w:rFonts w:asciiTheme="minorHAnsi" w:hAnsiTheme="minorHAnsi" w:cs="Arial"/>
          <w:i/>
        </w:rPr>
      </w:pPr>
      <w:r w:rsidRPr="001B42D7">
        <w:rPr>
          <w:rFonts w:asciiTheme="minorHAnsi" w:hAnsiTheme="minorHAnsi" w:cs="Arial"/>
          <w:i/>
        </w:rPr>
        <w:t>Los Proyectos de Aplicación Profesional (PAP) son una modalidad educativa del ITESO en la que el estudiante aplica sus saberes y competencias socio-profesionales para el desarrollo de un proyecto que plantea soluciones a problemas de entornos reales. Su espíritu está dirigido para que el estudiante ejerza su profesión mediante una perspectiva ética y socialmente responsable.</w:t>
      </w:r>
    </w:p>
    <w:p w:rsidR="0018303A" w:rsidRPr="001B42D7" w:rsidRDefault="0018303A" w:rsidP="0018303A">
      <w:pPr>
        <w:spacing w:after="100" w:afterAutospacing="1" w:line="360" w:lineRule="auto"/>
        <w:jc w:val="both"/>
        <w:rPr>
          <w:rFonts w:asciiTheme="minorHAnsi" w:hAnsiTheme="minorHAnsi" w:cs="Arial"/>
          <w:i/>
        </w:rPr>
      </w:pPr>
      <w:r w:rsidRPr="001B42D7">
        <w:rPr>
          <w:rFonts w:asciiTheme="minorHAnsi" w:hAnsiTheme="minorHAnsi" w:cs="Arial"/>
          <w:i/>
        </w:rPr>
        <w:t>A través de las actividades realizadas en el PAP, se acreditan el servicio social y la opción terminal. Así, en este reporte se documentan las actividades que tuvieron lugar durante el desarrollo del proyecto, sus incidencias en el entorno, y las reflexiones y aprendizajes profesionales que el estudiante desarrolló en el transcurso de su labor.</w:t>
      </w:r>
    </w:p>
    <w:p w:rsidR="0018303A" w:rsidRPr="001B42D7" w:rsidRDefault="0018303A" w:rsidP="0018303A">
      <w:pPr>
        <w:spacing w:after="100" w:afterAutospacing="1" w:line="360" w:lineRule="auto"/>
        <w:jc w:val="both"/>
        <w:rPr>
          <w:rFonts w:asciiTheme="majorHAnsi" w:eastAsiaTheme="majorEastAsia" w:hAnsiTheme="majorHAnsi" w:cstheme="majorBidi"/>
          <w:color w:val="2E74B5" w:themeColor="accent1" w:themeShade="BF"/>
          <w:sz w:val="26"/>
          <w:szCs w:val="26"/>
        </w:rPr>
      </w:pPr>
      <w:bookmarkStart w:id="3" w:name="_Toc473558684"/>
      <w:r w:rsidRPr="001B42D7">
        <w:br w:type="page"/>
      </w:r>
    </w:p>
    <w:p w:rsidR="0018303A" w:rsidRPr="001B42D7" w:rsidRDefault="0018303A" w:rsidP="0018303A">
      <w:pPr>
        <w:pStyle w:val="Heading2"/>
        <w:rPr>
          <w:color w:val="auto"/>
          <w:lang w:val="es-MX"/>
        </w:rPr>
      </w:pPr>
      <w:r w:rsidRPr="001B42D7">
        <w:rPr>
          <w:color w:val="auto"/>
          <w:lang w:val="es-MX"/>
        </w:rPr>
        <w:lastRenderedPageBreak/>
        <w:t>Resumen</w:t>
      </w:r>
      <w:bookmarkEnd w:id="3"/>
    </w:p>
    <w:p w:rsidR="003E045F" w:rsidRPr="001B42D7" w:rsidRDefault="003E045F" w:rsidP="0018303A">
      <w:pPr>
        <w:rPr>
          <w:rFonts w:asciiTheme="minorHAnsi" w:hAnsiTheme="minorHAnsi"/>
        </w:rPr>
      </w:pPr>
    </w:p>
    <w:p w:rsidR="003E045F" w:rsidRPr="001B42D7" w:rsidRDefault="003E045F" w:rsidP="00631FD2">
      <w:pPr>
        <w:jc w:val="both"/>
        <w:rPr>
          <w:rFonts w:asciiTheme="minorHAnsi" w:hAnsiTheme="minorHAnsi"/>
        </w:rPr>
      </w:pPr>
      <w:r w:rsidRPr="001B42D7">
        <w:rPr>
          <w:rFonts w:asciiTheme="minorHAnsi" w:hAnsiTheme="minorHAnsi"/>
        </w:rPr>
        <w:t xml:space="preserve">El presente documento </w:t>
      </w:r>
      <w:r w:rsidR="00225C48" w:rsidRPr="001B42D7">
        <w:rPr>
          <w:rFonts w:asciiTheme="minorHAnsi" w:hAnsiTheme="minorHAnsi"/>
        </w:rPr>
        <w:t xml:space="preserve">será una descripción de las </w:t>
      </w:r>
      <w:r w:rsidR="00A511CA" w:rsidRPr="001B42D7">
        <w:rPr>
          <w:rFonts w:asciiTheme="minorHAnsi" w:hAnsiTheme="minorHAnsi"/>
        </w:rPr>
        <w:t xml:space="preserve">actividades realizadas a lo largo del semestre para </w:t>
      </w:r>
      <w:r w:rsidR="00D27C15" w:rsidRPr="001B42D7">
        <w:rPr>
          <w:rFonts w:asciiTheme="minorHAnsi" w:hAnsiTheme="minorHAnsi"/>
        </w:rPr>
        <w:t>completar</w:t>
      </w:r>
      <w:r w:rsidR="00A511CA" w:rsidRPr="001B42D7">
        <w:rPr>
          <w:rFonts w:asciiTheme="minorHAnsi" w:hAnsiTheme="minorHAnsi"/>
        </w:rPr>
        <w:t xml:space="preserve"> el Proyecto de Aplicación Profesional</w:t>
      </w:r>
      <w:r w:rsidR="00D27C15" w:rsidRPr="001B42D7">
        <w:rPr>
          <w:rFonts w:asciiTheme="minorHAnsi" w:hAnsiTheme="minorHAnsi"/>
        </w:rPr>
        <w:t xml:space="preserve"> asignado</w:t>
      </w:r>
      <w:r w:rsidR="00A511CA" w:rsidRPr="001B42D7">
        <w:rPr>
          <w:rFonts w:asciiTheme="minorHAnsi" w:hAnsiTheme="minorHAnsi"/>
        </w:rPr>
        <w:t>.</w:t>
      </w:r>
    </w:p>
    <w:p w:rsidR="00E709E5" w:rsidRPr="001B42D7" w:rsidRDefault="00E709E5" w:rsidP="00631FD2">
      <w:pPr>
        <w:jc w:val="both"/>
        <w:rPr>
          <w:rFonts w:asciiTheme="minorHAnsi" w:hAnsiTheme="minorHAnsi"/>
        </w:rPr>
      </w:pPr>
      <w:r w:rsidRPr="001B42D7">
        <w:rPr>
          <w:rFonts w:asciiTheme="minorHAnsi" w:hAnsiTheme="minorHAnsi"/>
        </w:rPr>
        <w:t>Se observarán diferentes secciones donde</w:t>
      </w:r>
      <w:r w:rsidR="00493AED" w:rsidRPr="001B42D7">
        <w:rPr>
          <w:rFonts w:asciiTheme="minorHAnsi" w:hAnsiTheme="minorHAnsi"/>
        </w:rPr>
        <w:t xml:space="preserve"> se va explicar el</w:t>
      </w:r>
      <w:r w:rsidRPr="001B42D7">
        <w:rPr>
          <w:rFonts w:asciiTheme="minorHAnsi" w:hAnsiTheme="minorHAnsi"/>
        </w:rPr>
        <w:t xml:space="preserve"> proyecto </w:t>
      </w:r>
      <w:r w:rsidR="00493AED" w:rsidRPr="001B42D7">
        <w:rPr>
          <w:rFonts w:asciiTheme="minorHAnsi" w:hAnsiTheme="minorHAnsi"/>
        </w:rPr>
        <w:t>con el nombre “Reducción de errores de Virtual Digital Badge” (en ingl</w:t>
      </w:r>
      <w:r w:rsidRPr="001B42D7">
        <w:rPr>
          <w:rFonts w:asciiTheme="minorHAnsi" w:hAnsiTheme="minorHAnsi"/>
        </w:rPr>
        <w:t xml:space="preserve">és “Virtual Digital Badge </w:t>
      </w:r>
      <w:proofErr w:type="spellStart"/>
      <w:r w:rsidRPr="001B42D7">
        <w:rPr>
          <w:rFonts w:asciiTheme="minorHAnsi" w:hAnsiTheme="minorHAnsi"/>
        </w:rPr>
        <w:t>Issue</w:t>
      </w:r>
      <w:proofErr w:type="spellEnd"/>
      <w:r w:rsidRPr="001B42D7">
        <w:rPr>
          <w:rFonts w:asciiTheme="minorHAnsi" w:hAnsiTheme="minorHAnsi"/>
        </w:rPr>
        <w:t xml:space="preserve"> </w:t>
      </w:r>
      <w:proofErr w:type="spellStart"/>
      <w:r w:rsidRPr="001B42D7">
        <w:rPr>
          <w:rFonts w:asciiTheme="minorHAnsi" w:hAnsiTheme="minorHAnsi"/>
        </w:rPr>
        <w:t>Reduction</w:t>
      </w:r>
      <w:proofErr w:type="spellEnd"/>
      <w:r w:rsidRPr="001B42D7">
        <w:rPr>
          <w:rFonts w:asciiTheme="minorHAnsi" w:hAnsiTheme="minorHAnsi"/>
        </w:rPr>
        <w:t>”</w:t>
      </w:r>
      <w:r w:rsidR="00493AED" w:rsidRPr="001B42D7">
        <w:rPr>
          <w:rFonts w:asciiTheme="minorHAnsi" w:hAnsiTheme="minorHAnsi"/>
        </w:rPr>
        <w:t>). Para desarrollarlo se utiliza una metodolog</w:t>
      </w:r>
      <w:r w:rsidR="008C1A25" w:rsidRPr="001B42D7">
        <w:rPr>
          <w:rFonts w:asciiTheme="minorHAnsi" w:hAnsiTheme="minorHAnsi"/>
        </w:rPr>
        <w:t>ía DMAIC que posteriormente en el documento se define en qué consiste y cómo es que la anterior es de mucha importancia para el análisis de la información y mejora de distintos procesos. En este caso, la metodología nos ayudará con la herramienta que necesitamos hacer más eficaz</w:t>
      </w:r>
      <w:r w:rsidR="00E72C83" w:rsidRPr="001B42D7">
        <w:rPr>
          <w:rFonts w:asciiTheme="minorHAnsi" w:hAnsiTheme="minorHAnsi"/>
        </w:rPr>
        <w:t xml:space="preserve"> y así obtener resultados positivos que influirán en el trabajo de los empleados en la compañía que estoy.</w:t>
      </w:r>
    </w:p>
    <w:p w:rsidR="0018303A" w:rsidRPr="001B42D7" w:rsidRDefault="0018303A" w:rsidP="0018303A">
      <w:pPr>
        <w:spacing w:line="360" w:lineRule="auto"/>
        <w:rPr>
          <w:rFonts w:asciiTheme="minorHAnsi" w:hAnsiTheme="minorHAnsi" w:cs="Arial"/>
          <w:b/>
        </w:rPr>
      </w:pPr>
    </w:p>
    <w:p w:rsidR="0018303A" w:rsidRPr="001B42D7" w:rsidRDefault="0018303A" w:rsidP="0018303A">
      <w:pPr>
        <w:spacing w:after="100" w:afterAutospacing="1" w:line="360" w:lineRule="auto"/>
        <w:jc w:val="both"/>
        <w:rPr>
          <w:rFonts w:asciiTheme="majorHAnsi" w:eastAsiaTheme="majorEastAsia" w:hAnsiTheme="majorHAnsi" w:cstheme="majorBidi"/>
          <w:color w:val="2E74B5" w:themeColor="accent1" w:themeShade="BF"/>
          <w:sz w:val="26"/>
          <w:szCs w:val="26"/>
        </w:rPr>
      </w:pPr>
      <w:bookmarkStart w:id="4" w:name="_Toc473558685"/>
      <w:r w:rsidRPr="001B42D7">
        <w:br w:type="page"/>
      </w:r>
    </w:p>
    <w:p w:rsidR="0018303A" w:rsidRPr="001B42D7" w:rsidRDefault="0018303A" w:rsidP="0018303A">
      <w:pPr>
        <w:pStyle w:val="Heading2"/>
        <w:rPr>
          <w:color w:val="auto"/>
          <w:lang w:val="es-MX"/>
        </w:rPr>
      </w:pPr>
      <w:r w:rsidRPr="001B42D7">
        <w:rPr>
          <w:color w:val="auto"/>
          <w:lang w:val="es-MX"/>
        </w:rPr>
        <w:lastRenderedPageBreak/>
        <w:t>1. Introducción</w:t>
      </w:r>
      <w:bookmarkEnd w:id="4"/>
    </w:p>
    <w:p w:rsidR="0018303A" w:rsidRPr="001B42D7" w:rsidRDefault="0018303A" w:rsidP="0018303A">
      <w:pPr>
        <w:rPr>
          <w:rFonts w:asciiTheme="minorHAnsi" w:hAnsiTheme="minorHAnsi"/>
        </w:rPr>
      </w:pPr>
    </w:p>
    <w:p w:rsidR="00B871FF" w:rsidRPr="001B42D7" w:rsidRDefault="0018303A" w:rsidP="00B871FF">
      <w:pPr>
        <w:pStyle w:val="Heading3"/>
        <w:rPr>
          <w:color w:val="auto"/>
          <w:lang w:val="es-MX"/>
        </w:rPr>
      </w:pPr>
      <w:bookmarkStart w:id="5" w:name="_Toc473558686"/>
      <w:r w:rsidRPr="001B42D7">
        <w:rPr>
          <w:color w:val="auto"/>
          <w:lang w:val="es-MX"/>
        </w:rPr>
        <w:t>1.1. Objetivos</w:t>
      </w:r>
      <w:bookmarkEnd w:id="5"/>
    </w:p>
    <w:p w:rsidR="00225C48" w:rsidRPr="001B42D7" w:rsidRDefault="00225C48" w:rsidP="0018303A">
      <w:pPr>
        <w:jc w:val="both"/>
        <w:rPr>
          <w:rFonts w:ascii="Calibri" w:hAnsi="Calibri" w:cs="Calibri"/>
          <w:szCs w:val="20"/>
        </w:rPr>
      </w:pPr>
    </w:p>
    <w:p w:rsidR="00BA3EDC" w:rsidRPr="001B42D7" w:rsidRDefault="00BA3EDC" w:rsidP="0018303A">
      <w:pPr>
        <w:jc w:val="both"/>
        <w:rPr>
          <w:rFonts w:ascii="Calibri" w:hAnsi="Calibri" w:cs="Calibri"/>
          <w:szCs w:val="20"/>
        </w:rPr>
      </w:pPr>
      <w:r w:rsidRPr="001B42D7">
        <w:rPr>
          <w:rFonts w:ascii="Calibri" w:hAnsi="Calibri" w:cs="Calibri"/>
          <w:szCs w:val="20"/>
        </w:rPr>
        <w:t>La empresa busca i</w:t>
      </w:r>
      <w:r w:rsidR="00B871FF" w:rsidRPr="001B42D7">
        <w:rPr>
          <w:rFonts w:ascii="Calibri" w:hAnsi="Calibri" w:cs="Calibri"/>
          <w:szCs w:val="20"/>
        </w:rPr>
        <w:t>dentificar</w:t>
      </w:r>
      <w:r w:rsidR="00225C48" w:rsidRPr="001B42D7">
        <w:rPr>
          <w:rFonts w:ascii="Calibri" w:hAnsi="Calibri" w:cs="Calibri"/>
          <w:szCs w:val="20"/>
        </w:rPr>
        <w:t xml:space="preserve"> </w:t>
      </w:r>
      <w:r w:rsidRPr="001B42D7">
        <w:rPr>
          <w:rFonts w:ascii="Calibri" w:hAnsi="Calibri" w:cs="Calibri"/>
          <w:szCs w:val="20"/>
        </w:rPr>
        <w:t>diferentes causas o problemas que genera la herramienta que se necesita mejorar con el proyecto y así aplicar una tecnología relacionada con ciberseguridad para poder optimizar diferentes aspectos de la anterior para que no haya más incidentes en un futuro.</w:t>
      </w:r>
    </w:p>
    <w:p w:rsidR="00BA3EDC" w:rsidRPr="001B42D7" w:rsidRDefault="00BA3EDC" w:rsidP="0018303A">
      <w:pPr>
        <w:jc w:val="both"/>
        <w:rPr>
          <w:rFonts w:ascii="Calibri" w:hAnsi="Calibri" w:cs="Calibri"/>
          <w:szCs w:val="20"/>
        </w:rPr>
      </w:pPr>
      <w:r w:rsidRPr="001B42D7">
        <w:rPr>
          <w:rFonts w:ascii="Calibri" w:hAnsi="Calibri" w:cs="Calibri"/>
          <w:szCs w:val="20"/>
        </w:rPr>
        <w:t>Los conocimientos que espero obtener dentro de este PAP son: mejora continua de procesos, resolución de problemas, calidad y poder conocer más a fondo la ciberseguridad.</w:t>
      </w:r>
    </w:p>
    <w:p w:rsidR="0018303A" w:rsidRPr="001B42D7" w:rsidRDefault="0018303A" w:rsidP="0018303A">
      <w:pPr>
        <w:pStyle w:val="Heading3"/>
        <w:rPr>
          <w:color w:val="auto"/>
          <w:lang w:val="es-MX"/>
        </w:rPr>
      </w:pPr>
      <w:bookmarkStart w:id="6" w:name="_Toc473558687"/>
      <w:r w:rsidRPr="001B42D7">
        <w:rPr>
          <w:color w:val="auto"/>
          <w:lang w:val="es-MX"/>
        </w:rPr>
        <w:t>1.2. Justificación</w:t>
      </w:r>
      <w:bookmarkEnd w:id="6"/>
    </w:p>
    <w:p w:rsidR="0018303A" w:rsidRPr="001B42D7" w:rsidRDefault="0018303A" w:rsidP="0018303A">
      <w:pPr>
        <w:jc w:val="both"/>
        <w:rPr>
          <w:rFonts w:ascii="Calibri" w:hAnsi="Calibri" w:cs="Calibri"/>
          <w:color w:val="2E74B5" w:themeColor="accent1" w:themeShade="BF"/>
          <w:szCs w:val="20"/>
        </w:rPr>
      </w:pPr>
    </w:p>
    <w:p w:rsidR="00652222" w:rsidRPr="001B42D7" w:rsidRDefault="00652222" w:rsidP="0018303A">
      <w:pPr>
        <w:jc w:val="both"/>
        <w:rPr>
          <w:rFonts w:ascii="Calibri" w:hAnsi="Calibri" w:cs="Calibri"/>
          <w:szCs w:val="20"/>
        </w:rPr>
      </w:pPr>
      <w:r w:rsidRPr="001B42D7">
        <w:rPr>
          <w:rFonts w:ascii="Calibri" w:hAnsi="Calibri" w:cs="Calibri"/>
          <w:szCs w:val="20"/>
        </w:rPr>
        <w:t>Al p</w:t>
      </w:r>
      <w:r w:rsidR="009F264F" w:rsidRPr="001B42D7">
        <w:rPr>
          <w:rFonts w:ascii="Calibri" w:hAnsi="Calibri" w:cs="Calibri"/>
          <w:szCs w:val="20"/>
        </w:rPr>
        <w:t>articipar en el presente PAP busco</w:t>
      </w:r>
      <w:r w:rsidRPr="001B42D7">
        <w:rPr>
          <w:rFonts w:ascii="Calibri" w:hAnsi="Calibri" w:cs="Calibri"/>
          <w:szCs w:val="20"/>
        </w:rPr>
        <w:t xml:space="preserve"> obtener un aprendizaje/conocimiento más profesional que no se puede ob</w:t>
      </w:r>
      <w:r w:rsidR="009F264F" w:rsidRPr="001B42D7">
        <w:rPr>
          <w:rFonts w:ascii="Calibri" w:hAnsi="Calibri" w:cs="Calibri"/>
          <w:szCs w:val="20"/>
        </w:rPr>
        <w:t xml:space="preserve">tener dentro de la universidad. </w:t>
      </w:r>
      <w:r w:rsidRPr="001B42D7">
        <w:rPr>
          <w:rFonts w:ascii="Calibri" w:hAnsi="Calibri" w:cs="Calibri"/>
          <w:szCs w:val="20"/>
        </w:rPr>
        <w:t xml:space="preserve">Poner en práctica lo aprendido en la anterior es algo interesante, ya que, normalmente un estudiante sale con mucha incertidumbre de cómo aplicar los conocimientos universitarios a la vida laboral. </w:t>
      </w:r>
    </w:p>
    <w:p w:rsidR="00652222" w:rsidRPr="001B42D7" w:rsidRDefault="00652222" w:rsidP="0018303A">
      <w:pPr>
        <w:jc w:val="both"/>
        <w:rPr>
          <w:rFonts w:ascii="Calibri" w:hAnsi="Calibri" w:cs="Calibri"/>
          <w:szCs w:val="20"/>
        </w:rPr>
      </w:pPr>
      <w:r w:rsidRPr="001B42D7">
        <w:rPr>
          <w:rFonts w:ascii="Calibri" w:hAnsi="Calibri" w:cs="Calibri"/>
          <w:szCs w:val="20"/>
        </w:rPr>
        <w:t xml:space="preserve">La importancia de desarrollar actividades educativas en paralelo con el PAP es </w:t>
      </w:r>
      <w:r w:rsidR="009F264F" w:rsidRPr="001B42D7">
        <w:rPr>
          <w:rFonts w:ascii="Calibri" w:hAnsi="Calibri" w:cs="Calibri"/>
          <w:szCs w:val="20"/>
        </w:rPr>
        <w:t>significativo</w:t>
      </w:r>
      <w:r w:rsidRPr="001B42D7">
        <w:rPr>
          <w:rFonts w:ascii="Calibri" w:hAnsi="Calibri" w:cs="Calibri"/>
          <w:szCs w:val="20"/>
        </w:rPr>
        <w:t xml:space="preserve">, porque en distintas ocasiones se necesita de un respaldo </w:t>
      </w:r>
      <w:r w:rsidR="000112AF" w:rsidRPr="001B42D7">
        <w:rPr>
          <w:rFonts w:ascii="Calibri" w:hAnsi="Calibri" w:cs="Calibri"/>
          <w:szCs w:val="20"/>
        </w:rPr>
        <w:t xml:space="preserve">o llegar a la empresa con un conocimiento previo para poder llevar a cabo distintas tareas/proyectos y se puedan realizar eficientemente.  </w:t>
      </w:r>
    </w:p>
    <w:p w:rsidR="0018303A" w:rsidRPr="001B42D7" w:rsidRDefault="0018303A" w:rsidP="0018303A">
      <w:pPr>
        <w:spacing w:line="360" w:lineRule="auto"/>
        <w:jc w:val="both"/>
        <w:rPr>
          <w:rFonts w:asciiTheme="minorHAnsi" w:hAnsiTheme="minorHAnsi" w:cs="Arial"/>
        </w:rPr>
      </w:pPr>
    </w:p>
    <w:p w:rsidR="0018303A" w:rsidRPr="001B42D7" w:rsidRDefault="0018303A" w:rsidP="0018303A">
      <w:pPr>
        <w:pStyle w:val="Heading3"/>
        <w:rPr>
          <w:color w:val="auto"/>
          <w:lang w:val="es-MX"/>
        </w:rPr>
      </w:pPr>
      <w:bookmarkStart w:id="7" w:name="_Toc473558688"/>
      <w:r w:rsidRPr="001B42D7">
        <w:rPr>
          <w:color w:val="auto"/>
          <w:lang w:val="es-MX"/>
        </w:rPr>
        <w:t>1.3 Antecedentes</w:t>
      </w:r>
      <w:bookmarkEnd w:id="7"/>
    </w:p>
    <w:p w:rsidR="00A14EC5" w:rsidRPr="001B42D7" w:rsidRDefault="00A14EC5" w:rsidP="00A14EC5">
      <w:pPr>
        <w:rPr>
          <w:lang w:eastAsia="es-ES"/>
        </w:rPr>
      </w:pPr>
    </w:p>
    <w:p w:rsidR="0018303A" w:rsidRPr="001B42D7" w:rsidRDefault="00A14EC5" w:rsidP="0018303A">
      <w:pPr>
        <w:jc w:val="both"/>
        <w:rPr>
          <w:rFonts w:ascii="Calibri" w:hAnsi="Calibri" w:cs="Calibri"/>
          <w:szCs w:val="20"/>
        </w:rPr>
      </w:pPr>
      <w:r w:rsidRPr="001B42D7">
        <w:rPr>
          <w:rFonts w:ascii="Calibri" w:hAnsi="Calibri" w:cs="Calibri"/>
          <w:szCs w:val="20"/>
        </w:rPr>
        <w:t xml:space="preserve">Ciertas </w:t>
      </w:r>
      <w:r w:rsidR="00A45D04" w:rsidRPr="001B42D7">
        <w:rPr>
          <w:rFonts w:ascii="Calibri" w:hAnsi="Calibri" w:cs="Calibri"/>
          <w:szCs w:val="20"/>
        </w:rPr>
        <w:t>características que me motivaron a intervenir en el PAP son: el impacto que tendrá el proyecto en una compañía grande, el conocimiento de distintas tecnologías que se desarrollan dentro de la empresa y los distintos roles del equipo de trabajo en el área asignada.</w:t>
      </w:r>
    </w:p>
    <w:p w:rsidR="006401BE" w:rsidRPr="001B42D7" w:rsidRDefault="00A14EC5" w:rsidP="00475D5D">
      <w:pPr>
        <w:jc w:val="both"/>
        <w:rPr>
          <w:rFonts w:ascii="Calibri" w:hAnsi="Calibri" w:cs="Calibri"/>
          <w:szCs w:val="20"/>
        </w:rPr>
      </w:pPr>
      <w:r w:rsidRPr="001B42D7">
        <w:rPr>
          <w:rFonts w:ascii="Calibri" w:hAnsi="Calibri" w:cs="Calibri"/>
          <w:szCs w:val="20"/>
        </w:rPr>
        <w:t>Encuentro distintas actividades dentro de mi área estrechamente relacionada</w:t>
      </w:r>
      <w:r w:rsidR="006401BE" w:rsidRPr="001B42D7">
        <w:rPr>
          <w:rFonts w:ascii="Calibri" w:hAnsi="Calibri" w:cs="Calibri"/>
          <w:szCs w:val="20"/>
        </w:rPr>
        <w:t>s</w:t>
      </w:r>
      <w:r w:rsidRPr="001B42D7">
        <w:rPr>
          <w:rFonts w:ascii="Calibri" w:hAnsi="Calibri" w:cs="Calibri"/>
          <w:szCs w:val="20"/>
        </w:rPr>
        <w:t xml:space="preserve"> con diferentes materias en la universidad, </w:t>
      </w:r>
      <w:r w:rsidR="003A5982" w:rsidRPr="001B42D7">
        <w:rPr>
          <w:rFonts w:ascii="Calibri" w:hAnsi="Calibri" w:cs="Calibri"/>
          <w:szCs w:val="20"/>
        </w:rPr>
        <w:t xml:space="preserve">como son la mejora de procesos. El trabajo en equipo, la </w:t>
      </w:r>
      <w:r w:rsidR="006401BE" w:rsidRPr="001B42D7">
        <w:rPr>
          <w:rFonts w:ascii="Calibri" w:hAnsi="Calibri" w:cs="Calibri"/>
          <w:szCs w:val="20"/>
        </w:rPr>
        <w:t xml:space="preserve">comunicación, entregas a tiempo y puntualidad son otros compromisos importantes que en la universidad siempre se están llevando a cabo </w:t>
      </w:r>
      <w:r w:rsidR="00817F21" w:rsidRPr="001B42D7">
        <w:rPr>
          <w:rFonts w:ascii="Calibri" w:hAnsi="Calibri" w:cs="Calibri"/>
          <w:szCs w:val="20"/>
        </w:rPr>
        <w:t xml:space="preserve">y </w:t>
      </w:r>
      <w:r w:rsidR="006401BE" w:rsidRPr="001B42D7">
        <w:rPr>
          <w:rFonts w:ascii="Calibri" w:hAnsi="Calibri" w:cs="Calibri"/>
          <w:szCs w:val="20"/>
        </w:rPr>
        <w:t>que repercuten en el proyecto o trabajo que estoy realizado.</w:t>
      </w:r>
    </w:p>
    <w:p w:rsidR="0018303A" w:rsidRPr="001B42D7" w:rsidRDefault="00D525B8" w:rsidP="00475D5D">
      <w:pPr>
        <w:jc w:val="both"/>
        <w:rPr>
          <w:rFonts w:ascii="Calibri" w:hAnsi="Calibri" w:cs="Calibri"/>
          <w:szCs w:val="20"/>
        </w:rPr>
      </w:pPr>
      <w:r w:rsidRPr="001B42D7">
        <w:rPr>
          <w:rFonts w:ascii="Calibri" w:hAnsi="Calibri" w:cs="Calibri"/>
          <w:szCs w:val="20"/>
        </w:rPr>
        <w:t>HP Inc es una empresa estadounidense con sede en Palo Alto California, surgida de la separación de Hewlett-Packard en dos en noviembre del 2015. Es la empresa líder en venta de impresoras en el mundo y la segunda a nivel mundial en venta de computadores personales y portátiles</w:t>
      </w:r>
      <w:r w:rsidR="00475D5D" w:rsidRPr="001B42D7">
        <w:rPr>
          <w:rFonts w:ascii="Calibri" w:hAnsi="Calibri" w:cs="Calibri"/>
          <w:szCs w:val="20"/>
        </w:rPr>
        <w:t xml:space="preserve">. El proyecto en el que participo es del área de Tecnologías de la </w:t>
      </w:r>
      <w:r w:rsidR="00B55638" w:rsidRPr="001B42D7">
        <w:rPr>
          <w:rFonts w:ascii="Calibri" w:hAnsi="Calibri" w:cs="Calibri"/>
          <w:szCs w:val="20"/>
        </w:rPr>
        <w:t>Información</w:t>
      </w:r>
      <w:r w:rsidR="00475D5D" w:rsidRPr="001B42D7">
        <w:rPr>
          <w:rFonts w:ascii="Calibri" w:hAnsi="Calibri" w:cs="Calibri"/>
          <w:szCs w:val="20"/>
        </w:rPr>
        <w:t>.</w:t>
      </w:r>
      <w:r w:rsidR="0018303A" w:rsidRPr="001B42D7">
        <w:rPr>
          <w:rFonts w:ascii="Calibri" w:hAnsi="Calibri" w:cs="Calibri"/>
          <w:color w:val="2E74B5" w:themeColor="accent1" w:themeShade="BF"/>
          <w:szCs w:val="20"/>
        </w:rPr>
        <w:t xml:space="preserve"> </w:t>
      </w:r>
    </w:p>
    <w:p w:rsidR="0018303A" w:rsidRPr="001B42D7" w:rsidRDefault="0018303A" w:rsidP="0018303A">
      <w:pPr>
        <w:pStyle w:val="Heading3"/>
        <w:rPr>
          <w:color w:val="auto"/>
          <w:lang w:val="es-MX"/>
        </w:rPr>
      </w:pPr>
      <w:bookmarkStart w:id="8" w:name="_Toc473558689"/>
      <w:r w:rsidRPr="001B42D7">
        <w:rPr>
          <w:color w:val="auto"/>
          <w:lang w:val="es-MX"/>
        </w:rPr>
        <w:lastRenderedPageBreak/>
        <w:t>1.4. Contexto</w:t>
      </w:r>
      <w:bookmarkEnd w:id="8"/>
    </w:p>
    <w:p w:rsidR="00B871FF" w:rsidRPr="001B42D7" w:rsidRDefault="00B871FF" w:rsidP="00B871FF">
      <w:pPr>
        <w:rPr>
          <w:lang w:eastAsia="es-ES"/>
        </w:rPr>
      </w:pPr>
    </w:p>
    <w:p w:rsidR="00B871FF" w:rsidRPr="001B42D7" w:rsidRDefault="00B871FF" w:rsidP="0018303A">
      <w:pPr>
        <w:jc w:val="both"/>
        <w:rPr>
          <w:rFonts w:ascii="Calibri" w:hAnsi="Calibri" w:cs="Calibri"/>
          <w:szCs w:val="20"/>
        </w:rPr>
      </w:pPr>
      <w:r w:rsidRPr="001B42D7">
        <w:rPr>
          <w:rFonts w:ascii="Calibri" w:hAnsi="Calibri" w:cs="Calibri"/>
          <w:szCs w:val="20"/>
        </w:rPr>
        <w:t xml:space="preserve">HP Inc. </w:t>
      </w:r>
      <w:r w:rsidR="00D525B8" w:rsidRPr="001B42D7">
        <w:rPr>
          <w:rFonts w:ascii="Calibri" w:hAnsi="Calibri" w:cs="Calibri"/>
          <w:szCs w:val="20"/>
        </w:rPr>
        <w:t>p</w:t>
      </w:r>
      <w:r w:rsidRPr="001B42D7">
        <w:rPr>
          <w:rFonts w:ascii="Calibri" w:hAnsi="Calibri" w:cs="Calibri"/>
          <w:szCs w:val="20"/>
        </w:rPr>
        <w:t>osee una herramienta</w:t>
      </w:r>
      <w:r w:rsidR="00D525B8" w:rsidRPr="001B42D7">
        <w:rPr>
          <w:rFonts w:ascii="Calibri" w:hAnsi="Calibri" w:cs="Calibri"/>
          <w:szCs w:val="20"/>
        </w:rPr>
        <w:t xml:space="preserve"> interna</w:t>
      </w:r>
      <w:r w:rsidRPr="001B42D7">
        <w:rPr>
          <w:rFonts w:ascii="Calibri" w:hAnsi="Calibri" w:cs="Calibri"/>
          <w:szCs w:val="20"/>
        </w:rPr>
        <w:t xml:space="preserve"> muy importante para que todos los empleados puedan ingresar a la red de la compañía y así poder </w:t>
      </w:r>
      <w:r w:rsidR="00225C48" w:rsidRPr="001B42D7">
        <w:rPr>
          <w:rFonts w:ascii="Calibri" w:hAnsi="Calibri" w:cs="Calibri"/>
          <w:szCs w:val="20"/>
        </w:rPr>
        <w:t>tener acceso</w:t>
      </w:r>
      <w:r w:rsidRPr="001B42D7">
        <w:rPr>
          <w:rFonts w:ascii="Calibri" w:hAnsi="Calibri" w:cs="Calibri"/>
          <w:szCs w:val="20"/>
        </w:rPr>
        <w:t xml:space="preserve"> a diferentes sitios y aplicaciones. La misma ha estado generando problemas durante cierto tiempo</w:t>
      </w:r>
      <w:r w:rsidR="00D525B8" w:rsidRPr="001B42D7">
        <w:rPr>
          <w:rFonts w:ascii="Calibri" w:hAnsi="Calibri" w:cs="Calibri"/>
          <w:szCs w:val="20"/>
        </w:rPr>
        <w:t>, por lo que tiene cierto impacto en la productividad de los empleados como tal.</w:t>
      </w:r>
    </w:p>
    <w:p w:rsidR="00225C48" w:rsidRPr="001B42D7" w:rsidRDefault="00225C48" w:rsidP="0018303A">
      <w:pPr>
        <w:jc w:val="both"/>
        <w:rPr>
          <w:rFonts w:ascii="Calibri" w:hAnsi="Calibri" w:cs="Calibri"/>
          <w:szCs w:val="20"/>
        </w:rPr>
      </w:pPr>
      <w:r w:rsidRPr="001B42D7">
        <w:rPr>
          <w:rFonts w:ascii="Calibri" w:hAnsi="Calibri" w:cs="Calibri"/>
          <w:szCs w:val="20"/>
        </w:rPr>
        <w:t>Dentro de los entregables que tengo que realiza</w:t>
      </w:r>
      <w:r w:rsidR="00D27C15" w:rsidRPr="001B42D7">
        <w:rPr>
          <w:rFonts w:ascii="Calibri" w:hAnsi="Calibri" w:cs="Calibri"/>
          <w:szCs w:val="20"/>
        </w:rPr>
        <w:t>r están</w:t>
      </w:r>
      <w:r w:rsidR="00E86C71" w:rsidRPr="001B42D7">
        <w:rPr>
          <w:rFonts w:ascii="Calibri" w:hAnsi="Calibri" w:cs="Calibri"/>
          <w:szCs w:val="20"/>
        </w:rPr>
        <w:t>:</w:t>
      </w:r>
      <w:r w:rsidR="00D27C15" w:rsidRPr="001B42D7">
        <w:rPr>
          <w:rFonts w:ascii="Calibri" w:hAnsi="Calibri" w:cs="Calibri"/>
          <w:szCs w:val="20"/>
        </w:rPr>
        <w:t xml:space="preserve"> un “Project </w:t>
      </w:r>
      <w:proofErr w:type="spellStart"/>
      <w:r w:rsidR="00E86C71" w:rsidRPr="001B42D7">
        <w:rPr>
          <w:rFonts w:ascii="Calibri" w:hAnsi="Calibri" w:cs="Calibri"/>
          <w:szCs w:val="20"/>
        </w:rPr>
        <w:t>C</w:t>
      </w:r>
      <w:r w:rsidR="00D27C15" w:rsidRPr="001B42D7">
        <w:rPr>
          <w:rFonts w:ascii="Calibri" w:hAnsi="Calibri" w:cs="Calibri"/>
          <w:szCs w:val="20"/>
        </w:rPr>
        <w:t>harter</w:t>
      </w:r>
      <w:proofErr w:type="spellEnd"/>
      <w:r w:rsidR="00D27C15" w:rsidRPr="001B42D7">
        <w:rPr>
          <w:rFonts w:ascii="Calibri" w:hAnsi="Calibri" w:cs="Calibri"/>
          <w:szCs w:val="20"/>
        </w:rPr>
        <w:t>”, diferentes mediciones de datos/resultados (recolectados de una herramienta utilizada en la compañía: Microsoft Dynamics), conclusiones de análisis de información resultante y mejoras detalladas. A</w:t>
      </w:r>
      <w:r w:rsidR="00E86C71" w:rsidRPr="001B42D7">
        <w:rPr>
          <w:rFonts w:ascii="Calibri" w:hAnsi="Calibri" w:cs="Calibri"/>
          <w:szCs w:val="20"/>
        </w:rPr>
        <w:t xml:space="preserve">l realizar este proyecto, se obtendrá un beneficio a nivel mundial ya que la herramienta de “Virtual Digital Badge” se utiliza en todos los </w:t>
      </w:r>
      <w:proofErr w:type="spellStart"/>
      <w:r w:rsidR="00E86C71" w:rsidRPr="001B42D7">
        <w:rPr>
          <w:rFonts w:ascii="Calibri" w:hAnsi="Calibri" w:cs="Calibri"/>
          <w:szCs w:val="20"/>
        </w:rPr>
        <w:t>sites</w:t>
      </w:r>
      <w:proofErr w:type="spellEnd"/>
      <w:r w:rsidR="00E86C71" w:rsidRPr="001B42D7">
        <w:rPr>
          <w:rFonts w:ascii="Calibri" w:hAnsi="Calibri" w:cs="Calibri"/>
          <w:szCs w:val="20"/>
        </w:rPr>
        <w:t xml:space="preserve"> de HP del mundo.</w:t>
      </w:r>
    </w:p>
    <w:p w:rsidR="00E86C71" w:rsidRPr="001B42D7" w:rsidRDefault="00E86C71" w:rsidP="0018303A">
      <w:pPr>
        <w:jc w:val="both"/>
        <w:rPr>
          <w:rFonts w:ascii="Calibri" w:hAnsi="Calibri" w:cs="Calibri"/>
          <w:szCs w:val="20"/>
        </w:rPr>
      </w:pPr>
      <w:r w:rsidRPr="001B42D7">
        <w:rPr>
          <w:rFonts w:ascii="Calibri" w:hAnsi="Calibri" w:cs="Calibri"/>
          <w:szCs w:val="20"/>
        </w:rPr>
        <w:t>Al mejorar la herramienta mencionada anteriormente, se verán beneficiados todos los empleados de HP, ya que es de vital importancia para que puedan realizar su trabajo todos los días.</w:t>
      </w:r>
    </w:p>
    <w:p w:rsidR="0018303A" w:rsidRPr="001B42D7" w:rsidRDefault="00FF139B" w:rsidP="00631FD2">
      <w:pPr>
        <w:jc w:val="both"/>
        <w:rPr>
          <w:rFonts w:ascii="Calibri" w:hAnsi="Calibri" w:cs="Calibri"/>
          <w:color w:val="2E74B5" w:themeColor="accent1" w:themeShade="BF"/>
          <w:szCs w:val="20"/>
        </w:rPr>
      </w:pPr>
      <w:r w:rsidRPr="001B42D7">
        <w:rPr>
          <w:rFonts w:ascii="Calibri" w:hAnsi="Calibri" w:cs="Calibri"/>
          <w:szCs w:val="20"/>
        </w:rPr>
        <w:t xml:space="preserve">El rol que desempeño en la organización es de </w:t>
      </w:r>
      <w:proofErr w:type="spellStart"/>
      <w:r w:rsidRPr="001B42D7">
        <w:rPr>
          <w:rFonts w:ascii="Calibri" w:hAnsi="Calibri" w:cs="Calibri"/>
          <w:szCs w:val="20"/>
        </w:rPr>
        <w:t>Intern</w:t>
      </w:r>
      <w:proofErr w:type="spellEnd"/>
      <w:r w:rsidRPr="001B42D7">
        <w:rPr>
          <w:rFonts w:ascii="Calibri" w:hAnsi="Calibri" w:cs="Calibri"/>
          <w:szCs w:val="20"/>
        </w:rPr>
        <w:t xml:space="preserve"> (</w:t>
      </w:r>
      <w:proofErr w:type="spellStart"/>
      <w:r w:rsidR="003B7CC0" w:rsidRPr="001B42D7">
        <w:rPr>
          <w:rFonts w:ascii="Calibri" w:hAnsi="Calibri" w:cs="Calibri"/>
          <w:szCs w:val="20"/>
        </w:rPr>
        <w:t>Vendor</w:t>
      </w:r>
      <w:proofErr w:type="spellEnd"/>
      <w:r w:rsidR="003B7CC0" w:rsidRPr="001B42D7">
        <w:rPr>
          <w:rFonts w:ascii="Calibri" w:hAnsi="Calibri" w:cs="Calibri"/>
          <w:szCs w:val="20"/>
        </w:rPr>
        <w:t xml:space="preserve"> </w:t>
      </w:r>
      <w:proofErr w:type="spellStart"/>
      <w:r w:rsidR="003B7CC0" w:rsidRPr="001B42D7">
        <w:rPr>
          <w:rFonts w:ascii="Calibri" w:hAnsi="Calibri" w:cs="Calibri"/>
          <w:szCs w:val="20"/>
        </w:rPr>
        <w:t>Mgt</w:t>
      </w:r>
      <w:proofErr w:type="spellEnd"/>
      <w:r w:rsidR="003B7CC0" w:rsidRPr="001B42D7">
        <w:rPr>
          <w:rFonts w:ascii="Calibri" w:hAnsi="Calibri" w:cs="Calibri"/>
          <w:szCs w:val="20"/>
        </w:rPr>
        <w:t xml:space="preserve"> </w:t>
      </w:r>
      <w:proofErr w:type="spellStart"/>
      <w:r w:rsidR="003B7CC0" w:rsidRPr="001B42D7">
        <w:rPr>
          <w:rFonts w:ascii="Calibri" w:hAnsi="Calibri" w:cs="Calibri"/>
          <w:szCs w:val="20"/>
        </w:rPr>
        <w:t>SnP</w:t>
      </w:r>
      <w:proofErr w:type="spellEnd"/>
      <w:r w:rsidR="003B7CC0" w:rsidRPr="001B42D7">
        <w:rPr>
          <w:rFonts w:ascii="Calibri" w:hAnsi="Calibri" w:cs="Calibri"/>
          <w:szCs w:val="20"/>
        </w:rPr>
        <w:t xml:space="preserve"> Bus </w:t>
      </w:r>
      <w:proofErr w:type="spellStart"/>
      <w:r w:rsidR="003B7CC0" w:rsidRPr="001B42D7">
        <w:rPr>
          <w:rFonts w:ascii="Calibri" w:hAnsi="Calibri" w:cs="Calibri"/>
          <w:szCs w:val="20"/>
        </w:rPr>
        <w:t>Enablement</w:t>
      </w:r>
      <w:proofErr w:type="spellEnd"/>
      <w:r w:rsidR="003B7CC0" w:rsidRPr="001B42D7">
        <w:rPr>
          <w:rFonts w:ascii="Calibri" w:hAnsi="Calibri" w:cs="Calibri"/>
          <w:szCs w:val="20"/>
        </w:rPr>
        <w:t xml:space="preserve">) en el área de IT en el equipo de Infraestructura. Hay diferentes </w:t>
      </w:r>
      <w:r w:rsidR="00631FD2" w:rsidRPr="001B42D7">
        <w:rPr>
          <w:rFonts w:ascii="Calibri" w:hAnsi="Calibri" w:cs="Calibri"/>
          <w:szCs w:val="20"/>
        </w:rPr>
        <w:t xml:space="preserve">oportunidades como de liderazgo, aprendizaje y participación en otros proyectos diferentes al que estoy trabajando y lo anterior ayuda a que crezca tanto personal como profesionalmente. </w:t>
      </w:r>
    </w:p>
    <w:p w:rsidR="0018303A" w:rsidRPr="001B42D7" w:rsidRDefault="0018303A" w:rsidP="0018303A">
      <w:pPr>
        <w:spacing w:line="360" w:lineRule="auto"/>
        <w:jc w:val="both"/>
        <w:rPr>
          <w:rFonts w:asciiTheme="minorHAnsi" w:hAnsiTheme="minorHAnsi" w:cs="Arial"/>
          <w:b/>
        </w:rPr>
      </w:pPr>
    </w:p>
    <w:p w:rsidR="0018303A" w:rsidRPr="001B42D7" w:rsidRDefault="0018303A" w:rsidP="0018303A">
      <w:pPr>
        <w:spacing w:after="100" w:afterAutospacing="1" w:line="360" w:lineRule="auto"/>
        <w:jc w:val="both"/>
        <w:rPr>
          <w:rFonts w:asciiTheme="majorHAnsi" w:eastAsiaTheme="majorEastAsia" w:hAnsiTheme="majorHAnsi" w:cstheme="majorBidi"/>
          <w:color w:val="2E74B5" w:themeColor="accent1" w:themeShade="BF"/>
          <w:sz w:val="26"/>
          <w:szCs w:val="26"/>
        </w:rPr>
      </w:pPr>
      <w:bookmarkStart w:id="9" w:name="_Toc473558690"/>
      <w:r w:rsidRPr="001B42D7">
        <w:br w:type="page"/>
      </w:r>
    </w:p>
    <w:p w:rsidR="0018303A" w:rsidRPr="001B42D7" w:rsidRDefault="0018303A" w:rsidP="0018303A">
      <w:pPr>
        <w:pStyle w:val="Heading2"/>
        <w:rPr>
          <w:color w:val="auto"/>
          <w:sz w:val="28"/>
          <w:lang w:val="es-MX"/>
        </w:rPr>
      </w:pPr>
      <w:r w:rsidRPr="001B42D7">
        <w:rPr>
          <w:color w:val="auto"/>
          <w:sz w:val="28"/>
          <w:lang w:val="es-MX"/>
        </w:rPr>
        <w:lastRenderedPageBreak/>
        <w:t>2. Desarrollo</w:t>
      </w:r>
      <w:bookmarkEnd w:id="9"/>
    </w:p>
    <w:p w:rsidR="00B76B31" w:rsidRPr="001B42D7" w:rsidRDefault="00B76B31" w:rsidP="00B76B31">
      <w:pPr>
        <w:rPr>
          <w:lang w:eastAsia="es-ES"/>
        </w:rPr>
      </w:pPr>
    </w:p>
    <w:p w:rsidR="0018303A" w:rsidRPr="001B42D7" w:rsidRDefault="0018303A" w:rsidP="0018303A">
      <w:pPr>
        <w:pStyle w:val="Heading3"/>
        <w:rPr>
          <w:color w:val="auto"/>
          <w:sz w:val="26"/>
          <w:szCs w:val="26"/>
          <w:lang w:val="es-MX"/>
        </w:rPr>
      </w:pPr>
      <w:bookmarkStart w:id="10" w:name="_Toc473558691"/>
      <w:r w:rsidRPr="001B42D7">
        <w:rPr>
          <w:color w:val="auto"/>
          <w:sz w:val="26"/>
          <w:szCs w:val="26"/>
          <w:lang w:val="es-MX"/>
        </w:rPr>
        <w:t>2.1. Sustento teórico y metodológico</w:t>
      </w:r>
      <w:bookmarkEnd w:id="10"/>
    </w:p>
    <w:p w:rsidR="0018303A" w:rsidRPr="001B42D7" w:rsidRDefault="0018303A" w:rsidP="0018303A">
      <w:pPr>
        <w:jc w:val="both"/>
        <w:rPr>
          <w:rFonts w:ascii="Calibri" w:hAnsi="Calibri" w:cs="Calibri"/>
          <w:color w:val="2E74B5" w:themeColor="accent1" w:themeShade="BF"/>
          <w:szCs w:val="20"/>
        </w:rPr>
      </w:pPr>
    </w:p>
    <w:p w:rsidR="00B76B31" w:rsidRPr="001B42D7" w:rsidRDefault="00847099" w:rsidP="0018303A">
      <w:pPr>
        <w:jc w:val="both"/>
        <w:rPr>
          <w:rFonts w:ascii="Calibri" w:hAnsi="Calibri" w:cs="Calibri"/>
          <w:szCs w:val="20"/>
        </w:rPr>
      </w:pPr>
      <w:proofErr w:type="spellStart"/>
      <w:r w:rsidRPr="001B42D7">
        <w:rPr>
          <w:rFonts w:ascii="Calibri" w:hAnsi="Calibri" w:cs="Calibri"/>
          <w:szCs w:val="20"/>
        </w:rPr>
        <w:t>Six</w:t>
      </w:r>
      <w:proofErr w:type="spellEnd"/>
      <w:r w:rsidRPr="001B42D7">
        <w:rPr>
          <w:rFonts w:ascii="Calibri" w:hAnsi="Calibri" w:cs="Calibri"/>
          <w:szCs w:val="20"/>
        </w:rPr>
        <w:t xml:space="preserve"> Sigma es una metodología sustentada en la filosofía de enfoque en el cliente, ya sea interno y/o externo, y en la rentabilidad de la organización. Para ello, existen dos variantes principales de esta metodología: DMAIC y DMEDI. </w:t>
      </w:r>
    </w:p>
    <w:p w:rsidR="00847099" w:rsidRPr="001B42D7" w:rsidRDefault="00847099" w:rsidP="0018303A">
      <w:pPr>
        <w:jc w:val="both"/>
        <w:rPr>
          <w:rFonts w:ascii="Calibri" w:hAnsi="Calibri" w:cs="Calibri"/>
          <w:szCs w:val="20"/>
        </w:rPr>
      </w:pPr>
      <w:r w:rsidRPr="001B42D7">
        <w:rPr>
          <w:rFonts w:ascii="Calibri" w:hAnsi="Calibri" w:cs="Calibri"/>
          <w:szCs w:val="20"/>
        </w:rPr>
        <w:t>La metodología que utiliza</w:t>
      </w:r>
      <w:r w:rsidR="00CF438B" w:rsidRPr="001B42D7">
        <w:rPr>
          <w:rFonts w:ascii="Calibri" w:hAnsi="Calibri" w:cs="Calibri"/>
          <w:szCs w:val="20"/>
        </w:rPr>
        <w:t xml:space="preserve">mos para este proyecto es </w:t>
      </w:r>
      <w:r w:rsidRPr="001B42D7">
        <w:rPr>
          <w:rFonts w:ascii="Calibri" w:hAnsi="Calibri" w:cs="Calibri"/>
          <w:szCs w:val="20"/>
        </w:rPr>
        <w:t xml:space="preserve">DMAIC, ya que es </w:t>
      </w:r>
      <w:proofErr w:type="gramStart"/>
      <w:r w:rsidRPr="001B42D7">
        <w:rPr>
          <w:rFonts w:ascii="Calibri" w:hAnsi="Calibri" w:cs="Calibri"/>
          <w:szCs w:val="20"/>
        </w:rPr>
        <w:t>la</w:t>
      </w:r>
      <w:proofErr w:type="gramEnd"/>
      <w:r w:rsidRPr="001B42D7">
        <w:rPr>
          <w:rFonts w:ascii="Calibri" w:hAnsi="Calibri" w:cs="Calibri"/>
          <w:szCs w:val="20"/>
        </w:rPr>
        <w:t xml:space="preserve"> más popular dado que está enfocada en la mejora de procesos a través de la medición cuantitativa y cualitativa. </w:t>
      </w:r>
    </w:p>
    <w:p w:rsidR="00F01AE2" w:rsidRPr="001B42D7" w:rsidRDefault="00F01AE2" w:rsidP="0018303A">
      <w:pPr>
        <w:jc w:val="both"/>
        <w:rPr>
          <w:rFonts w:ascii="Calibri" w:hAnsi="Calibri" w:cs="Calibri"/>
          <w:szCs w:val="20"/>
        </w:rPr>
      </w:pPr>
      <w:r w:rsidRPr="001B42D7">
        <w:rPr>
          <w:rFonts w:ascii="Calibri" w:hAnsi="Calibri" w:cs="Calibri"/>
          <w:szCs w:val="20"/>
        </w:rPr>
        <w:t>Esta metodología consta de varias etapas, las cuales permiten en resumen, diagnosticar el problema de la empresa, medir la situación actual de los procesos clave, analizar las causas del problema dentro de los mismos, diseñar mejoras y controlar el o los procesos ya mejorados.</w:t>
      </w:r>
    </w:p>
    <w:p w:rsidR="00F01AE2" w:rsidRPr="001B42D7" w:rsidRDefault="00F01AE2" w:rsidP="0018303A">
      <w:pPr>
        <w:jc w:val="both"/>
        <w:rPr>
          <w:rFonts w:ascii="Calibri" w:hAnsi="Calibri" w:cs="Calibri"/>
          <w:szCs w:val="20"/>
        </w:rPr>
      </w:pPr>
      <w:r w:rsidRPr="001B42D7">
        <w:rPr>
          <w:rFonts w:ascii="Calibri" w:hAnsi="Calibri" w:cs="Calibri"/>
          <w:szCs w:val="20"/>
        </w:rPr>
        <w:t>La primera fase de la metodología es el Definir (“Define”). Esta etapa con</w:t>
      </w:r>
      <w:r w:rsidR="00AF0556" w:rsidRPr="001B42D7">
        <w:rPr>
          <w:rFonts w:ascii="Calibri" w:hAnsi="Calibri" w:cs="Calibri"/>
          <w:szCs w:val="20"/>
        </w:rPr>
        <w:t>siste, como su nombre lo indica, en definir cuál es el problema u oportunidad de mejora que tiene la empresa actualmente.</w:t>
      </w:r>
    </w:p>
    <w:p w:rsidR="00AF0556" w:rsidRPr="001B42D7" w:rsidRDefault="00AF0556" w:rsidP="0018303A">
      <w:pPr>
        <w:jc w:val="both"/>
        <w:rPr>
          <w:rFonts w:ascii="Calibri" w:hAnsi="Calibri" w:cs="Calibri"/>
          <w:szCs w:val="20"/>
        </w:rPr>
      </w:pPr>
      <w:r w:rsidRPr="001B42D7">
        <w:rPr>
          <w:rFonts w:ascii="Calibri" w:hAnsi="Calibri" w:cs="Calibri"/>
          <w:szCs w:val="20"/>
        </w:rPr>
        <w:t>La siguiente fase es la Medición (“Measure”). Esta tiene como fin averiguar cuál es la situación actual del proceso crítico que se desea analizar y mejorar.</w:t>
      </w:r>
    </w:p>
    <w:p w:rsidR="00AF0556" w:rsidRPr="001B42D7" w:rsidRDefault="00AF0556" w:rsidP="0018303A">
      <w:pPr>
        <w:jc w:val="both"/>
        <w:rPr>
          <w:rFonts w:ascii="Calibri" w:hAnsi="Calibri" w:cs="Calibri"/>
          <w:szCs w:val="20"/>
        </w:rPr>
      </w:pPr>
      <w:r w:rsidRPr="001B42D7">
        <w:rPr>
          <w:rFonts w:ascii="Calibri" w:hAnsi="Calibri" w:cs="Calibri"/>
          <w:szCs w:val="20"/>
        </w:rPr>
        <w:t>Tercera fase es de Análisis (“Analize”), donde se analizan las causas que generan los problemas.</w:t>
      </w:r>
    </w:p>
    <w:p w:rsidR="00AF0556" w:rsidRPr="001B42D7" w:rsidRDefault="00AF0556" w:rsidP="0018303A">
      <w:pPr>
        <w:jc w:val="both"/>
        <w:rPr>
          <w:rFonts w:ascii="Calibri" w:hAnsi="Calibri" w:cs="Calibri"/>
          <w:szCs w:val="20"/>
        </w:rPr>
      </w:pPr>
      <w:r w:rsidRPr="001B42D7">
        <w:rPr>
          <w:rFonts w:ascii="Calibri" w:hAnsi="Calibri" w:cs="Calibri"/>
          <w:szCs w:val="20"/>
        </w:rPr>
        <w:t xml:space="preserve">Para la etapa de Mejora (“Improve”), una vez que tenemos conocimientos </w:t>
      </w:r>
      <w:r w:rsidR="00845658" w:rsidRPr="001B42D7">
        <w:rPr>
          <w:rFonts w:ascii="Calibri" w:hAnsi="Calibri" w:cs="Calibri"/>
          <w:szCs w:val="20"/>
        </w:rPr>
        <w:t xml:space="preserve">de los criterios para desarrollar las propuestas de mejora capaces de contrarrestar directamente las causas raíces de los problemas detectados en la fase de análisis. </w:t>
      </w:r>
    </w:p>
    <w:p w:rsidR="00B76B31" w:rsidRPr="001B42D7" w:rsidRDefault="00845658" w:rsidP="0018303A">
      <w:pPr>
        <w:jc w:val="both"/>
        <w:rPr>
          <w:rFonts w:ascii="Calibri" w:hAnsi="Calibri" w:cs="Calibri"/>
          <w:szCs w:val="20"/>
        </w:rPr>
      </w:pPr>
      <w:r w:rsidRPr="001B42D7">
        <w:rPr>
          <w:rFonts w:ascii="Calibri" w:hAnsi="Calibri" w:cs="Calibri"/>
          <w:szCs w:val="20"/>
        </w:rPr>
        <w:t>La última e</w:t>
      </w:r>
      <w:r w:rsidR="00FB30F2" w:rsidRPr="001B42D7">
        <w:rPr>
          <w:rFonts w:ascii="Calibri" w:hAnsi="Calibri" w:cs="Calibri"/>
          <w:szCs w:val="20"/>
        </w:rPr>
        <w:t>tapa de Control (“Control”) es para asegurar que el proceso se mantendrá en su nuevo rumbo, para prevenir que la solución sea temporal, se documenta el nuevo proceso y su plan de monitoreo.</w:t>
      </w:r>
    </w:p>
    <w:p w:rsidR="0018303A" w:rsidRPr="001B42D7" w:rsidRDefault="0018303A" w:rsidP="0018303A">
      <w:pPr>
        <w:pStyle w:val="Heading3"/>
        <w:rPr>
          <w:color w:val="auto"/>
          <w:sz w:val="26"/>
          <w:szCs w:val="26"/>
          <w:lang w:val="es-MX"/>
        </w:rPr>
      </w:pPr>
      <w:bookmarkStart w:id="11" w:name="_Toc473558692"/>
      <w:r w:rsidRPr="001B42D7">
        <w:rPr>
          <w:color w:val="auto"/>
          <w:sz w:val="26"/>
          <w:szCs w:val="26"/>
          <w:lang w:val="es-MX"/>
        </w:rPr>
        <w:t>2.2. Planeación y seguimiento del proyecto</w:t>
      </w:r>
      <w:bookmarkEnd w:id="11"/>
    </w:p>
    <w:p w:rsidR="0018303A" w:rsidRPr="001B42D7" w:rsidRDefault="0018303A" w:rsidP="0018303A"/>
    <w:p w:rsidR="0018303A" w:rsidRPr="001B42D7" w:rsidRDefault="0018303A" w:rsidP="0018303A">
      <w:pPr>
        <w:pStyle w:val="ListParagraph"/>
        <w:numPr>
          <w:ilvl w:val="0"/>
          <w:numId w:val="3"/>
        </w:numPr>
        <w:spacing w:after="0" w:line="360" w:lineRule="auto"/>
        <w:jc w:val="both"/>
        <w:rPr>
          <w:rFonts w:asciiTheme="minorHAnsi" w:hAnsiTheme="minorHAnsi" w:cs="Arial"/>
          <w:sz w:val="24"/>
          <w:szCs w:val="24"/>
        </w:rPr>
      </w:pPr>
      <w:r w:rsidRPr="001B42D7">
        <w:rPr>
          <w:rFonts w:asciiTheme="minorHAnsi" w:hAnsiTheme="minorHAnsi" w:cs="Arial"/>
          <w:sz w:val="24"/>
          <w:szCs w:val="24"/>
        </w:rPr>
        <w:t>Descripción del proyecto</w:t>
      </w:r>
    </w:p>
    <w:p w:rsidR="00AA79FE" w:rsidRPr="001B42D7" w:rsidRDefault="000A3579" w:rsidP="000A3579">
      <w:pPr>
        <w:ind w:left="708"/>
        <w:jc w:val="both"/>
        <w:rPr>
          <w:rFonts w:ascii="Calibri" w:hAnsi="Calibri" w:cs="Calibri"/>
          <w:szCs w:val="20"/>
        </w:rPr>
      </w:pPr>
      <w:r w:rsidRPr="001B42D7">
        <w:rPr>
          <w:rFonts w:ascii="Calibri" w:hAnsi="Calibri" w:cs="Calibri"/>
          <w:szCs w:val="20"/>
        </w:rPr>
        <w:t>Virtual Digital Badge es una herramienta interna de la compañía que sirve para conectarse de manera remota a la red interna de la misma. Ésta herramienta genera más productividad en los equipos y es utilizada por toda la compañía. Reducir la cantidad de problemas tiene un costo adjunto en el servicio, el cual se medirá y se reportará.</w:t>
      </w:r>
    </w:p>
    <w:p w:rsidR="0047572D" w:rsidRPr="001B42D7" w:rsidRDefault="0047572D" w:rsidP="000A3579">
      <w:pPr>
        <w:ind w:left="708"/>
        <w:jc w:val="both"/>
        <w:rPr>
          <w:rFonts w:ascii="Calibri" w:hAnsi="Calibri" w:cs="Calibri"/>
          <w:szCs w:val="20"/>
        </w:rPr>
      </w:pPr>
      <w:r w:rsidRPr="001B42D7">
        <w:rPr>
          <w:rFonts w:ascii="Calibri" w:hAnsi="Calibri" w:cs="Calibri"/>
          <w:szCs w:val="20"/>
        </w:rPr>
        <w:t>Los principales niveles de competencia que me propongo alcanzar  al final de que termine el periodo de PAP son: Comunicación oral y escrita en inglés, mejora continua, seguridad informática, administración de proyectos y calidad total dentro de IT.</w:t>
      </w:r>
    </w:p>
    <w:p w:rsidR="0047572D" w:rsidRPr="001B42D7" w:rsidRDefault="0047572D" w:rsidP="000A3579">
      <w:pPr>
        <w:ind w:left="708"/>
        <w:jc w:val="both"/>
        <w:rPr>
          <w:rFonts w:ascii="Calibri" w:hAnsi="Calibri" w:cs="Calibri"/>
          <w:szCs w:val="20"/>
        </w:rPr>
      </w:pPr>
      <w:r w:rsidRPr="001B42D7">
        <w:rPr>
          <w:rFonts w:ascii="Calibri" w:hAnsi="Calibri" w:cs="Calibri"/>
          <w:szCs w:val="20"/>
        </w:rPr>
        <w:lastRenderedPageBreak/>
        <w:t xml:space="preserve">Las estrategias que utilicé para adquirir los conocimientos teóricos y prácticos, son como: tener presentaciones y juntas, </w:t>
      </w:r>
      <w:r w:rsidR="00FD2937" w:rsidRPr="001B42D7">
        <w:rPr>
          <w:rFonts w:ascii="Calibri" w:hAnsi="Calibri" w:cs="Calibri"/>
          <w:szCs w:val="20"/>
        </w:rPr>
        <w:t>diferentes cursos, investigaciones y entrenamientos</w:t>
      </w:r>
      <w:r w:rsidR="00D8556F" w:rsidRPr="001B42D7">
        <w:rPr>
          <w:rFonts w:ascii="Calibri" w:hAnsi="Calibri" w:cs="Calibri"/>
          <w:szCs w:val="20"/>
        </w:rPr>
        <w:t>.</w:t>
      </w:r>
      <w:r w:rsidRPr="001B42D7">
        <w:rPr>
          <w:rFonts w:ascii="Calibri" w:hAnsi="Calibri" w:cs="Calibri"/>
          <w:szCs w:val="20"/>
        </w:rPr>
        <w:t xml:space="preserve"> </w:t>
      </w:r>
    </w:p>
    <w:p w:rsidR="0018303A" w:rsidRPr="001B42D7" w:rsidRDefault="0018303A" w:rsidP="0018303A">
      <w:pPr>
        <w:jc w:val="both"/>
        <w:rPr>
          <w:rFonts w:ascii="Calibri" w:hAnsi="Calibri" w:cs="Calibri"/>
          <w:color w:val="2E74B5" w:themeColor="accent1" w:themeShade="BF"/>
          <w:szCs w:val="20"/>
        </w:rPr>
      </w:pPr>
    </w:p>
    <w:tbl>
      <w:tblPr>
        <w:tblW w:w="8587" w:type="dxa"/>
        <w:tblInd w:w="55" w:type="dxa"/>
        <w:tblCellMar>
          <w:left w:w="70" w:type="dxa"/>
          <w:right w:w="70" w:type="dxa"/>
        </w:tblCellMar>
        <w:tblLook w:val="04A0" w:firstRow="1" w:lastRow="0" w:firstColumn="1" w:lastColumn="0" w:noHBand="0" w:noVBand="1"/>
      </w:tblPr>
      <w:tblGrid>
        <w:gridCol w:w="584"/>
        <w:gridCol w:w="3751"/>
        <w:gridCol w:w="992"/>
        <w:gridCol w:w="1276"/>
        <w:gridCol w:w="1134"/>
        <w:gridCol w:w="850"/>
      </w:tblGrid>
      <w:tr w:rsidR="0018303A" w:rsidRPr="001B42D7" w:rsidTr="0018303A">
        <w:trPr>
          <w:trHeight w:val="904"/>
        </w:trPr>
        <w:tc>
          <w:tcPr>
            <w:tcW w:w="584" w:type="dxa"/>
            <w:tcBorders>
              <w:top w:val="single" w:sz="4" w:space="0" w:color="auto"/>
              <w:left w:val="single" w:sz="4" w:space="0" w:color="auto"/>
              <w:bottom w:val="single" w:sz="4" w:space="0" w:color="auto"/>
              <w:right w:val="single" w:sz="8" w:space="0" w:color="auto"/>
            </w:tcBorders>
            <w:shd w:val="clear" w:color="000000" w:fill="8DB3E2"/>
            <w:vAlign w:val="center"/>
            <w:hideMark/>
          </w:tcPr>
          <w:p w:rsidR="0018303A" w:rsidRPr="001B42D7" w:rsidRDefault="0018303A" w:rsidP="0061715D">
            <w:pPr>
              <w:jc w:val="center"/>
              <w:rPr>
                <w:rFonts w:ascii="Calibri" w:hAnsi="Calibri"/>
                <w:b/>
                <w:bCs/>
                <w:color w:val="0070C0"/>
              </w:rPr>
            </w:pPr>
            <w:r w:rsidRPr="001B42D7">
              <w:rPr>
                <w:rFonts w:ascii="Calibri" w:hAnsi="Calibri"/>
                <w:b/>
                <w:bCs/>
                <w:color w:val="0070C0"/>
              </w:rPr>
              <w:t>No.</w:t>
            </w:r>
          </w:p>
        </w:tc>
        <w:tc>
          <w:tcPr>
            <w:tcW w:w="3751" w:type="dxa"/>
            <w:tcBorders>
              <w:top w:val="single" w:sz="4" w:space="0" w:color="auto"/>
              <w:left w:val="nil"/>
              <w:bottom w:val="single" w:sz="4" w:space="0" w:color="auto"/>
              <w:right w:val="single" w:sz="8" w:space="0" w:color="000000"/>
            </w:tcBorders>
            <w:shd w:val="clear" w:color="000000" w:fill="8DB3E2"/>
            <w:vAlign w:val="center"/>
            <w:hideMark/>
          </w:tcPr>
          <w:p w:rsidR="0018303A" w:rsidRPr="001B42D7" w:rsidRDefault="0018303A" w:rsidP="0061715D">
            <w:pPr>
              <w:jc w:val="center"/>
              <w:rPr>
                <w:rFonts w:ascii="Calibri" w:hAnsi="Calibri"/>
                <w:b/>
                <w:bCs/>
                <w:color w:val="0070C0"/>
              </w:rPr>
            </w:pPr>
            <w:r w:rsidRPr="001B42D7">
              <w:rPr>
                <w:rFonts w:ascii="Calibri" w:hAnsi="Calibri"/>
                <w:b/>
                <w:bCs/>
                <w:color w:val="0070C0"/>
              </w:rPr>
              <w:t>Competencia</w:t>
            </w:r>
          </w:p>
        </w:tc>
        <w:tc>
          <w:tcPr>
            <w:tcW w:w="992" w:type="dxa"/>
            <w:tcBorders>
              <w:top w:val="single" w:sz="4" w:space="0" w:color="auto"/>
              <w:left w:val="nil"/>
              <w:bottom w:val="single" w:sz="4" w:space="0" w:color="auto"/>
              <w:right w:val="single" w:sz="8" w:space="0" w:color="auto"/>
            </w:tcBorders>
            <w:shd w:val="clear" w:color="000000" w:fill="8DB3E2"/>
            <w:vAlign w:val="center"/>
            <w:hideMark/>
          </w:tcPr>
          <w:p w:rsidR="0018303A" w:rsidRPr="001B42D7" w:rsidRDefault="0018303A" w:rsidP="0061715D">
            <w:pPr>
              <w:jc w:val="center"/>
              <w:rPr>
                <w:rFonts w:ascii="Calibri" w:hAnsi="Calibri"/>
                <w:b/>
                <w:bCs/>
                <w:color w:val="0070C0"/>
                <w:sz w:val="18"/>
                <w:szCs w:val="18"/>
              </w:rPr>
            </w:pPr>
            <w:r w:rsidRPr="001B42D7">
              <w:rPr>
                <w:rFonts w:ascii="Calibri" w:hAnsi="Calibri"/>
                <w:b/>
                <w:bCs/>
                <w:color w:val="0070C0"/>
                <w:sz w:val="18"/>
                <w:szCs w:val="18"/>
              </w:rPr>
              <w:t>Nivel Requerido al inicio</w:t>
            </w:r>
          </w:p>
        </w:tc>
        <w:tc>
          <w:tcPr>
            <w:tcW w:w="1276" w:type="dxa"/>
            <w:tcBorders>
              <w:top w:val="single" w:sz="4" w:space="0" w:color="auto"/>
              <w:left w:val="nil"/>
              <w:bottom w:val="single" w:sz="4" w:space="0" w:color="auto"/>
              <w:right w:val="single" w:sz="8" w:space="0" w:color="auto"/>
            </w:tcBorders>
            <w:shd w:val="clear" w:color="000000" w:fill="8DB3E2"/>
            <w:vAlign w:val="center"/>
            <w:hideMark/>
          </w:tcPr>
          <w:p w:rsidR="0018303A" w:rsidRPr="001B42D7" w:rsidRDefault="0018303A" w:rsidP="0061715D">
            <w:pPr>
              <w:jc w:val="center"/>
              <w:rPr>
                <w:rFonts w:ascii="Calibri" w:hAnsi="Calibri"/>
                <w:b/>
                <w:bCs/>
                <w:color w:val="0070C0"/>
                <w:sz w:val="18"/>
                <w:szCs w:val="18"/>
              </w:rPr>
            </w:pPr>
            <w:r w:rsidRPr="001B42D7">
              <w:rPr>
                <w:rFonts w:ascii="Calibri" w:hAnsi="Calibri"/>
                <w:b/>
                <w:bCs/>
                <w:color w:val="0070C0"/>
                <w:sz w:val="18"/>
                <w:szCs w:val="18"/>
              </w:rPr>
              <w:t>Nivel Adquirido al Inicio</w:t>
            </w:r>
          </w:p>
        </w:tc>
        <w:tc>
          <w:tcPr>
            <w:tcW w:w="1134" w:type="dxa"/>
            <w:tcBorders>
              <w:top w:val="single" w:sz="4" w:space="0" w:color="auto"/>
              <w:left w:val="single" w:sz="4" w:space="0" w:color="auto"/>
              <w:bottom w:val="single" w:sz="4" w:space="0" w:color="auto"/>
              <w:right w:val="single" w:sz="4" w:space="0" w:color="auto"/>
            </w:tcBorders>
            <w:shd w:val="clear" w:color="000000" w:fill="8DB3E2"/>
          </w:tcPr>
          <w:p w:rsidR="0018303A" w:rsidRPr="001B42D7" w:rsidRDefault="0018303A" w:rsidP="0061715D">
            <w:pPr>
              <w:jc w:val="center"/>
              <w:rPr>
                <w:rFonts w:ascii="Calibri" w:hAnsi="Calibri"/>
                <w:b/>
                <w:bCs/>
                <w:color w:val="0070C0"/>
                <w:sz w:val="18"/>
                <w:szCs w:val="18"/>
              </w:rPr>
            </w:pPr>
            <w:r w:rsidRPr="001B42D7">
              <w:rPr>
                <w:rFonts w:ascii="Calibri" w:hAnsi="Calibri"/>
                <w:b/>
                <w:bCs/>
                <w:color w:val="0070C0"/>
                <w:sz w:val="18"/>
                <w:szCs w:val="18"/>
              </w:rPr>
              <w:t xml:space="preserve">Nivel </w:t>
            </w:r>
          </w:p>
          <w:p w:rsidR="0018303A" w:rsidRPr="001B42D7" w:rsidRDefault="0018303A" w:rsidP="0061715D">
            <w:pPr>
              <w:jc w:val="center"/>
              <w:rPr>
                <w:rFonts w:ascii="Calibri" w:hAnsi="Calibri"/>
                <w:b/>
                <w:bCs/>
                <w:color w:val="0070C0"/>
                <w:sz w:val="18"/>
                <w:szCs w:val="18"/>
              </w:rPr>
            </w:pPr>
            <w:r w:rsidRPr="001B42D7">
              <w:rPr>
                <w:rFonts w:ascii="Calibri" w:hAnsi="Calibri"/>
                <w:b/>
                <w:bCs/>
                <w:color w:val="0070C0"/>
                <w:sz w:val="18"/>
                <w:szCs w:val="18"/>
              </w:rPr>
              <w:t>Objetivo al final PAP</w:t>
            </w:r>
          </w:p>
        </w:tc>
        <w:tc>
          <w:tcPr>
            <w:tcW w:w="850" w:type="dxa"/>
            <w:tcBorders>
              <w:top w:val="single" w:sz="4" w:space="0" w:color="auto"/>
              <w:left w:val="single" w:sz="4" w:space="0" w:color="auto"/>
              <w:bottom w:val="single" w:sz="4" w:space="0" w:color="auto"/>
              <w:right w:val="single" w:sz="4" w:space="0" w:color="auto"/>
            </w:tcBorders>
            <w:shd w:val="clear" w:color="000000" w:fill="8DB3E2"/>
          </w:tcPr>
          <w:p w:rsidR="0018303A" w:rsidRPr="001B42D7" w:rsidRDefault="0018303A" w:rsidP="0061715D">
            <w:pPr>
              <w:jc w:val="center"/>
              <w:rPr>
                <w:rFonts w:ascii="Calibri" w:hAnsi="Calibri"/>
                <w:b/>
                <w:bCs/>
                <w:color w:val="0070C0"/>
                <w:sz w:val="18"/>
                <w:szCs w:val="18"/>
              </w:rPr>
            </w:pPr>
            <w:r w:rsidRPr="001B42D7">
              <w:rPr>
                <w:rFonts w:ascii="Calibri" w:hAnsi="Calibri"/>
                <w:b/>
                <w:bCs/>
                <w:color w:val="0070C0"/>
                <w:sz w:val="18"/>
                <w:szCs w:val="18"/>
              </w:rPr>
              <w:t>Prior</w:t>
            </w:r>
          </w:p>
        </w:tc>
      </w:tr>
      <w:tr w:rsidR="0018303A" w:rsidRPr="001B42D7" w:rsidTr="0018303A">
        <w:trPr>
          <w:trHeight w:val="297"/>
        </w:trPr>
        <w:tc>
          <w:tcPr>
            <w:tcW w:w="5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303A" w:rsidRPr="001B42D7" w:rsidRDefault="0018303A" w:rsidP="0061715D">
            <w:pPr>
              <w:jc w:val="center"/>
              <w:rPr>
                <w:rFonts w:ascii="Calibri" w:hAnsi="Calibri"/>
                <w:color w:val="000000"/>
              </w:rPr>
            </w:pPr>
            <w:r w:rsidRPr="001B42D7">
              <w:rPr>
                <w:rFonts w:ascii="Calibri" w:hAnsi="Calibri"/>
                <w:color w:val="000000"/>
              </w:rPr>
              <w:t>1</w:t>
            </w:r>
          </w:p>
        </w:tc>
        <w:tc>
          <w:tcPr>
            <w:tcW w:w="37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303A" w:rsidRPr="001B42D7" w:rsidRDefault="00C30C40" w:rsidP="0061715D">
            <w:pPr>
              <w:rPr>
                <w:rFonts w:ascii="Calibri" w:hAnsi="Calibri" w:cs="Calibri"/>
                <w:sz w:val="18"/>
                <w:szCs w:val="18"/>
              </w:rPr>
            </w:pPr>
            <w:r w:rsidRPr="001B42D7">
              <w:rPr>
                <w:rFonts w:ascii="Calibri" w:hAnsi="Calibri" w:cs="Calibri"/>
                <w:sz w:val="18"/>
                <w:szCs w:val="18"/>
              </w:rPr>
              <w:t>Comunicación oral y escrita en inglés</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8303A" w:rsidRPr="001B42D7" w:rsidRDefault="00C30C40" w:rsidP="0061715D">
            <w:pPr>
              <w:jc w:val="center"/>
              <w:rPr>
                <w:rFonts w:ascii="Calibri" w:hAnsi="Calibri"/>
                <w:color w:val="000000"/>
                <w:sz w:val="18"/>
                <w:szCs w:val="18"/>
              </w:rPr>
            </w:pPr>
            <w:r w:rsidRPr="001B42D7">
              <w:rPr>
                <w:rFonts w:ascii="Calibri" w:hAnsi="Calibri"/>
                <w:color w:val="000000"/>
                <w:sz w:val="18"/>
                <w:szCs w:val="18"/>
              </w:rPr>
              <w:t>3</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303A" w:rsidRPr="001B42D7" w:rsidRDefault="00C30C40" w:rsidP="0061715D">
            <w:pPr>
              <w:jc w:val="center"/>
              <w:rPr>
                <w:rFonts w:ascii="Calibri" w:hAnsi="Calibri"/>
                <w:color w:val="000000"/>
                <w:sz w:val="18"/>
                <w:szCs w:val="18"/>
              </w:rPr>
            </w:pPr>
            <w:r w:rsidRPr="001B42D7">
              <w:rPr>
                <w:rFonts w:ascii="Calibri" w:hAnsi="Calibri"/>
                <w:color w:val="000000"/>
                <w:sz w:val="18"/>
                <w:szCs w:val="18"/>
              </w:rPr>
              <w:t>3</w:t>
            </w:r>
          </w:p>
        </w:tc>
        <w:tc>
          <w:tcPr>
            <w:tcW w:w="1134" w:type="dxa"/>
            <w:tcBorders>
              <w:top w:val="single" w:sz="4" w:space="0" w:color="auto"/>
              <w:left w:val="single" w:sz="4" w:space="0" w:color="auto"/>
              <w:bottom w:val="single" w:sz="4" w:space="0" w:color="auto"/>
              <w:right w:val="single" w:sz="4" w:space="0" w:color="auto"/>
            </w:tcBorders>
          </w:tcPr>
          <w:p w:rsidR="0018303A" w:rsidRPr="001B42D7" w:rsidRDefault="00C30C40" w:rsidP="0061715D">
            <w:pPr>
              <w:jc w:val="center"/>
              <w:rPr>
                <w:rFonts w:ascii="Calibri" w:hAnsi="Calibri"/>
                <w:color w:val="000000"/>
                <w:sz w:val="18"/>
                <w:szCs w:val="18"/>
              </w:rPr>
            </w:pPr>
            <w:r w:rsidRPr="001B42D7">
              <w:rPr>
                <w:rFonts w:ascii="Calibri" w:hAnsi="Calibri"/>
                <w:color w:val="000000"/>
                <w:sz w:val="18"/>
                <w:szCs w:val="18"/>
              </w:rPr>
              <w:t>3</w:t>
            </w:r>
          </w:p>
        </w:tc>
        <w:tc>
          <w:tcPr>
            <w:tcW w:w="850" w:type="dxa"/>
            <w:tcBorders>
              <w:top w:val="single" w:sz="4" w:space="0" w:color="auto"/>
              <w:left w:val="single" w:sz="4" w:space="0" w:color="auto"/>
              <w:bottom w:val="single" w:sz="4" w:space="0" w:color="auto"/>
              <w:right w:val="single" w:sz="4" w:space="0" w:color="auto"/>
            </w:tcBorders>
          </w:tcPr>
          <w:p w:rsidR="0018303A" w:rsidRPr="001B42D7" w:rsidRDefault="00C30C40" w:rsidP="0061715D">
            <w:pPr>
              <w:jc w:val="center"/>
              <w:rPr>
                <w:rFonts w:ascii="Calibri" w:hAnsi="Calibri"/>
                <w:color w:val="000000"/>
                <w:sz w:val="18"/>
                <w:szCs w:val="18"/>
              </w:rPr>
            </w:pPr>
            <w:r w:rsidRPr="001B42D7">
              <w:rPr>
                <w:rFonts w:ascii="Calibri" w:hAnsi="Calibri"/>
                <w:color w:val="000000"/>
                <w:sz w:val="18"/>
                <w:szCs w:val="18"/>
              </w:rPr>
              <w:t>M</w:t>
            </w:r>
          </w:p>
        </w:tc>
      </w:tr>
      <w:tr w:rsidR="0018303A" w:rsidRPr="001B42D7" w:rsidTr="0018303A">
        <w:trPr>
          <w:trHeight w:val="264"/>
        </w:trPr>
        <w:tc>
          <w:tcPr>
            <w:tcW w:w="5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303A" w:rsidRPr="001B42D7" w:rsidRDefault="0018303A" w:rsidP="0061715D">
            <w:pPr>
              <w:jc w:val="center"/>
              <w:rPr>
                <w:rFonts w:ascii="Calibri" w:hAnsi="Calibri"/>
                <w:color w:val="000000"/>
              </w:rPr>
            </w:pPr>
            <w:r w:rsidRPr="001B42D7">
              <w:rPr>
                <w:rFonts w:ascii="Calibri" w:hAnsi="Calibri"/>
                <w:color w:val="000000"/>
              </w:rPr>
              <w:t>2</w:t>
            </w:r>
          </w:p>
        </w:tc>
        <w:tc>
          <w:tcPr>
            <w:tcW w:w="37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303A" w:rsidRPr="001B42D7" w:rsidRDefault="00C30C40" w:rsidP="0061715D">
            <w:pPr>
              <w:rPr>
                <w:rFonts w:ascii="Calibri" w:hAnsi="Calibri" w:cs="Calibri"/>
                <w:sz w:val="18"/>
                <w:szCs w:val="18"/>
              </w:rPr>
            </w:pPr>
            <w:r w:rsidRPr="001B42D7">
              <w:rPr>
                <w:rFonts w:ascii="Calibri" w:hAnsi="Calibri" w:cs="Calibri"/>
                <w:sz w:val="18"/>
                <w:szCs w:val="18"/>
              </w:rPr>
              <w:t>Mejora continua</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303A" w:rsidRPr="001B42D7" w:rsidRDefault="00C30C40" w:rsidP="0061715D">
            <w:pPr>
              <w:jc w:val="center"/>
              <w:rPr>
                <w:rFonts w:ascii="Calibri" w:hAnsi="Calibri"/>
                <w:color w:val="000000"/>
                <w:sz w:val="18"/>
                <w:szCs w:val="18"/>
              </w:rPr>
            </w:pPr>
            <w:r w:rsidRPr="001B42D7">
              <w:rPr>
                <w:rFonts w:ascii="Calibri" w:hAnsi="Calibri"/>
                <w:color w:val="000000"/>
                <w:sz w:val="18"/>
                <w:szCs w:val="18"/>
              </w:rPr>
              <w:t>3</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303A" w:rsidRPr="001B42D7" w:rsidRDefault="00C30C40" w:rsidP="0061715D">
            <w:pPr>
              <w:jc w:val="center"/>
              <w:rPr>
                <w:rFonts w:ascii="Calibri" w:hAnsi="Calibri"/>
                <w:color w:val="000000"/>
                <w:sz w:val="18"/>
                <w:szCs w:val="18"/>
              </w:rPr>
            </w:pPr>
            <w:r w:rsidRPr="001B42D7">
              <w:rPr>
                <w:rFonts w:ascii="Calibri" w:hAnsi="Calibri"/>
                <w:color w:val="000000"/>
                <w:sz w:val="18"/>
                <w:szCs w:val="18"/>
              </w:rPr>
              <w:t>1</w:t>
            </w:r>
          </w:p>
        </w:tc>
        <w:tc>
          <w:tcPr>
            <w:tcW w:w="1134" w:type="dxa"/>
            <w:tcBorders>
              <w:top w:val="single" w:sz="4" w:space="0" w:color="auto"/>
              <w:left w:val="single" w:sz="4" w:space="0" w:color="auto"/>
              <w:bottom w:val="single" w:sz="4" w:space="0" w:color="auto"/>
              <w:right w:val="single" w:sz="4" w:space="0" w:color="auto"/>
            </w:tcBorders>
          </w:tcPr>
          <w:p w:rsidR="0018303A" w:rsidRPr="001B42D7" w:rsidRDefault="00C30C40" w:rsidP="0061715D">
            <w:pPr>
              <w:jc w:val="center"/>
              <w:rPr>
                <w:rFonts w:ascii="Calibri" w:hAnsi="Calibri"/>
                <w:color w:val="000000"/>
                <w:sz w:val="18"/>
                <w:szCs w:val="18"/>
              </w:rPr>
            </w:pPr>
            <w:r w:rsidRPr="001B42D7">
              <w:rPr>
                <w:rFonts w:ascii="Calibri" w:hAnsi="Calibri"/>
                <w:color w:val="000000"/>
                <w:sz w:val="18"/>
                <w:szCs w:val="18"/>
              </w:rPr>
              <w:t>3</w:t>
            </w:r>
          </w:p>
        </w:tc>
        <w:tc>
          <w:tcPr>
            <w:tcW w:w="850" w:type="dxa"/>
            <w:tcBorders>
              <w:top w:val="single" w:sz="4" w:space="0" w:color="auto"/>
              <w:left w:val="single" w:sz="4" w:space="0" w:color="auto"/>
              <w:bottom w:val="single" w:sz="4" w:space="0" w:color="auto"/>
              <w:right w:val="single" w:sz="4" w:space="0" w:color="auto"/>
            </w:tcBorders>
          </w:tcPr>
          <w:p w:rsidR="0018303A" w:rsidRPr="001B42D7" w:rsidRDefault="00C30C40" w:rsidP="0061715D">
            <w:pPr>
              <w:jc w:val="center"/>
              <w:rPr>
                <w:rFonts w:ascii="Calibri" w:hAnsi="Calibri"/>
                <w:color w:val="000000"/>
                <w:sz w:val="18"/>
                <w:szCs w:val="18"/>
              </w:rPr>
            </w:pPr>
            <w:r w:rsidRPr="001B42D7">
              <w:rPr>
                <w:rFonts w:ascii="Calibri" w:hAnsi="Calibri"/>
                <w:color w:val="000000"/>
                <w:sz w:val="18"/>
                <w:szCs w:val="18"/>
              </w:rPr>
              <w:t>A</w:t>
            </w:r>
          </w:p>
        </w:tc>
      </w:tr>
      <w:tr w:rsidR="0018303A" w:rsidRPr="001B42D7" w:rsidTr="0018303A">
        <w:trPr>
          <w:trHeight w:val="264"/>
        </w:trPr>
        <w:tc>
          <w:tcPr>
            <w:tcW w:w="5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303A" w:rsidRPr="001B42D7" w:rsidRDefault="0018303A" w:rsidP="0061715D">
            <w:pPr>
              <w:jc w:val="center"/>
              <w:rPr>
                <w:rFonts w:ascii="Calibri" w:hAnsi="Calibri"/>
                <w:color w:val="000000"/>
              </w:rPr>
            </w:pPr>
            <w:r w:rsidRPr="001B42D7">
              <w:rPr>
                <w:rFonts w:ascii="Calibri" w:hAnsi="Calibri"/>
                <w:color w:val="000000"/>
              </w:rPr>
              <w:t>3</w:t>
            </w:r>
          </w:p>
        </w:tc>
        <w:tc>
          <w:tcPr>
            <w:tcW w:w="37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303A" w:rsidRPr="001B42D7" w:rsidRDefault="00C30C40" w:rsidP="0061715D">
            <w:pPr>
              <w:rPr>
                <w:rFonts w:ascii="Calibri" w:hAnsi="Calibri" w:cs="Calibri"/>
                <w:sz w:val="18"/>
                <w:szCs w:val="18"/>
              </w:rPr>
            </w:pPr>
            <w:proofErr w:type="spellStart"/>
            <w:r w:rsidRPr="001B42D7">
              <w:rPr>
                <w:rFonts w:ascii="Calibri" w:hAnsi="Calibri" w:cs="Calibri"/>
                <w:sz w:val="18"/>
                <w:szCs w:val="18"/>
              </w:rPr>
              <w:t>Cybersecurity</w:t>
            </w:r>
            <w:proofErr w:type="spellEnd"/>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303A" w:rsidRPr="001B42D7" w:rsidRDefault="00C30C40" w:rsidP="0061715D">
            <w:pPr>
              <w:jc w:val="center"/>
              <w:rPr>
                <w:rFonts w:ascii="Calibri" w:hAnsi="Calibri"/>
                <w:color w:val="000000"/>
                <w:sz w:val="18"/>
                <w:szCs w:val="18"/>
              </w:rPr>
            </w:pPr>
            <w:r w:rsidRPr="001B42D7">
              <w:rPr>
                <w:rFonts w:ascii="Calibri" w:hAnsi="Calibri"/>
                <w:color w:val="000000"/>
                <w:sz w:val="18"/>
                <w:szCs w:val="18"/>
              </w:rPr>
              <w:t>2</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303A" w:rsidRPr="001B42D7" w:rsidRDefault="00C30C40" w:rsidP="0061715D">
            <w:pPr>
              <w:jc w:val="center"/>
              <w:rPr>
                <w:rFonts w:ascii="Calibri" w:hAnsi="Calibri"/>
                <w:color w:val="000000"/>
                <w:sz w:val="18"/>
                <w:szCs w:val="18"/>
              </w:rPr>
            </w:pPr>
            <w:r w:rsidRPr="001B42D7">
              <w:rPr>
                <w:rFonts w:ascii="Calibri" w:hAnsi="Calibri"/>
                <w:color w:val="000000"/>
                <w:sz w:val="18"/>
                <w:szCs w:val="18"/>
              </w:rPr>
              <w:t>1</w:t>
            </w:r>
          </w:p>
        </w:tc>
        <w:tc>
          <w:tcPr>
            <w:tcW w:w="1134" w:type="dxa"/>
            <w:tcBorders>
              <w:top w:val="single" w:sz="4" w:space="0" w:color="auto"/>
              <w:left w:val="single" w:sz="4" w:space="0" w:color="auto"/>
              <w:bottom w:val="single" w:sz="4" w:space="0" w:color="auto"/>
              <w:right w:val="single" w:sz="4" w:space="0" w:color="auto"/>
            </w:tcBorders>
          </w:tcPr>
          <w:p w:rsidR="0018303A" w:rsidRPr="001B42D7" w:rsidRDefault="00C30C40" w:rsidP="0061715D">
            <w:pPr>
              <w:jc w:val="center"/>
              <w:rPr>
                <w:rFonts w:ascii="Calibri" w:hAnsi="Calibri"/>
                <w:color w:val="000000"/>
                <w:sz w:val="18"/>
                <w:szCs w:val="18"/>
              </w:rPr>
            </w:pPr>
            <w:r w:rsidRPr="001B42D7">
              <w:rPr>
                <w:rFonts w:ascii="Calibri" w:hAnsi="Calibri"/>
                <w:color w:val="000000"/>
                <w:sz w:val="18"/>
                <w:szCs w:val="18"/>
              </w:rPr>
              <w:t>2</w:t>
            </w:r>
          </w:p>
        </w:tc>
        <w:tc>
          <w:tcPr>
            <w:tcW w:w="850" w:type="dxa"/>
            <w:tcBorders>
              <w:top w:val="single" w:sz="4" w:space="0" w:color="auto"/>
              <w:left w:val="single" w:sz="4" w:space="0" w:color="auto"/>
              <w:bottom w:val="single" w:sz="4" w:space="0" w:color="auto"/>
              <w:right w:val="single" w:sz="4" w:space="0" w:color="auto"/>
            </w:tcBorders>
          </w:tcPr>
          <w:p w:rsidR="0018303A" w:rsidRPr="001B42D7" w:rsidRDefault="00C30C40" w:rsidP="0061715D">
            <w:pPr>
              <w:jc w:val="center"/>
              <w:rPr>
                <w:rFonts w:ascii="Calibri" w:hAnsi="Calibri"/>
                <w:color w:val="000000"/>
                <w:sz w:val="18"/>
                <w:szCs w:val="18"/>
              </w:rPr>
            </w:pPr>
            <w:r w:rsidRPr="001B42D7">
              <w:rPr>
                <w:rFonts w:ascii="Calibri" w:hAnsi="Calibri"/>
                <w:color w:val="000000"/>
                <w:sz w:val="18"/>
                <w:szCs w:val="18"/>
              </w:rPr>
              <w:t>A</w:t>
            </w:r>
          </w:p>
        </w:tc>
      </w:tr>
      <w:tr w:rsidR="0018303A" w:rsidRPr="001B42D7" w:rsidTr="0018303A">
        <w:trPr>
          <w:trHeight w:val="264"/>
        </w:trPr>
        <w:tc>
          <w:tcPr>
            <w:tcW w:w="5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303A" w:rsidRPr="001B42D7" w:rsidRDefault="0018303A" w:rsidP="0061715D">
            <w:pPr>
              <w:jc w:val="center"/>
              <w:rPr>
                <w:rFonts w:ascii="Calibri" w:hAnsi="Calibri"/>
                <w:color w:val="000000"/>
              </w:rPr>
            </w:pPr>
            <w:r w:rsidRPr="001B42D7">
              <w:rPr>
                <w:rFonts w:ascii="Calibri" w:hAnsi="Calibri"/>
                <w:color w:val="000000"/>
              </w:rPr>
              <w:t>4</w:t>
            </w:r>
          </w:p>
        </w:tc>
        <w:tc>
          <w:tcPr>
            <w:tcW w:w="37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303A" w:rsidRPr="001B42D7" w:rsidRDefault="00C30C40" w:rsidP="0061715D">
            <w:pPr>
              <w:rPr>
                <w:rFonts w:ascii="Calibri" w:hAnsi="Calibri" w:cs="Calibri"/>
                <w:sz w:val="18"/>
                <w:szCs w:val="18"/>
              </w:rPr>
            </w:pPr>
            <w:r w:rsidRPr="001B42D7">
              <w:rPr>
                <w:rFonts w:ascii="Calibri" w:hAnsi="Calibri" w:cs="Calibri"/>
                <w:sz w:val="18"/>
                <w:szCs w:val="18"/>
              </w:rPr>
              <w:t>Liderazgo</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303A" w:rsidRPr="001B42D7" w:rsidRDefault="00C30C40" w:rsidP="0061715D">
            <w:pPr>
              <w:jc w:val="center"/>
              <w:rPr>
                <w:rFonts w:ascii="Calibri" w:hAnsi="Calibri"/>
                <w:color w:val="000000"/>
                <w:sz w:val="18"/>
                <w:szCs w:val="18"/>
              </w:rPr>
            </w:pPr>
            <w:r w:rsidRPr="001B42D7">
              <w:rPr>
                <w:rFonts w:ascii="Calibri" w:hAnsi="Calibri"/>
                <w:color w:val="000000"/>
                <w:sz w:val="18"/>
                <w:szCs w:val="18"/>
              </w:rPr>
              <w:t>2</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303A" w:rsidRPr="001B42D7" w:rsidRDefault="00C30C40" w:rsidP="0061715D">
            <w:pPr>
              <w:jc w:val="center"/>
              <w:rPr>
                <w:rFonts w:ascii="Calibri" w:hAnsi="Calibri"/>
                <w:color w:val="000000"/>
                <w:sz w:val="18"/>
                <w:szCs w:val="18"/>
              </w:rPr>
            </w:pPr>
            <w:r w:rsidRPr="001B42D7">
              <w:rPr>
                <w:rFonts w:ascii="Calibri" w:hAnsi="Calibri"/>
                <w:color w:val="000000"/>
                <w:sz w:val="18"/>
                <w:szCs w:val="18"/>
              </w:rPr>
              <w:t>2</w:t>
            </w:r>
          </w:p>
        </w:tc>
        <w:tc>
          <w:tcPr>
            <w:tcW w:w="1134" w:type="dxa"/>
            <w:tcBorders>
              <w:top w:val="single" w:sz="4" w:space="0" w:color="auto"/>
              <w:left w:val="single" w:sz="4" w:space="0" w:color="auto"/>
              <w:bottom w:val="single" w:sz="4" w:space="0" w:color="auto"/>
              <w:right w:val="single" w:sz="4" w:space="0" w:color="auto"/>
            </w:tcBorders>
          </w:tcPr>
          <w:p w:rsidR="0018303A" w:rsidRPr="001B42D7" w:rsidRDefault="00C30C40" w:rsidP="0061715D">
            <w:pPr>
              <w:jc w:val="center"/>
              <w:rPr>
                <w:rFonts w:ascii="Calibri" w:hAnsi="Calibri"/>
                <w:color w:val="000000"/>
                <w:sz w:val="18"/>
                <w:szCs w:val="18"/>
              </w:rPr>
            </w:pPr>
            <w:r w:rsidRPr="001B42D7">
              <w:rPr>
                <w:rFonts w:ascii="Calibri" w:hAnsi="Calibri"/>
                <w:color w:val="000000"/>
                <w:sz w:val="18"/>
                <w:szCs w:val="18"/>
              </w:rPr>
              <w:t>2</w:t>
            </w:r>
          </w:p>
        </w:tc>
        <w:tc>
          <w:tcPr>
            <w:tcW w:w="850" w:type="dxa"/>
            <w:tcBorders>
              <w:top w:val="single" w:sz="4" w:space="0" w:color="auto"/>
              <w:left w:val="single" w:sz="4" w:space="0" w:color="auto"/>
              <w:bottom w:val="single" w:sz="4" w:space="0" w:color="auto"/>
              <w:right w:val="single" w:sz="4" w:space="0" w:color="auto"/>
            </w:tcBorders>
          </w:tcPr>
          <w:p w:rsidR="0018303A" w:rsidRPr="001B42D7" w:rsidRDefault="00C30C40" w:rsidP="0061715D">
            <w:pPr>
              <w:jc w:val="center"/>
              <w:rPr>
                <w:rFonts w:ascii="Calibri" w:hAnsi="Calibri"/>
                <w:color w:val="000000"/>
                <w:sz w:val="18"/>
                <w:szCs w:val="18"/>
              </w:rPr>
            </w:pPr>
            <w:r w:rsidRPr="001B42D7">
              <w:rPr>
                <w:rFonts w:ascii="Calibri" w:hAnsi="Calibri"/>
                <w:color w:val="000000"/>
                <w:sz w:val="18"/>
                <w:szCs w:val="18"/>
              </w:rPr>
              <w:t>B</w:t>
            </w:r>
          </w:p>
        </w:tc>
      </w:tr>
      <w:tr w:rsidR="0018303A" w:rsidRPr="001B42D7" w:rsidTr="00C30C40">
        <w:trPr>
          <w:trHeight w:val="264"/>
        </w:trPr>
        <w:tc>
          <w:tcPr>
            <w:tcW w:w="5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303A" w:rsidRPr="001B42D7" w:rsidRDefault="0018303A" w:rsidP="0061715D">
            <w:pPr>
              <w:jc w:val="center"/>
              <w:rPr>
                <w:rFonts w:ascii="Calibri" w:hAnsi="Calibri"/>
                <w:color w:val="000000"/>
              </w:rPr>
            </w:pPr>
            <w:r w:rsidRPr="001B42D7">
              <w:rPr>
                <w:rFonts w:ascii="Calibri" w:hAnsi="Calibri"/>
                <w:color w:val="000000"/>
              </w:rPr>
              <w:t>5</w:t>
            </w:r>
          </w:p>
        </w:tc>
        <w:tc>
          <w:tcPr>
            <w:tcW w:w="37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303A" w:rsidRPr="001B42D7" w:rsidRDefault="00C30C40" w:rsidP="0061715D">
            <w:pPr>
              <w:rPr>
                <w:rFonts w:ascii="Calibri" w:hAnsi="Calibri" w:cs="Calibri"/>
                <w:sz w:val="18"/>
                <w:szCs w:val="18"/>
              </w:rPr>
            </w:pPr>
            <w:r w:rsidRPr="001B42D7">
              <w:rPr>
                <w:rFonts w:ascii="Calibri" w:hAnsi="Calibri" w:cs="Calibri"/>
                <w:sz w:val="18"/>
                <w:szCs w:val="18"/>
              </w:rPr>
              <w:t>Administración de proyectos</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303A" w:rsidRPr="001B42D7" w:rsidRDefault="00C30C40" w:rsidP="0061715D">
            <w:pPr>
              <w:jc w:val="center"/>
              <w:rPr>
                <w:rFonts w:ascii="Calibri" w:hAnsi="Calibri"/>
                <w:color w:val="000000"/>
                <w:sz w:val="18"/>
                <w:szCs w:val="18"/>
              </w:rPr>
            </w:pPr>
            <w:r w:rsidRPr="001B42D7">
              <w:rPr>
                <w:rFonts w:ascii="Calibri" w:hAnsi="Calibri"/>
                <w:color w:val="000000"/>
                <w:sz w:val="18"/>
                <w:szCs w:val="18"/>
              </w:rPr>
              <w:t>2</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18303A" w:rsidRPr="001B42D7" w:rsidRDefault="00C30C40" w:rsidP="0061715D">
            <w:pPr>
              <w:jc w:val="center"/>
              <w:rPr>
                <w:rFonts w:ascii="Calibri" w:hAnsi="Calibri"/>
                <w:color w:val="000000"/>
                <w:sz w:val="18"/>
                <w:szCs w:val="18"/>
              </w:rPr>
            </w:pPr>
            <w:r w:rsidRPr="001B42D7">
              <w:rPr>
                <w:rFonts w:ascii="Calibri" w:hAnsi="Calibri"/>
                <w:color w:val="000000"/>
                <w:sz w:val="18"/>
                <w:szCs w:val="18"/>
              </w:rPr>
              <w:t>1</w:t>
            </w:r>
          </w:p>
        </w:tc>
        <w:tc>
          <w:tcPr>
            <w:tcW w:w="1134" w:type="dxa"/>
            <w:tcBorders>
              <w:top w:val="single" w:sz="4" w:space="0" w:color="auto"/>
              <w:left w:val="single" w:sz="4" w:space="0" w:color="auto"/>
              <w:bottom w:val="single" w:sz="4" w:space="0" w:color="auto"/>
              <w:right w:val="single" w:sz="4" w:space="0" w:color="auto"/>
            </w:tcBorders>
          </w:tcPr>
          <w:p w:rsidR="0018303A" w:rsidRPr="001B42D7" w:rsidRDefault="00C30C40" w:rsidP="0061715D">
            <w:pPr>
              <w:jc w:val="center"/>
              <w:rPr>
                <w:rFonts w:ascii="Calibri" w:hAnsi="Calibri"/>
                <w:color w:val="000000"/>
                <w:sz w:val="18"/>
                <w:szCs w:val="18"/>
              </w:rPr>
            </w:pPr>
            <w:r w:rsidRPr="001B42D7">
              <w:rPr>
                <w:rFonts w:ascii="Calibri" w:hAnsi="Calibri"/>
                <w:color w:val="000000"/>
                <w:sz w:val="18"/>
                <w:szCs w:val="18"/>
              </w:rPr>
              <w:t>2</w:t>
            </w:r>
          </w:p>
        </w:tc>
        <w:tc>
          <w:tcPr>
            <w:tcW w:w="850" w:type="dxa"/>
            <w:tcBorders>
              <w:top w:val="single" w:sz="4" w:space="0" w:color="auto"/>
              <w:left w:val="single" w:sz="4" w:space="0" w:color="auto"/>
              <w:bottom w:val="single" w:sz="4" w:space="0" w:color="auto"/>
              <w:right w:val="single" w:sz="4" w:space="0" w:color="auto"/>
            </w:tcBorders>
          </w:tcPr>
          <w:p w:rsidR="0018303A" w:rsidRPr="001B42D7" w:rsidRDefault="00C30C40" w:rsidP="0061715D">
            <w:pPr>
              <w:jc w:val="center"/>
              <w:rPr>
                <w:rFonts w:ascii="Calibri" w:hAnsi="Calibri"/>
                <w:color w:val="000000"/>
                <w:sz w:val="18"/>
                <w:szCs w:val="18"/>
              </w:rPr>
            </w:pPr>
            <w:r w:rsidRPr="001B42D7">
              <w:rPr>
                <w:rFonts w:ascii="Calibri" w:hAnsi="Calibri"/>
                <w:color w:val="000000"/>
                <w:sz w:val="18"/>
                <w:szCs w:val="18"/>
              </w:rPr>
              <w:t>B</w:t>
            </w:r>
          </w:p>
        </w:tc>
      </w:tr>
      <w:tr w:rsidR="0018303A" w:rsidRPr="001B42D7" w:rsidTr="00C30C40">
        <w:trPr>
          <w:trHeight w:val="264"/>
        </w:trPr>
        <w:tc>
          <w:tcPr>
            <w:tcW w:w="5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303A" w:rsidRPr="001B42D7" w:rsidRDefault="0018303A" w:rsidP="0061715D">
            <w:pPr>
              <w:jc w:val="center"/>
              <w:rPr>
                <w:rFonts w:ascii="Calibri" w:hAnsi="Calibri"/>
                <w:color w:val="000000"/>
              </w:rPr>
            </w:pPr>
            <w:r w:rsidRPr="001B42D7">
              <w:rPr>
                <w:rFonts w:ascii="Calibri" w:hAnsi="Calibri"/>
                <w:color w:val="000000"/>
              </w:rPr>
              <w:t>6</w:t>
            </w:r>
          </w:p>
        </w:tc>
        <w:tc>
          <w:tcPr>
            <w:tcW w:w="37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303A" w:rsidRPr="001B42D7" w:rsidRDefault="00C30C40" w:rsidP="0061715D">
            <w:pPr>
              <w:rPr>
                <w:rFonts w:ascii="Calibri" w:hAnsi="Calibri" w:cs="Calibri"/>
                <w:sz w:val="18"/>
                <w:szCs w:val="18"/>
              </w:rPr>
            </w:pPr>
            <w:r w:rsidRPr="001B42D7">
              <w:rPr>
                <w:rFonts w:ascii="Calibri" w:hAnsi="Calibri" w:cs="Calibri"/>
                <w:sz w:val="18"/>
                <w:szCs w:val="18"/>
              </w:rPr>
              <w:t>Calidad total en IT</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303A" w:rsidRPr="001B42D7" w:rsidRDefault="00C30C40" w:rsidP="0061715D">
            <w:pPr>
              <w:jc w:val="center"/>
              <w:rPr>
                <w:rFonts w:ascii="Calibri" w:hAnsi="Calibri"/>
                <w:color w:val="000000"/>
                <w:sz w:val="18"/>
                <w:szCs w:val="18"/>
              </w:rPr>
            </w:pPr>
            <w:r w:rsidRPr="001B42D7">
              <w:rPr>
                <w:rFonts w:ascii="Calibri" w:hAnsi="Calibri"/>
                <w:color w:val="000000"/>
                <w:sz w:val="18"/>
                <w:szCs w:val="18"/>
              </w:rPr>
              <w:t>1</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18303A" w:rsidRPr="001B42D7" w:rsidRDefault="00C30C40" w:rsidP="0061715D">
            <w:pPr>
              <w:jc w:val="center"/>
              <w:rPr>
                <w:rFonts w:ascii="Calibri" w:hAnsi="Calibri"/>
                <w:color w:val="000000"/>
                <w:sz w:val="18"/>
                <w:szCs w:val="18"/>
              </w:rPr>
            </w:pPr>
            <w:r w:rsidRPr="001B42D7">
              <w:rPr>
                <w:rFonts w:ascii="Calibri" w:hAnsi="Calibri"/>
                <w:color w:val="000000"/>
                <w:sz w:val="18"/>
                <w:szCs w:val="18"/>
              </w:rPr>
              <w:t>1</w:t>
            </w:r>
          </w:p>
        </w:tc>
        <w:tc>
          <w:tcPr>
            <w:tcW w:w="1134" w:type="dxa"/>
            <w:tcBorders>
              <w:top w:val="single" w:sz="4" w:space="0" w:color="auto"/>
              <w:left w:val="single" w:sz="4" w:space="0" w:color="auto"/>
              <w:bottom w:val="single" w:sz="4" w:space="0" w:color="auto"/>
              <w:right w:val="single" w:sz="4" w:space="0" w:color="auto"/>
            </w:tcBorders>
          </w:tcPr>
          <w:p w:rsidR="0018303A" w:rsidRPr="001B42D7" w:rsidRDefault="00C30C40" w:rsidP="0061715D">
            <w:pPr>
              <w:jc w:val="center"/>
              <w:rPr>
                <w:rFonts w:ascii="Calibri" w:hAnsi="Calibri"/>
                <w:color w:val="000000"/>
                <w:sz w:val="18"/>
                <w:szCs w:val="18"/>
              </w:rPr>
            </w:pPr>
            <w:r w:rsidRPr="001B42D7">
              <w:rPr>
                <w:rFonts w:ascii="Calibri" w:hAnsi="Calibri"/>
                <w:color w:val="000000"/>
                <w:sz w:val="18"/>
                <w:szCs w:val="18"/>
              </w:rPr>
              <w:t>1</w:t>
            </w:r>
          </w:p>
        </w:tc>
        <w:tc>
          <w:tcPr>
            <w:tcW w:w="850" w:type="dxa"/>
            <w:tcBorders>
              <w:top w:val="single" w:sz="4" w:space="0" w:color="auto"/>
              <w:left w:val="single" w:sz="4" w:space="0" w:color="auto"/>
              <w:bottom w:val="single" w:sz="4" w:space="0" w:color="auto"/>
              <w:right w:val="single" w:sz="4" w:space="0" w:color="auto"/>
            </w:tcBorders>
          </w:tcPr>
          <w:p w:rsidR="0018303A" w:rsidRPr="001B42D7" w:rsidRDefault="00C30C40" w:rsidP="0061715D">
            <w:pPr>
              <w:jc w:val="center"/>
              <w:rPr>
                <w:rFonts w:ascii="Calibri" w:hAnsi="Calibri"/>
                <w:color w:val="000000"/>
                <w:sz w:val="18"/>
                <w:szCs w:val="18"/>
              </w:rPr>
            </w:pPr>
            <w:r w:rsidRPr="001B42D7">
              <w:rPr>
                <w:rFonts w:ascii="Calibri" w:hAnsi="Calibri"/>
                <w:color w:val="000000"/>
                <w:sz w:val="18"/>
                <w:szCs w:val="18"/>
              </w:rPr>
              <w:t>B</w:t>
            </w:r>
          </w:p>
        </w:tc>
      </w:tr>
    </w:tbl>
    <w:p w:rsidR="0018303A" w:rsidRPr="001B42D7" w:rsidRDefault="0018303A" w:rsidP="0018303A">
      <w:pPr>
        <w:pStyle w:val="ListParagraph"/>
        <w:ind w:left="1068"/>
        <w:jc w:val="both"/>
        <w:rPr>
          <w:rFonts w:cs="Calibri"/>
          <w:i/>
          <w:color w:val="365F91"/>
          <w:sz w:val="20"/>
          <w:szCs w:val="20"/>
        </w:rPr>
      </w:pPr>
    </w:p>
    <w:p w:rsidR="0018303A" w:rsidRPr="001B42D7" w:rsidRDefault="0018303A" w:rsidP="0018303A">
      <w:pPr>
        <w:pStyle w:val="ListParagraph"/>
        <w:ind w:left="1068"/>
        <w:jc w:val="both"/>
        <w:rPr>
          <w:rFonts w:cs="Calibri"/>
          <w:i/>
          <w:color w:val="365F91"/>
          <w:sz w:val="20"/>
          <w:szCs w:val="20"/>
        </w:rPr>
      </w:pPr>
    </w:p>
    <w:p w:rsidR="0018303A" w:rsidRPr="001B42D7" w:rsidRDefault="0018303A" w:rsidP="0018303A">
      <w:pPr>
        <w:pStyle w:val="ListParagraph"/>
        <w:numPr>
          <w:ilvl w:val="0"/>
          <w:numId w:val="3"/>
        </w:numPr>
        <w:spacing w:after="0" w:line="360" w:lineRule="auto"/>
        <w:jc w:val="both"/>
        <w:rPr>
          <w:rFonts w:asciiTheme="minorHAnsi" w:hAnsiTheme="minorHAnsi" w:cs="Arial"/>
          <w:color w:val="17365D"/>
          <w:sz w:val="24"/>
          <w:szCs w:val="24"/>
        </w:rPr>
      </w:pPr>
      <w:r w:rsidRPr="001B42D7">
        <w:rPr>
          <w:rFonts w:asciiTheme="minorHAnsi" w:hAnsiTheme="minorHAnsi" w:cs="Arial"/>
          <w:sz w:val="24"/>
          <w:szCs w:val="24"/>
        </w:rPr>
        <w:t>Plan de trabajo</w:t>
      </w:r>
    </w:p>
    <w:p w:rsidR="0018303A" w:rsidRPr="001B42D7" w:rsidRDefault="004A1852" w:rsidP="0018303A">
      <w:pPr>
        <w:ind w:left="708"/>
        <w:jc w:val="both"/>
        <w:rPr>
          <w:rFonts w:ascii="Calibri" w:hAnsi="Calibri" w:cs="Calibri"/>
          <w:szCs w:val="20"/>
        </w:rPr>
      </w:pPr>
      <w:r w:rsidRPr="001B42D7">
        <w:rPr>
          <w:rFonts w:ascii="Calibri" w:hAnsi="Calibri" w:cs="Calibri"/>
          <w:szCs w:val="20"/>
        </w:rPr>
        <w:t xml:space="preserve">A continuación,  se muestra la gráfica de mi plan de actividades educativas para el periodo de PAP dentro de la empresa HP Inc. </w:t>
      </w:r>
      <w:r w:rsidR="0018303A" w:rsidRPr="001B42D7">
        <w:rPr>
          <w:rFonts w:ascii="Calibri" w:hAnsi="Calibri" w:cs="Calibri"/>
          <w:szCs w:val="20"/>
        </w:rPr>
        <w:t xml:space="preserve"> </w:t>
      </w:r>
    </w:p>
    <w:p w:rsidR="0018303A" w:rsidRPr="001B42D7" w:rsidRDefault="00F762DB" w:rsidP="00F762DB">
      <w:pPr>
        <w:jc w:val="both"/>
      </w:pPr>
      <w:r w:rsidRPr="001B42D7">
        <w:rPr>
          <w:noProof/>
          <w:lang w:val="en-GB" w:eastAsia="en-GB"/>
        </w:rPr>
        <w:drawing>
          <wp:inline distT="0" distB="0" distL="0" distR="0" wp14:anchorId="3FD81389" wp14:editId="6C5B6C3B">
            <wp:extent cx="6090582" cy="2800350"/>
            <wp:effectExtent l="0" t="0" r="571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6093923" cy="2801886"/>
                    </a:xfrm>
                    <a:prstGeom prst="rect">
                      <a:avLst/>
                    </a:prstGeom>
                  </pic:spPr>
                </pic:pic>
              </a:graphicData>
            </a:graphic>
          </wp:inline>
        </w:drawing>
      </w:r>
      <w:r w:rsidR="0018303A" w:rsidRPr="001B42D7">
        <w:t xml:space="preserve"> </w:t>
      </w:r>
    </w:p>
    <w:p w:rsidR="0018303A" w:rsidRPr="001B42D7" w:rsidRDefault="0018303A" w:rsidP="0018303A">
      <w:pPr>
        <w:pStyle w:val="ListParagraph"/>
        <w:ind w:left="1068"/>
        <w:jc w:val="both"/>
      </w:pPr>
    </w:p>
    <w:p w:rsidR="00314672" w:rsidRPr="001B42D7" w:rsidRDefault="00314672" w:rsidP="0018303A">
      <w:pPr>
        <w:pStyle w:val="ListParagraph"/>
        <w:ind w:left="1068"/>
        <w:jc w:val="both"/>
      </w:pPr>
    </w:p>
    <w:p w:rsidR="00314672" w:rsidRPr="001B42D7" w:rsidRDefault="00314672" w:rsidP="0018303A">
      <w:pPr>
        <w:pStyle w:val="ListParagraph"/>
        <w:ind w:left="1068"/>
        <w:jc w:val="both"/>
      </w:pPr>
    </w:p>
    <w:p w:rsidR="00314672" w:rsidRPr="001B42D7" w:rsidRDefault="00314672" w:rsidP="0018303A">
      <w:pPr>
        <w:pStyle w:val="ListParagraph"/>
        <w:ind w:left="1068"/>
        <w:jc w:val="both"/>
      </w:pPr>
    </w:p>
    <w:p w:rsidR="0018303A" w:rsidRPr="00075C3D" w:rsidRDefault="0018303A" w:rsidP="0018303A">
      <w:pPr>
        <w:pStyle w:val="ListParagraph"/>
        <w:numPr>
          <w:ilvl w:val="0"/>
          <w:numId w:val="3"/>
        </w:numPr>
        <w:spacing w:after="0" w:line="360" w:lineRule="auto"/>
        <w:jc w:val="both"/>
        <w:rPr>
          <w:rFonts w:asciiTheme="minorHAnsi" w:hAnsiTheme="minorHAnsi" w:cs="Arial"/>
          <w:sz w:val="24"/>
          <w:szCs w:val="24"/>
        </w:rPr>
      </w:pPr>
      <w:bookmarkStart w:id="12" w:name="_Toc473558693"/>
      <w:r w:rsidRPr="001B42D7">
        <w:rPr>
          <w:rFonts w:asciiTheme="minorHAnsi" w:hAnsiTheme="minorHAnsi" w:cs="Arial"/>
          <w:sz w:val="24"/>
          <w:szCs w:val="24"/>
        </w:rPr>
        <w:lastRenderedPageBreak/>
        <w:t>Comunicaciones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74"/>
        <w:gridCol w:w="1866"/>
        <w:gridCol w:w="13"/>
        <w:gridCol w:w="1570"/>
        <w:gridCol w:w="13"/>
        <w:gridCol w:w="1995"/>
        <w:gridCol w:w="1142"/>
        <w:gridCol w:w="13"/>
      </w:tblGrid>
      <w:tr w:rsidR="008C32BB" w:rsidRPr="001B42D7" w:rsidTr="0061715D">
        <w:trPr>
          <w:gridAfter w:val="1"/>
          <w:wAfter w:w="13" w:type="dxa"/>
          <w:trHeight w:val="316"/>
        </w:trPr>
        <w:tc>
          <w:tcPr>
            <w:tcW w:w="1843" w:type="dxa"/>
            <w:shd w:val="clear" w:color="auto" w:fill="4F81BD"/>
          </w:tcPr>
          <w:p w:rsidR="0018303A" w:rsidRPr="001B42D7" w:rsidRDefault="0018303A" w:rsidP="0061715D">
            <w:pPr>
              <w:jc w:val="center"/>
              <w:rPr>
                <w:rFonts w:ascii="Calibri" w:hAnsi="Calibri" w:cs="Calibri"/>
                <w:i/>
                <w:color w:val="FFFFFF"/>
                <w:sz w:val="18"/>
                <w:szCs w:val="20"/>
              </w:rPr>
            </w:pPr>
            <w:r w:rsidRPr="001B42D7">
              <w:rPr>
                <w:rFonts w:ascii="Calibri" w:hAnsi="Calibri" w:cs="Calibri"/>
                <w:i/>
                <w:color w:val="FFFFFF"/>
                <w:sz w:val="18"/>
                <w:szCs w:val="20"/>
              </w:rPr>
              <w:t>Emisor</w:t>
            </w:r>
          </w:p>
        </w:tc>
        <w:tc>
          <w:tcPr>
            <w:tcW w:w="1917" w:type="dxa"/>
            <w:shd w:val="clear" w:color="auto" w:fill="4F81BD"/>
          </w:tcPr>
          <w:p w:rsidR="0018303A" w:rsidRPr="001B42D7" w:rsidRDefault="0018303A" w:rsidP="0061715D">
            <w:pPr>
              <w:jc w:val="center"/>
              <w:rPr>
                <w:rFonts w:ascii="Calibri" w:hAnsi="Calibri" w:cs="Calibri"/>
                <w:i/>
                <w:color w:val="FFFFFF"/>
                <w:sz w:val="18"/>
                <w:szCs w:val="20"/>
              </w:rPr>
            </w:pPr>
            <w:r w:rsidRPr="001B42D7">
              <w:rPr>
                <w:rFonts w:ascii="Calibri" w:hAnsi="Calibri" w:cs="Calibri"/>
                <w:i/>
                <w:color w:val="FFFFFF"/>
                <w:sz w:val="18"/>
                <w:szCs w:val="20"/>
              </w:rPr>
              <w:t>Mensaje</w:t>
            </w:r>
          </w:p>
        </w:tc>
        <w:tc>
          <w:tcPr>
            <w:tcW w:w="1625" w:type="dxa"/>
            <w:gridSpan w:val="2"/>
            <w:shd w:val="clear" w:color="auto" w:fill="4F81BD"/>
          </w:tcPr>
          <w:p w:rsidR="0018303A" w:rsidRPr="001B42D7" w:rsidRDefault="0018303A" w:rsidP="0061715D">
            <w:pPr>
              <w:jc w:val="center"/>
              <w:rPr>
                <w:rFonts w:ascii="Calibri" w:hAnsi="Calibri" w:cs="Calibri"/>
                <w:i/>
                <w:color w:val="FFFFFF"/>
                <w:sz w:val="18"/>
                <w:szCs w:val="20"/>
              </w:rPr>
            </w:pPr>
            <w:r w:rsidRPr="001B42D7">
              <w:rPr>
                <w:rFonts w:ascii="Calibri" w:hAnsi="Calibri" w:cs="Calibri"/>
                <w:i/>
                <w:color w:val="FFFFFF"/>
                <w:sz w:val="18"/>
                <w:szCs w:val="20"/>
              </w:rPr>
              <w:t>Receptor</w:t>
            </w:r>
          </w:p>
        </w:tc>
        <w:tc>
          <w:tcPr>
            <w:tcW w:w="2072" w:type="dxa"/>
            <w:gridSpan w:val="2"/>
            <w:shd w:val="clear" w:color="auto" w:fill="4F81BD"/>
          </w:tcPr>
          <w:p w:rsidR="0018303A" w:rsidRPr="001B42D7" w:rsidRDefault="0018303A" w:rsidP="0061715D">
            <w:pPr>
              <w:jc w:val="center"/>
              <w:rPr>
                <w:rFonts w:ascii="Calibri" w:hAnsi="Calibri" w:cs="Calibri"/>
                <w:i/>
                <w:color w:val="FFFFFF"/>
                <w:sz w:val="18"/>
                <w:szCs w:val="20"/>
              </w:rPr>
            </w:pPr>
            <w:r w:rsidRPr="001B42D7">
              <w:rPr>
                <w:rFonts w:ascii="Calibri" w:hAnsi="Calibri" w:cs="Calibri"/>
                <w:i/>
                <w:color w:val="FFFFFF"/>
                <w:sz w:val="18"/>
                <w:szCs w:val="20"/>
              </w:rPr>
              <w:t>Medio</w:t>
            </w:r>
          </w:p>
        </w:tc>
        <w:tc>
          <w:tcPr>
            <w:tcW w:w="1142" w:type="dxa"/>
            <w:shd w:val="clear" w:color="auto" w:fill="4F81BD"/>
          </w:tcPr>
          <w:p w:rsidR="0018303A" w:rsidRPr="001B42D7" w:rsidRDefault="0018303A" w:rsidP="0061715D">
            <w:pPr>
              <w:jc w:val="center"/>
              <w:rPr>
                <w:rFonts w:ascii="Calibri" w:hAnsi="Calibri" w:cs="Calibri"/>
                <w:i/>
                <w:color w:val="FFFFFF"/>
                <w:sz w:val="18"/>
                <w:szCs w:val="20"/>
              </w:rPr>
            </w:pPr>
            <w:r w:rsidRPr="001B42D7">
              <w:rPr>
                <w:rFonts w:ascii="Calibri" w:hAnsi="Calibri" w:cs="Calibri"/>
                <w:i/>
                <w:color w:val="FFFFFF"/>
                <w:sz w:val="18"/>
                <w:szCs w:val="20"/>
              </w:rPr>
              <w:t>Frecuencia</w:t>
            </w:r>
          </w:p>
        </w:tc>
      </w:tr>
      <w:tr w:rsidR="0018303A" w:rsidRPr="001B42D7" w:rsidTr="0061715D">
        <w:tc>
          <w:tcPr>
            <w:tcW w:w="1843" w:type="dxa"/>
          </w:tcPr>
          <w:p w:rsidR="0018303A" w:rsidRPr="00B37EEC" w:rsidRDefault="00075C3D" w:rsidP="0061715D">
            <w:pPr>
              <w:spacing w:before="100" w:beforeAutospacing="1" w:after="100" w:afterAutospacing="1"/>
              <w:jc w:val="both"/>
              <w:rPr>
                <w:rFonts w:ascii="Calibri" w:hAnsi="Calibri" w:cs="Calibri"/>
                <w:bCs/>
                <w:i/>
                <w:sz w:val="18"/>
                <w:szCs w:val="18"/>
              </w:rPr>
            </w:pPr>
            <w:r>
              <w:rPr>
                <w:rFonts w:ascii="Calibri" w:hAnsi="Calibri" w:cs="Calibri"/>
                <w:bCs/>
                <w:i/>
                <w:sz w:val="18"/>
                <w:szCs w:val="18"/>
              </w:rPr>
              <w:t>Lydia Alvarez</w:t>
            </w:r>
          </w:p>
        </w:tc>
        <w:tc>
          <w:tcPr>
            <w:tcW w:w="1930" w:type="dxa"/>
            <w:gridSpan w:val="2"/>
          </w:tcPr>
          <w:p w:rsidR="0018303A" w:rsidRPr="00B37EEC" w:rsidRDefault="00075C3D" w:rsidP="00075C3D">
            <w:pPr>
              <w:spacing w:before="100" w:beforeAutospacing="1" w:after="100" w:afterAutospacing="1"/>
              <w:jc w:val="both"/>
              <w:rPr>
                <w:rFonts w:ascii="Calibri" w:hAnsi="Calibri" w:cs="Calibri"/>
                <w:bCs/>
                <w:i/>
                <w:sz w:val="18"/>
                <w:szCs w:val="18"/>
              </w:rPr>
            </w:pPr>
            <w:r>
              <w:rPr>
                <w:rFonts w:ascii="Calibri" w:hAnsi="Calibri" w:cs="Calibri"/>
                <w:bCs/>
                <w:i/>
                <w:sz w:val="18"/>
                <w:szCs w:val="18"/>
              </w:rPr>
              <w:t>Documento DMAIC</w:t>
            </w:r>
          </w:p>
        </w:tc>
        <w:tc>
          <w:tcPr>
            <w:tcW w:w="1625" w:type="dxa"/>
            <w:gridSpan w:val="2"/>
          </w:tcPr>
          <w:p w:rsidR="0018303A" w:rsidRPr="00B37EEC" w:rsidRDefault="00902AE3" w:rsidP="0061715D">
            <w:pPr>
              <w:spacing w:before="100" w:beforeAutospacing="1" w:after="100" w:afterAutospacing="1"/>
              <w:jc w:val="both"/>
              <w:rPr>
                <w:rFonts w:ascii="Calibri" w:hAnsi="Calibri" w:cs="Calibri"/>
                <w:bCs/>
                <w:i/>
                <w:sz w:val="18"/>
                <w:szCs w:val="18"/>
              </w:rPr>
            </w:pPr>
            <w:r w:rsidRPr="00B37EEC">
              <w:rPr>
                <w:rFonts w:ascii="Calibri" w:hAnsi="Calibri" w:cs="Calibri"/>
                <w:bCs/>
                <w:i/>
                <w:sz w:val="18"/>
                <w:szCs w:val="18"/>
              </w:rPr>
              <w:t>Abel Morales</w:t>
            </w:r>
          </w:p>
        </w:tc>
        <w:tc>
          <w:tcPr>
            <w:tcW w:w="2059" w:type="dxa"/>
          </w:tcPr>
          <w:p w:rsidR="0018303A" w:rsidRPr="00B37EEC" w:rsidRDefault="00902AE3" w:rsidP="0061715D">
            <w:pPr>
              <w:spacing w:before="100" w:beforeAutospacing="1" w:after="100" w:afterAutospacing="1"/>
              <w:jc w:val="both"/>
              <w:rPr>
                <w:rFonts w:ascii="Calibri" w:hAnsi="Calibri" w:cs="Calibri"/>
                <w:bCs/>
                <w:i/>
                <w:sz w:val="18"/>
                <w:szCs w:val="18"/>
              </w:rPr>
            </w:pPr>
            <w:r w:rsidRPr="00B37EEC">
              <w:rPr>
                <w:rFonts w:ascii="Calibri" w:hAnsi="Calibri" w:cs="Calibri"/>
                <w:bCs/>
                <w:i/>
                <w:sz w:val="18"/>
                <w:szCs w:val="18"/>
              </w:rPr>
              <w:t>Email</w:t>
            </w:r>
          </w:p>
        </w:tc>
        <w:tc>
          <w:tcPr>
            <w:tcW w:w="1155" w:type="dxa"/>
            <w:gridSpan w:val="2"/>
          </w:tcPr>
          <w:p w:rsidR="0018303A" w:rsidRPr="00B37EEC" w:rsidRDefault="00902AE3" w:rsidP="0061715D">
            <w:pPr>
              <w:spacing w:before="100" w:beforeAutospacing="1" w:after="100" w:afterAutospacing="1"/>
              <w:jc w:val="both"/>
              <w:rPr>
                <w:rFonts w:ascii="Calibri" w:hAnsi="Calibri" w:cs="Calibri"/>
                <w:bCs/>
                <w:i/>
                <w:sz w:val="18"/>
                <w:szCs w:val="18"/>
              </w:rPr>
            </w:pPr>
            <w:r w:rsidRPr="00B37EEC">
              <w:rPr>
                <w:rFonts w:ascii="Calibri" w:hAnsi="Calibri" w:cs="Calibri"/>
                <w:bCs/>
                <w:i/>
                <w:sz w:val="18"/>
                <w:szCs w:val="18"/>
              </w:rPr>
              <w:t>Juntas de seguimiento, 2-3 d a la semana</w:t>
            </w:r>
          </w:p>
        </w:tc>
      </w:tr>
      <w:tr w:rsidR="0018303A" w:rsidRPr="001B42D7" w:rsidTr="0061715D">
        <w:tc>
          <w:tcPr>
            <w:tcW w:w="1843" w:type="dxa"/>
          </w:tcPr>
          <w:p w:rsidR="0018303A" w:rsidRPr="00B37EEC" w:rsidRDefault="008C32BB" w:rsidP="0061715D">
            <w:pPr>
              <w:spacing w:before="100" w:beforeAutospacing="1" w:after="100" w:afterAutospacing="1"/>
              <w:jc w:val="both"/>
              <w:rPr>
                <w:rFonts w:ascii="Calibri" w:hAnsi="Calibri" w:cs="Calibri"/>
                <w:bCs/>
                <w:i/>
                <w:sz w:val="18"/>
                <w:szCs w:val="18"/>
              </w:rPr>
            </w:pPr>
            <w:r w:rsidRPr="00B37EEC">
              <w:rPr>
                <w:rFonts w:ascii="Calibri" w:hAnsi="Calibri" w:cs="Calibri"/>
                <w:bCs/>
                <w:i/>
                <w:sz w:val="18"/>
                <w:szCs w:val="18"/>
              </w:rPr>
              <w:t>Lydia Alvarez</w:t>
            </w:r>
          </w:p>
        </w:tc>
        <w:tc>
          <w:tcPr>
            <w:tcW w:w="1930" w:type="dxa"/>
            <w:gridSpan w:val="2"/>
          </w:tcPr>
          <w:p w:rsidR="0018303A" w:rsidRPr="00B37EEC" w:rsidRDefault="008C32BB" w:rsidP="0061715D">
            <w:pPr>
              <w:spacing w:before="100" w:beforeAutospacing="1" w:after="100" w:afterAutospacing="1"/>
              <w:jc w:val="both"/>
              <w:rPr>
                <w:rFonts w:ascii="Calibri" w:hAnsi="Calibri" w:cs="Calibri"/>
                <w:bCs/>
                <w:i/>
                <w:sz w:val="18"/>
                <w:szCs w:val="18"/>
              </w:rPr>
            </w:pPr>
            <w:r w:rsidRPr="00B37EEC">
              <w:rPr>
                <w:rFonts w:ascii="Calibri" w:hAnsi="Calibri" w:cs="Calibri"/>
                <w:bCs/>
                <w:i/>
                <w:sz w:val="18"/>
                <w:szCs w:val="18"/>
              </w:rPr>
              <w:t>Información de avances</w:t>
            </w:r>
          </w:p>
        </w:tc>
        <w:tc>
          <w:tcPr>
            <w:tcW w:w="1625" w:type="dxa"/>
            <w:gridSpan w:val="2"/>
          </w:tcPr>
          <w:p w:rsidR="0018303A" w:rsidRPr="00075C3D" w:rsidRDefault="008C32BB" w:rsidP="0061715D">
            <w:pPr>
              <w:spacing w:before="100" w:beforeAutospacing="1" w:after="100" w:afterAutospacing="1"/>
              <w:jc w:val="both"/>
              <w:rPr>
                <w:rFonts w:ascii="Calibri" w:hAnsi="Calibri" w:cs="Calibri"/>
                <w:bCs/>
                <w:i/>
                <w:sz w:val="18"/>
                <w:szCs w:val="18"/>
                <w:lang w:val="en-GB"/>
              </w:rPr>
            </w:pPr>
            <w:r w:rsidRPr="00075C3D">
              <w:rPr>
                <w:rFonts w:ascii="Calibri" w:hAnsi="Calibri" w:cs="Calibri"/>
                <w:bCs/>
                <w:i/>
                <w:sz w:val="18"/>
                <w:szCs w:val="18"/>
                <w:lang w:val="en-GB"/>
              </w:rPr>
              <w:t>Flor Lopez (IT-IS Manager)</w:t>
            </w:r>
          </w:p>
        </w:tc>
        <w:tc>
          <w:tcPr>
            <w:tcW w:w="2059" w:type="dxa"/>
          </w:tcPr>
          <w:p w:rsidR="00075C3D" w:rsidRPr="00064079" w:rsidRDefault="00064079" w:rsidP="0061715D">
            <w:pPr>
              <w:spacing w:before="100" w:beforeAutospacing="1" w:after="100" w:afterAutospacing="1"/>
              <w:jc w:val="both"/>
              <w:rPr>
                <w:rFonts w:ascii="Calibri" w:hAnsi="Calibri" w:cs="Calibri"/>
                <w:bCs/>
                <w:i/>
                <w:sz w:val="18"/>
                <w:szCs w:val="18"/>
              </w:rPr>
            </w:pPr>
            <w:r w:rsidRPr="00064079">
              <w:rPr>
                <w:rFonts w:ascii="Calibri" w:hAnsi="Calibri" w:cs="Calibri"/>
                <w:bCs/>
                <w:i/>
                <w:sz w:val="18"/>
                <w:szCs w:val="18"/>
              </w:rPr>
              <w:t>Email, reporte</w:t>
            </w:r>
          </w:p>
        </w:tc>
        <w:tc>
          <w:tcPr>
            <w:tcW w:w="1155" w:type="dxa"/>
            <w:gridSpan w:val="2"/>
          </w:tcPr>
          <w:p w:rsidR="0018303A" w:rsidRPr="00B37EEC" w:rsidRDefault="001B42D7" w:rsidP="0061715D">
            <w:pPr>
              <w:spacing w:before="100" w:beforeAutospacing="1" w:after="100" w:afterAutospacing="1"/>
              <w:jc w:val="both"/>
              <w:rPr>
                <w:rFonts w:ascii="Calibri" w:hAnsi="Calibri" w:cs="Calibri"/>
                <w:bCs/>
                <w:i/>
                <w:sz w:val="18"/>
                <w:szCs w:val="18"/>
              </w:rPr>
            </w:pPr>
            <w:r w:rsidRPr="00B37EEC">
              <w:rPr>
                <w:rFonts w:ascii="Calibri" w:hAnsi="Calibri" w:cs="Calibri"/>
                <w:bCs/>
                <w:i/>
                <w:sz w:val="18"/>
                <w:szCs w:val="18"/>
              </w:rPr>
              <w:t>Juntas semanales de seguimiento</w:t>
            </w:r>
          </w:p>
        </w:tc>
      </w:tr>
      <w:tr w:rsidR="0018303A" w:rsidRPr="001B42D7" w:rsidTr="0061715D">
        <w:tc>
          <w:tcPr>
            <w:tcW w:w="1843" w:type="dxa"/>
          </w:tcPr>
          <w:p w:rsidR="0018303A" w:rsidRPr="00B37EEC" w:rsidRDefault="00075C3D" w:rsidP="0061715D">
            <w:pPr>
              <w:spacing w:before="100" w:beforeAutospacing="1" w:after="100" w:afterAutospacing="1"/>
              <w:jc w:val="both"/>
              <w:rPr>
                <w:rFonts w:ascii="Calibri" w:hAnsi="Calibri" w:cs="Calibri"/>
                <w:bCs/>
                <w:i/>
                <w:sz w:val="18"/>
                <w:szCs w:val="18"/>
              </w:rPr>
            </w:pPr>
            <w:r>
              <w:rPr>
                <w:rFonts w:ascii="Calibri" w:hAnsi="Calibri" w:cs="Calibri"/>
                <w:bCs/>
                <w:i/>
                <w:sz w:val="18"/>
                <w:szCs w:val="18"/>
              </w:rPr>
              <w:t xml:space="preserve">Lydia Alvarez </w:t>
            </w:r>
          </w:p>
        </w:tc>
        <w:tc>
          <w:tcPr>
            <w:tcW w:w="1930" w:type="dxa"/>
            <w:gridSpan w:val="2"/>
          </w:tcPr>
          <w:p w:rsidR="0018303A" w:rsidRPr="00B37EEC" w:rsidRDefault="00075C3D" w:rsidP="0061715D">
            <w:pPr>
              <w:spacing w:before="100" w:beforeAutospacing="1" w:after="100" w:afterAutospacing="1"/>
              <w:jc w:val="both"/>
              <w:rPr>
                <w:rFonts w:ascii="Calibri" w:hAnsi="Calibri" w:cs="Calibri"/>
                <w:bCs/>
                <w:i/>
                <w:sz w:val="18"/>
                <w:szCs w:val="18"/>
              </w:rPr>
            </w:pPr>
            <w:r>
              <w:rPr>
                <w:rFonts w:ascii="Calibri" w:hAnsi="Calibri" w:cs="Calibri"/>
                <w:bCs/>
                <w:i/>
                <w:sz w:val="18"/>
                <w:szCs w:val="18"/>
              </w:rPr>
              <w:t>Documento-Reporte Final PAP</w:t>
            </w:r>
          </w:p>
        </w:tc>
        <w:tc>
          <w:tcPr>
            <w:tcW w:w="1625" w:type="dxa"/>
            <w:gridSpan w:val="2"/>
          </w:tcPr>
          <w:p w:rsidR="0018303A" w:rsidRPr="00B37EEC" w:rsidRDefault="00075C3D" w:rsidP="0061715D">
            <w:pPr>
              <w:spacing w:before="100" w:beforeAutospacing="1" w:after="100" w:afterAutospacing="1"/>
              <w:jc w:val="both"/>
              <w:rPr>
                <w:rFonts w:ascii="Calibri" w:hAnsi="Calibri" w:cs="Calibri"/>
                <w:bCs/>
                <w:i/>
                <w:sz w:val="18"/>
                <w:szCs w:val="18"/>
              </w:rPr>
            </w:pPr>
            <w:r>
              <w:rPr>
                <w:rFonts w:ascii="Calibri" w:hAnsi="Calibri" w:cs="Calibri"/>
                <w:bCs/>
                <w:i/>
                <w:sz w:val="18"/>
                <w:szCs w:val="18"/>
              </w:rPr>
              <w:t>Juan Manuel Islas</w:t>
            </w:r>
          </w:p>
        </w:tc>
        <w:tc>
          <w:tcPr>
            <w:tcW w:w="2059" w:type="dxa"/>
          </w:tcPr>
          <w:p w:rsidR="0018303A" w:rsidRPr="00B37EEC" w:rsidRDefault="00075C3D" w:rsidP="0061715D">
            <w:pPr>
              <w:spacing w:before="100" w:beforeAutospacing="1" w:after="100" w:afterAutospacing="1"/>
              <w:jc w:val="both"/>
              <w:rPr>
                <w:rFonts w:ascii="Calibri" w:hAnsi="Calibri" w:cs="Calibri"/>
                <w:bCs/>
                <w:i/>
                <w:sz w:val="18"/>
                <w:szCs w:val="18"/>
              </w:rPr>
            </w:pPr>
            <w:r>
              <w:rPr>
                <w:rFonts w:ascii="Calibri" w:hAnsi="Calibri" w:cs="Calibri"/>
                <w:bCs/>
                <w:i/>
                <w:sz w:val="18"/>
                <w:szCs w:val="18"/>
              </w:rPr>
              <w:t>Plataforma Moodle</w:t>
            </w:r>
          </w:p>
        </w:tc>
        <w:tc>
          <w:tcPr>
            <w:tcW w:w="1155" w:type="dxa"/>
            <w:gridSpan w:val="2"/>
          </w:tcPr>
          <w:p w:rsidR="0018303A" w:rsidRPr="00B37EEC" w:rsidRDefault="00075C3D" w:rsidP="0061715D">
            <w:pPr>
              <w:spacing w:before="100" w:beforeAutospacing="1" w:after="100" w:afterAutospacing="1"/>
              <w:jc w:val="both"/>
              <w:rPr>
                <w:rFonts w:ascii="Calibri" w:hAnsi="Calibri" w:cs="Calibri"/>
                <w:bCs/>
                <w:i/>
                <w:sz w:val="18"/>
                <w:szCs w:val="18"/>
              </w:rPr>
            </w:pPr>
            <w:r>
              <w:rPr>
                <w:rFonts w:ascii="Calibri" w:hAnsi="Calibri" w:cs="Calibri"/>
                <w:bCs/>
                <w:i/>
                <w:sz w:val="18"/>
                <w:szCs w:val="18"/>
              </w:rPr>
              <w:t>Cada 15 días</w:t>
            </w:r>
          </w:p>
        </w:tc>
      </w:tr>
    </w:tbl>
    <w:p w:rsidR="0018303A" w:rsidRPr="001B42D7" w:rsidRDefault="0018303A" w:rsidP="0018303A">
      <w:pPr>
        <w:ind w:left="720"/>
        <w:rPr>
          <w:sz w:val="20"/>
        </w:rPr>
      </w:pPr>
    </w:p>
    <w:p w:rsidR="0018303A" w:rsidRPr="00064079" w:rsidRDefault="0018303A" w:rsidP="0018303A">
      <w:pPr>
        <w:pStyle w:val="ListParagraph"/>
        <w:numPr>
          <w:ilvl w:val="0"/>
          <w:numId w:val="3"/>
        </w:numPr>
        <w:spacing w:after="0" w:line="360" w:lineRule="auto"/>
        <w:jc w:val="both"/>
        <w:rPr>
          <w:rFonts w:asciiTheme="minorHAnsi" w:hAnsiTheme="minorHAnsi" w:cs="Arial"/>
          <w:sz w:val="24"/>
          <w:szCs w:val="24"/>
        </w:rPr>
      </w:pPr>
      <w:r w:rsidRPr="001B42D7">
        <w:rPr>
          <w:rFonts w:asciiTheme="minorHAnsi" w:hAnsiTheme="minorHAnsi" w:cs="Arial"/>
          <w:sz w:val="24"/>
          <w:szCs w:val="24"/>
        </w:rPr>
        <w:t>Calidad</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5"/>
        <w:gridCol w:w="1687"/>
        <w:gridCol w:w="1558"/>
        <w:gridCol w:w="1963"/>
        <w:gridCol w:w="1740"/>
        <w:gridCol w:w="13"/>
      </w:tblGrid>
      <w:tr w:rsidR="00EE2F10" w:rsidRPr="001B42D7" w:rsidTr="0061715D">
        <w:trPr>
          <w:gridAfter w:val="1"/>
          <w:wAfter w:w="13" w:type="dxa"/>
          <w:trHeight w:val="584"/>
        </w:trPr>
        <w:tc>
          <w:tcPr>
            <w:tcW w:w="1447" w:type="dxa"/>
            <w:shd w:val="clear" w:color="auto" w:fill="4F81BD"/>
          </w:tcPr>
          <w:p w:rsidR="0018303A" w:rsidRPr="001B42D7" w:rsidRDefault="0018303A" w:rsidP="0061715D">
            <w:pPr>
              <w:jc w:val="center"/>
              <w:rPr>
                <w:rFonts w:ascii="Calibri" w:hAnsi="Calibri" w:cs="Calibri"/>
                <w:i/>
                <w:color w:val="FFFFFF"/>
                <w:sz w:val="18"/>
                <w:szCs w:val="20"/>
              </w:rPr>
            </w:pPr>
            <w:r w:rsidRPr="001B42D7">
              <w:rPr>
                <w:rFonts w:ascii="Calibri" w:hAnsi="Calibri" w:cs="Calibri"/>
                <w:i/>
                <w:color w:val="FFFFFF"/>
                <w:sz w:val="18"/>
                <w:szCs w:val="20"/>
              </w:rPr>
              <w:t>Quién Entrega</w:t>
            </w:r>
          </w:p>
        </w:tc>
        <w:tc>
          <w:tcPr>
            <w:tcW w:w="1701" w:type="dxa"/>
            <w:shd w:val="clear" w:color="auto" w:fill="4F81BD"/>
          </w:tcPr>
          <w:p w:rsidR="0018303A" w:rsidRPr="001B42D7" w:rsidRDefault="0018303A" w:rsidP="0061715D">
            <w:pPr>
              <w:jc w:val="center"/>
              <w:rPr>
                <w:rFonts w:ascii="Calibri" w:hAnsi="Calibri" w:cs="Calibri"/>
                <w:i/>
                <w:color w:val="FFFFFF"/>
                <w:sz w:val="18"/>
                <w:szCs w:val="20"/>
              </w:rPr>
            </w:pPr>
            <w:r w:rsidRPr="001B42D7">
              <w:rPr>
                <w:rFonts w:ascii="Calibri" w:hAnsi="Calibri" w:cs="Calibri"/>
                <w:i/>
                <w:color w:val="FFFFFF"/>
                <w:sz w:val="18"/>
                <w:szCs w:val="20"/>
              </w:rPr>
              <w:t>Qué Entrega</w:t>
            </w:r>
          </w:p>
          <w:p w:rsidR="0018303A" w:rsidRPr="001B42D7" w:rsidRDefault="0018303A" w:rsidP="0061715D">
            <w:pPr>
              <w:jc w:val="center"/>
              <w:rPr>
                <w:rFonts w:ascii="Calibri" w:hAnsi="Calibri" w:cs="Calibri"/>
                <w:i/>
                <w:color w:val="FFFFFF"/>
                <w:sz w:val="18"/>
                <w:szCs w:val="20"/>
              </w:rPr>
            </w:pPr>
            <w:r w:rsidRPr="001B42D7">
              <w:rPr>
                <w:rFonts w:ascii="Calibri" w:hAnsi="Calibri" w:cs="Calibri"/>
                <w:i/>
                <w:color w:val="FFFFFF"/>
                <w:sz w:val="18"/>
                <w:szCs w:val="20"/>
              </w:rPr>
              <w:t>(Entregable)</w:t>
            </w:r>
          </w:p>
        </w:tc>
        <w:tc>
          <w:tcPr>
            <w:tcW w:w="1559" w:type="dxa"/>
            <w:shd w:val="clear" w:color="auto" w:fill="4F81BD"/>
          </w:tcPr>
          <w:p w:rsidR="0018303A" w:rsidRPr="001B42D7" w:rsidRDefault="0018303A" w:rsidP="0061715D">
            <w:pPr>
              <w:jc w:val="center"/>
              <w:rPr>
                <w:rFonts w:ascii="Calibri" w:hAnsi="Calibri" w:cs="Calibri"/>
                <w:i/>
                <w:color w:val="FFFFFF"/>
                <w:sz w:val="18"/>
                <w:szCs w:val="20"/>
              </w:rPr>
            </w:pPr>
            <w:r w:rsidRPr="001B42D7">
              <w:rPr>
                <w:rFonts w:ascii="Calibri" w:hAnsi="Calibri" w:cs="Calibri"/>
                <w:i/>
                <w:color w:val="FFFFFF"/>
                <w:sz w:val="18"/>
                <w:szCs w:val="20"/>
              </w:rPr>
              <w:t>A Quién recibe o Inspecciona</w:t>
            </w:r>
          </w:p>
        </w:tc>
        <w:tc>
          <w:tcPr>
            <w:tcW w:w="1984" w:type="dxa"/>
            <w:shd w:val="clear" w:color="auto" w:fill="4F81BD"/>
          </w:tcPr>
          <w:p w:rsidR="0018303A" w:rsidRPr="001B42D7" w:rsidRDefault="0018303A" w:rsidP="0061715D">
            <w:pPr>
              <w:jc w:val="center"/>
              <w:rPr>
                <w:rFonts w:ascii="Calibri" w:hAnsi="Calibri" w:cs="Calibri"/>
                <w:i/>
                <w:color w:val="FFFFFF"/>
                <w:sz w:val="18"/>
                <w:szCs w:val="20"/>
              </w:rPr>
            </w:pPr>
            <w:r w:rsidRPr="001B42D7">
              <w:rPr>
                <w:rFonts w:ascii="Calibri" w:hAnsi="Calibri" w:cs="Calibri"/>
                <w:i/>
                <w:color w:val="FFFFFF"/>
                <w:sz w:val="18"/>
                <w:szCs w:val="20"/>
              </w:rPr>
              <w:t xml:space="preserve"> (Criterios de Aceptación)</w:t>
            </w:r>
          </w:p>
        </w:tc>
        <w:tc>
          <w:tcPr>
            <w:tcW w:w="1682" w:type="dxa"/>
            <w:shd w:val="clear" w:color="auto" w:fill="4F81BD"/>
          </w:tcPr>
          <w:p w:rsidR="0018303A" w:rsidRPr="001B42D7" w:rsidRDefault="0018303A" w:rsidP="0061715D">
            <w:pPr>
              <w:jc w:val="center"/>
              <w:rPr>
                <w:rFonts w:ascii="Calibri" w:hAnsi="Calibri" w:cs="Calibri"/>
                <w:i/>
                <w:color w:val="FFFFFF"/>
                <w:sz w:val="18"/>
                <w:szCs w:val="20"/>
              </w:rPr>
            </w:pPr>
            <w:r w:rsidRPr="001B42D7">
              <w:rPr>
                <w:rFonts w:ascii="Calibri" w:hAnsi="Calibri" w:cs="Calibri"/>
                <w:i/>
                <w:color w:val="FFFFFF"/>
                <w:sz w:val="18"/>
                <w:szCs w:val="20"/>
              </w:rPr>
              <w:t>Siguiente paso.</w:t>
            </w:r>
          </w:p>
          <w:p w:rsidR="0018303A" w:rsidRPr="001B42D7" w:rsidRDefault="0018303A" w:rsidP="0061715D">
            <w:pPr>
              <w:jc w:val="center"/>
              <w:rPr>
                <w:rFonts w:ascii="Calibri" w:hAnsi="Calibri" w:cs="Calibri"/>
                <w:i/>
                <w:color w:val="FFFFFF"/>
                <w:sz w:val="18"/>
                <w:szCs w:val="20"/>
              </w:rPr>
            </w:pPr>
            <w:r w:rsidRPr="001B42D7">
              <w:rPr>
                <w:rFonts w:ascii="Calibri" w:hAnsi="Calibri" w:cs="Calibri"/>
                <w:i/>
                <w:color w:val="FFFFFF"/>
                <w:sz w:val="18"/>
                <w:szCs w:val="20"/>
              </w:rPr>
              <w:t>Cómo Autoriza</w:t>
            </w:r>
            <w:proofErr w:type="gramStart"/>
            <w:r w:rsidRPr="001B42D7">
              <w:rPr>
                <w:rFonts w:ascii="Calibri" w:hAnsi="Calibri" w:cs="Calibri"/>
                <w:i/>
                <w:color w:val="FFFFFF"/>
                <w:sz w:val="18"/>
                <w:szCs w:val="20"/>
              </w:rPr>
              <w:t>?</w:t>
            </w:r>
            <w:proofErr w:type="gramEnd"/>
          </w:p>
        </w:tc>
      </w:tr>
      <w:tr w:rsidR="00682639" w:rsidRPr="001B42D7" w:rsidTr="0061715D">
        <w:tc>
          <w:tcPr>
            <w:tcW w:w="1447" w:type="dxa"/>
          </w:tcPr>
          <w:p w:rsidR="0018303A" w:rsidRPr="00064079" w:rsidRDefault="00084717" w:rsidP="0061715D">
            <w:pPr>
              <w:spacing w:before="100" w:beforeAutospacing="1" w:after="100" w:afterAutospacing="1"/>
              <w:jc w:val="both"/>
              <w:rPr>
                <w:rFonts w:ascii="Calibri" w:hAnsi="Calibri" w:cs="Calibri"/>
                <w:bCs/>
                <w:i/>
                <w:color w:val="000000" w:themeColor="text1"/>
                <w:sz w:val="18"/>
                <w:szCs w:val="18"/>
              </w:rPr>
            </w:pPr>
            <w:r w:rsidRPr="00064079">
              <w:rPr>
                <w:rFonts w:ascii="Calibri" w:hAnsi="Calibri" w:cs="Calibri"/>
                <w:bCs/>
                <w:i/>
                <w:color w:val="000000" w:themeColor="text1"/>
                <w:sz w:val="18"/>
                <w:szCs w:val="18"/>
              </w:rPr>
              <w:t>Lydia Alvarez</w:t>
            </w:r>
          </w:p>
        </w:tc>
        <w:tc>
          <w:tcPr>
            <w:tcW w:w="1701" w:type="dxa"/>
          </w:tcPr>
          <w:p w:rsidR="0018303A" w:rsidRPr="00064079" w:rsidRDefault="00C1360D" w:rsidP="00EE2F10">
            <w:pPr>
              <w:spacing w:before="100" w:beforeAutospacing="1" w:after="100" w:afterAutospacing="1"/>
              <w:jc w:val="both"/>
              <w:rPr>
                <w:rFonts w:ascii="Calibri" w:hAnsi="Calibri" w:cs="Calibri"/>
                <w:bCs/>
                <w:i/>
                <w:color w:val="000000" w:themeColor="text1"/>
                <w:sz w:val="18"/>
                <w:szCs w:val="18"/>
              </w:rPr>
            </w:pPr>
            <w:r>
              <w:rPr>
                <w:rFonts w:ascii="Calibri" w:hAnsi="Calibri" w:cs="Calibri"/>
                <w:bCs/>
                <w:i/>
                <w:color w:val="000000" w:themeColor="text1"/>
                <w:sz w:val="18"/>
                <w:szCs w:val="18"/>
              </w:rPr>
              <w:t xml:space="preserve">Documento-Etapa de </w:t>
            </w:r>
            <w:r w:rsidR="00EE2F10">
              <w:rPr>
                <w:rFonts w:ascii="Calibri" w:hAnsi="Calibri" w:cs="Calibri"/>
                <w:bCs/>
                <w:i/>
                <w:color w:val="000000" w:themeColor="text1"/>
                <w:sz w:val="18"/>
                <w:szCs w:val="18"/>
              </w:rPr>
              <w:t>Definición</w:t>
            </w:r>
          </w:p>
        </w:tc>
        <w:tc>
          <w:tcPr>
            <w:tcW w:w="1559" w:type="dxa"/>
          </w:tcPr>
          <w:p w:rsidR="00064079" w:rsidRDefault="00DF10DD" w:rsidP="009F4639">
            <w:pPr>
              <w:pStyle w:val="ListParagraph"/>
              <w:numPr>
                <w:ilvl w:val="0"/>
                <w:numId w:val="13"/>
              </w:numPr>
              <w:spacing w:before="100" w:beforeAutospacing="1" w:after="100" w:afterAutospacing="1"/>
              <w:ind w:left="331"/>
              <w:rPr>
                <w:rFonts w:cs="Calibri"/>
                <w:bCs/>
                <w:i/>
                <w:color w:val="000000" w:themeColor="text1"/>
                <w:sz w:val="18"/>
                <w:szCs w:val="18"/>
              </w:rPr>
            </w:pPr>
            <w:r w:rsidRPr="00064079">
              <w:rPr>
                <w:rFonts w:cs="Calibri"/>
                <w:bCs/>
                <w:i/>
                <w:color w:val="000000" w:themeColor="text1"/>
                <w:sz w:val="18"/>
                <w:szCs w:val="18"/>
              </w:rPr>
              <w:t>Abel Morales (Mentor)</w:t>
            </w:r>
          </w:p>
          <w:p w:rsidR="00064079" w:rsidRPr="00064079" w:rsidRDefault="00064079" w:rsidP="009F4639">
            <w:pPr>
              <w:pStyle w:val="ListParagraph"/>
              <w:numPr>
                <w:ilvl w:val="0"/>
                <w:numId w:val="13"/>
              </w:numPr>
              <w:spacing w:before="100" w:beforeAutospacing="1" w:after="100" w:afterAutospacing="1"/>
              <w:ind w:left="331"/>
              <w:rPr>
                <w:rFonts w:cs="Calibri"/>
                <w:bCs/>
                <w:i/>
                <w:color w:val="000000" w:themeColor="text1"/>
                <w:sz w:val="18"/>
                <w:szCs w:val="18"/>
              </w:rPr>
            </w:pPr>
            <w:r>
              <w:rPr>
                <w:rFonts w:cs="Calibri"/>
                <w:bCs/>
                <w:i/>
                <w:color w:val="000000" w:themeColor="text1"/>
                <w:sz w:val="18"/>
                <w:szCs w:val="18"/>
              </w:rPr>
              <w:t>Flor Lopez (Manager)</w:t>
            </w:r>
          </w:p>
        </w:tc>
        <w:tc>
          <w:tcPr>
            <w:tcW w:w="1984" w:type="dxa"/>
          </w:tcPr>
          <w:p w:rsidR="00B51F60" w:rsidRPr="008D2D14" w:rsidRDefault="00B51F60" w:rsidP="0061715D">
            <w:pPr>
              <w:pStyle w:val="ListParagraph"/>
              <w:numPr>
                <w:ilvl w:val="0"/>
                <w:numId w:val="13"/>
              </w:numPr>
              <w:spacing w:before="100" w:beforeAutospacing="1" w:after="100" w:afterAutospacing="1"/>
              <w:ind w:left="317"/>
              <w:jc w:val="both"/>
              <w:rPr>
                <w:rFonts w:cs="Calibri"/>
                <w:bCs/>
                <w:i/>
                <w:color w:val="000000" w:themeColor="text1"/>
                <w:sz w:val="18"/>
                <w:szCs w:val="18"/>
              </w:rPr>
            </w:pPr>
            <w:r w:rsidRPr="00935725">
              <w:rPr>
                <w:rFonts w:cs="Calibri"/>
                <w:bCs/>
                <w:i/>
                <w:color w:val="000000" w:themeColor="text1"/>
                <w:sz w:val="18"/>
                <w:szCs w:val="18"/>
              </w:rPr>
              <w:t>Documento completo</w:t>
            </w:r>
          </w:p>
        </w:tc>
        <w:tc>
          <w:tcPr>
            <w:tcW w:w="1695" w:type="dxa"/>
            <w:gridSpan w:val="2"/>
          </w:tcPr>
          <w:p w:rsidR="0018303A" w:rsidRPr="00064079" w:rsidRDefault="003C779B" w:rsidP="005A3370">
            <w:pPr>
              <w:spacing w:before="100" w:beforeAutospacing="1" w:after="100" w:afterAutospacing="1"/>
              <w:rPr>
                <w:rFonts w:ascii="Calibri" w:hAnsi="Calibri" w:cs="Calibri"/>
                <w:bCs/>
                <w:i/>
                <w:color w:val="000000" w:themeColor="text1"/>
                <w:sz w:val="18"/>
                <w:szCs w:val="18"/>
              </w:rPr>
            </w:pPr>
            <w:r>
              <w:rPr>
                <w:rFonts w:ascii="Calibri" w:hAnsi="Calibri" w:cs="Calibri"/>
                <w:bCs/>
                <w:i/>
                <w:color w:val="000000" w:themeColor="text1"/>
                <w:sz w:val="18"/>
                <w:szCs w:val="18"/>
              </w:rPr>
              <w:t>Verificando que toda la información dentro de cada sección sea la correcta para poder pasar a la siguiente fase.</w:t>
            </w:r>
          </w:p>
        </w:tc>
      </w:tr>
      <w:tr w:rsidR="00682639" w:rsidRPr="001B42D7" w:rsidTr="0061715D">
        <w:tc>
          <w:tcPr>
            <w:tcW w:w="1447" w:type="dxa"/>
          </w:tcPr>
          <w:p w:rsidR="0018303A" w:rsidRPr="00064079" w:rsidRDefault="00DF10DD" w:rsidP="0061715D">
            <w:pPr>
              <w:spacing w:before="100" w:beforeAutospacing="1" w:after="100" w:afterAutospacing="1"/>
              <w:jc w:val="both"/>
              <w:rPr>
                <w:rFonts w:ascii="Calibri" w:hAnsi="Calibri" w:cs="Calibri"/>
                <w:bCs/>
                <w:i/>
                <w:color w:val="000000" w:themeColor="text1"/>
                <w:sz w:val="18"/>
                <w:szCs w:val="18"/>
              </w:rPr>
            </w:pPr>
            <w:r w:rsidRPr="00064079">
              <w:rPr>
                <w:rFonts w:ascii="Calibri" w:hAnsi="Calibri" w:cs="Calibri"/>
                <w:bCs/>
                <w:i/>
                <w:color w:val="000000" w:themeColor="text1"/>
                <w:sz w:val="18"/>
                <w:szCs w:val="18"/>
              </w:rPr>
              <w:t>Lydia Alvarez</w:t>
            </w:r>
          </w:p>
        </w:tc>
        <w:tc>
          <w:tcPr>
            <w:tcW w:w="1701" w:type="dxa"/>
          </w:tcPr>
          <w:p w:rsidR="0018303A" w:rsidRPr="00064079" w:rsidRDefault="00EE2F10" w:rsidP="00EE2F10">
            <w:pPr>
              <w:spacing w:before="100" w:beforeAutospacing="1" w:after="100" w:afterAutospacing="1"/>
              <w:jc w:val="both"/>
              <w:rPr>
                <w:rFonts w:ascii="Calibri" w:hAnsi="Calibri" w:cs="Calibri"/>
                <w:bCs/>
                <w:i/>
                <w:color w:val="000000" w:themeColor="text1"/>
                <w:sz w:val="18"/>
                <w:szCs w:val="18"/>
              </w:rPr>
            </w:pPr>
            <w:r w:rsidRPr="00EE2F10">
              <w:rPr>
                <w:rFonts w:ascii="Calibri" w:hAnsi="Calibri" w:cs="Calibri"/>
                <w:bCs/>
                <w:i/>
                <w:color w:val="000000" w:themeColor="text1"/>
                <w:sz w:val="18"/>
                <w:szCs w:val="18"/>
              </w:rPr>
              <w:t xml:space="preserve">Documento-Etapa de </w:t>
            </w:r>
            <w:r>
              <w:rPr>
                <w:rFonts w:ascii="Calibri" w:hAnsi="Calibri" w:cs="Calibri"/>
                <w:bCs/>
                <w:i/>
                <w:color w:val="000000" w:themeColor="text1"/>
                <w:sz w:val="18"/>
                <w:szCs w:val="18"/>
              </w:rPr>
              <w:t>Medición</w:t>
            </w:r>
          </w:p>
        </w:tc>
        <w:tc>
          <w:tcPr>
            <w:tcW w:w="1559" w:type="dxa"/>
          </w:tcPr>
          <w:p w:rsidR="0018303A" w:rsidRPr="00064079" w:rsidRDefault="00064079" w:rsidP="009F4639">
            <w:pPr>
              <w:pStyle w:val="ListParagraph"/>
              <w:numPr>
                <w:ilvl w:val="0"/>
                <w:numId w:val="12"/>
              </w:numPr>
              <w:spacing w:before="100" w:beforeAutospacing="1" w:after="100" w:afterAutospacing="1"/>
              <w:ind w:left="317"/>
              <w:rPr>
                <w:rFonts w:cs="Calibri"/>
                <w:bCs/>
                <w:i/>
                <w:color w:val="000000" w:themeColor="text1"/>
                <w:sz w:val="18"/>
                <w:szCs w:val="18"/>
              </w:rPr>
            </w:pPr>
            <w:r w:rsidRPr="00064079">
              <w:rPr>
                <w:rFonts w:cs="Calibri"/>
                <w:bCs/>
                <w:i/>
                <w:color w:val="000000" w:themeColor="text1"/>
                <w:sz w:val="18"/>
                <w:szCs w:val="18"/>
              </w:rPr>
              <w:t>Abel Morales (Mentor)</w:t>
            </w:r>
          </w:p>
          <w:p w:rsidR="00064079" w:rsidRPr="00064079" w:rsidRDefault="00064079" w:rsidP="009F4639">
            <w:pPr>
              <w:pStyle w:val="ListParagraph"/>
              <w:numPr>
                <w:ilvl w:val="0"/>
                <w:numId w:val="12"/>
              </w:numPr>
              <w:spacing w:before="100" w:beforeAutospacing="1" w:after="100" w:afterAutospacing="1"/>
              <w:ind w:left="317"/>
              <w:rPr>
                <w:rFonts w:cs="Calibri"/>
                <w:bCs/>
                <w:i/>
                <w:color w:val="000000" w:themeColor="text1"/>
                <w:sz w:val="18"/>
                <w:szCs w:val="18"/>
              </w:rPr>
            </w:pPr>
            <w:r w:rsidRPr="00064079">
              <w:rPr>
                <w:rFonts w:cs="Calibri"/>
                <w:bCs/>
                <w:i/>
                <w:color w:val="000000" w:themeColor="text1"/>
                <w:sz w:val="18"/>
                <w:szCs w:val="18"/>
              </w:rPr>
              <w:t>Flor Lopez (Manager)</w:t>
            </w:r>
          </w:p>
        </w:tc>
        <w:tc>
          <w:tcPr>
            <w:tcW w:w="1984" w:type="dxa"/>
          </w:tcPr>
          <w:p w:rsidR="00682639" w:rsidRDefault="00682639" w:rsidP="00631AB4">
            <w:pPr>
              <w:pStyle w:val="ListParagraph"/>
              <w:numPr>
                <w:ilvl w:val="0"/>
                <w:numId w:val="12"/>
              </w:numPr>
              <w:spacing w:before="100" w:beforeAutospacing="1" w:after="100" w:afterAutospacing="1"/>
              <w:ind w:left="317"/>
              <w:rPr>
                <w:rFonts w:cs="Calibri"/>
                <w:bCs/>
                <w:i/>
                <w:color w:val="000000" w:themeColor="text1"/>
                <w:sz w:val="18"/>
                <w:szCs w:val="18"/>
              </w:rPr>
            </w:pPr>
            <w:r w:rsidRPr="00935725">
              <w:rPr>
                <w:rFonts w:cs="Calibri"/>
                <w:bCs/>
                <w:i/>
                <w:color w:val="000000" w:themeColor="text1"/>
                <w:sz w:val="18"/>
                <w:szCs w:val="18"/>
              </w:rPr>
              <w:t>Documento completo</w:t>
            </w:r>
          </w:p>
          <w:p w:rsidR="0018303A" w:rsidRPr="00064079" w:rsidRDefault="0018303A" w:rsidP="00631AB4">
            <w:pPr>
              <w:spacing w:before="100" w:beforeAutospacing="1" w:after="100" w:afterAutospacing="1"/>
              <w:ind w:left="317"/>
              <w:rPr>
                <w:rFonts w:ascii="Calibri" w:hAnsi="Calibri" w:cs="Calibri"/>
                <w:bCs/>
                <w:i/>
                <w:color w:val="000000" w:themeColor="text1"/>
                <w:sz w:val="18"/>
                <w:szCs w:val="18"/>
              </w:rPr>
            </w:pPr>
          </w:p>
        </w:tc>
        <w:tc>
          <w:tcPr>
            <w:tcW w:w="1695" w:type="dxa"/>
            <w:gridSpan w:val="2"/>
          </w:tcPr>
          <w:p w:rsidR="0018303A" w:rsidRPr="00064079" w:rsidRDefault="008D2D14" w:rsidP="005A3370">
            <w:pPr>
              <w:spacing w:before="100" w:beforeAutospacing="1" w:after="100" w:afterAutospacing="1"/>
              <w:rPr>
                <w:rFonts w:ascii="Calibri" w:hAnsi="Calibri" w:cs="Calibri"/>
                <w:bCs/>
                <w:i/>
                <w:color w:val="000000" w:themeColor="text1"/>
                <w:sz w:val="18"/>
                <w:szCs w:val="18"/>
              </w:rPr>
            </w:pPr>
            <w:r>
              <w:rPr>
                <w:rFonts w:ascii="Calibri" w:hAnsi="Calibri" w:cs="Calibri"/>
                <w:bCs/>
                <w:i/>
                <w:color w:val="000000" w:themeColor="text1"/>
                <w:sz w:val="18"/>
                <w:szCs w:val="18"/>
              </w:rPr>
              <w:t>Información correcta para pasar a fase de Análisis.</w:t>
            </w:r>
          </w:p>
        </w:tc>
      </w:tr>
      <w:tr w:rsidR="00682639" w:rsidRPr="001B42D7" w:rsidTr="0061715D">
        <w:tc>
          <w:tcPr>
            <w:tcW w:w="1447" w:type="dxa"/>
          </w:tcPr>
          <w:p w:rsidR="0018303A" w:rsidRPr="00064079" w:rsidRDefault="00EE2F10" w:rsidP="0061715D">
            <w:pPr>
              <w:spacing w:before="100" w:beforeAutospacing="1" w:after="100" w:afterAutospacing="1"/>
              <w:jc w:val="both"/>
              <w:rPr>
                <w:rFonts w:ascii="Calibri" w:hAnsi="Calibri" w:cs="Calibri"/>
                <w:bCs/>
                <w:i/>
                <w:color w:val="000000" w:themeColor="text1"/>
                <w:sz w:val="18"/>
                <w:szCs w:val="18"/>
              </w:rPr>
            </w:pPr>
            <w:r w:rsidRPr="00EE2F10">
              <w:rPr>
                <w:rFonts w:ascii="Calibri" w:hAnsi="Calibri" w:cs="Calibri"/>
                <w:bCs/>
                <w:i/>
                <w:color w:val="000000" w:themeColor="text1"/>
                <w:sz w:val="18"/>
                <w:szCs w:val="18"/>
              </w:rPr>
              <w:t>Lydia Alvarez</w:t>
            </w:r>
          </w:p>
        </w:tc>
        <w:tc>
          <w:tcPr>
            <w:tcW w:w="1701" w:type="dxa"/>
          </w:tcPr>
          <w:p w:rsidR="0018303A" w:rsidRPr="00064079" w:rsidRDefault="00EE2F10" w:rsidP="00EE2F10">
            <w:pPr>
              <w:spacing w:before="100" w:beforeAutospacing="1" w:after="100" w:afterAutospacing="1"/>
              <w:jc w:val="both"/>
              <w:rPr>
                <w:rFonts w:ascii="Calibri" w:hAnsi="Calibri" w:cs="Calibri"/>
                <w:bCs/>
                <w:i/>
                <w:color w:val="000000" w:themeColor="text1"/>
                <w:sz w:val="18"/>
                <w:szCs w:val="18"/>
              </w:rPr>
            </w:pPr>
            <w:r w:rsidRPr="00EE2F10">
              <w:rPr>
                <w:rFonts w:ascii="Calibri" w:hAnsi="Calibri" w:cs="Calibri"/>
                <w:bCs/>
                <w:i/>
                <w:color w:val="000000" w:themeColor="text1"/>
                <w:sz w:val="18"/>
                <w:szCs w:val="18"/>
              </w:rPr>
              <w:t xml:space="preserve">Documento-Etapa de </w:t>
            </w:r>
            <w:r>
              <w:rPr>
                <w:rFonts w:ascii="Calibri" w:hAnsi="Calibri" w:cs="Calibri"/>
                <w:bCs/>
                <w:i/>
                <w:color w:val="000000" w:themeColor="text1"/>
                <w:sz w:val="18"/>
                <w:szCs w:val="18"/>
              </w:rPr>
              <w:t>Análisis</w:t>
            </w:r>
          </w:p>
        </w:tc>
        <w:tc>
          <w:tcPr>
            <w:tcW w:w="1559" w:type="dxa"/>
          </w:tcPr>
          <w:p w:rsidR="0018303A" w:rsidRDefault="00EE2F10" w:rsidP="009F4639">
            <w:pPr>
              <w:pStyle w:val="ListParagraph"/>
              <w:numPr>
                <w:ilvl w:val="0"/>
                <w:numId w:val="14"/>
              </w:numPr>
              <w:spacing w:before="100" w:beforeAutospacing="1" w:after="100" w:afterAutospacing="1"/>
              <w:ind w:left="379"/>
              <w:rPr>
                <w:rFonts w:cs="Calibri"/>
                <w:bCs/>
                <w:i/>
                <w:color w:val="000000" w:themeColor="text1"/>
                <w:sz w:val="18"/>
                <w:szCs w:val="18"/>
              </w:rPr>
            </w:pPr>
            <w:r>
              <w:rPr>
                <w:rFonts w:cs="Calibri"/>
                <w:bCs/>
                <w:i/>
                <w:color w:val="000000" w:themeColor="text1"/>
                <w:sz w:val="18"/>
                <w:szCs w:val="18"/>
              </w:rPr>
              <w:t>Abel Morales (Mentor)</w:t>
            </w:r>
          </w:p>
          <w:p w:rsidR="00EE2F10" w:rsidRPr="00EE2F10" w:rsidRDefault="00EE2F10" w:rsidP="009F4639">
            <w:pPr>
              <w:pStyle w:val="ListParagraph"/>
              <w:numPr>
                <w:ilvl w:val="0"/>
                <w:numId w:val="14"/>
              </w:numPr>
              <w:spacing w:before="100" w:beforeAutospacing="1" w:after="100" w:afterAutospacing="1"/>
              <w:ind w:left="379"/>
              <w:rPr>
                <w:rFonts w:cs="Calibri"/>
                <w:bCs/>
                <w:i/>
                <w:color w:val="000000" w:themeColor="text1"/>
                <w:sz w:val="18"/>
                <w:szCs w:val="18"/>
              </w:rPr>
            </w:pPr>
            <w:r>
              <w:rPr>
                <w:rFonts w:cs="Calibri"/>
                <w:bCs/>
                <w:i/>
                <w:color w:val="000000" w:themeColor="text1"/>
                <w:sz w:val="18"/>
                <w:szCs w:val="18"/>
              </w:rPr>
              <w:t>Flor Lopez (Manager)</w:t>
            </w:r>
          </w:p>
        </w:tc>
        <w:tc>
          <w:tcPr>
            <w:tcW w:w="1984" w:type="dxa"/>
          </w:tcPr>
          <w:p w:rsidR="00682639" w:rsidRDefault="00682639" w:rsidP="00631AB4">
            <w:pPr>
              <w:pStyle w:val="ListParagraph"/>
              <w:numPr>
                <w:ilvl w:val="0"/>
                <w:numId w:val="14"/>
              </w:numPr>
              <w:spacing w:before="100" w:beforeAutospacing="1" w:after="100" w:afterAutospacing="1"/>
              <w:ind w:left="317"/>
              <w:rPr>
                <w:rFonts w:cs="Calibri"/>
                <w:bCs/>
                <w:i/>
                <w:color w:val="000000" w:themeColor="text1"/>
                <w:sz w:val="18"/>
                <w:szCs w:val="18"/>
              </w:rPr>
            </w:pPr>
            <w:r w:rsidRPr="00935725">
              <w:rPr>
                <w:rFonts w:cs="Calibri"/>
                <w:bCs/>
                <w:i/>
                <w:color w:val="000000" w:themeColor="text1"/>
                <w:sz w:val="18"/>
                <w:szCs w:val="18"/>
              </w:rPr>
              <w:t>Documento completo</w:t>
            </w:r>
          </w:p>
          <w:p w:rsidR="0018303A" w:rsidRPr="00064079" w:rsidRDefault="0018303A" w:rsidP="00631AB4">
            <w:pPr>
              <w:spacing w:before="100" w:beforeAutospacing="1" w:after="100" w:afterAutospacing="1"/>
              <w:ind w:left="317"/>
              <w:rPr>
                <w:rFonts w:ascii="Calibri" w:hAnsi="Calibri" w:cs="Calibri"/>
                <w:bCs/>
                <w:i/>
                <w:color w:val="000000" w:themeColor="text1"/>
                <w:sz w:val="18"/>
                <w:szCs w:val="18"/>
              </w:rPr>
            </w:pPr>
          </w:p>
        </w:tc>
        <w:tc>
          <w:tcPr>
            <w:tcW w:w="1695" w:type="dxa"/>
            <w:gridSpan w:val="2"/>
          </w:tcPr>
          <w:p w:rsidR="0018303A" w:rsidRPr="00064079" w:rsidRDefault="008D2D14" w:rsidP="008D2D14">
            <w:pPr>
              <w:spacing w:before="100" w:beforeAutospacing="1" w:after="100" w:afterAutospacing="1"/>
              <w:rPr>
                <w:rFonts w:ascii="Calibri" w:hAnsi="Calibri" w:cs="Calibri"/>
                <w:bCs/>
                <w:i/>
                <w:color w:val="000000" w:themeColor="text1"/>
                <w:sz w:val="18"/>
                <w:szCs w:val="18"/>
              </w:rPr>
            </w:pPr>
            <w:r w:rsidRPr="008D2D14">
              <w:rPr>
                <w:rFonts w:ascii="Calibri" w:hAnsi="Calibri" w:cs="Calibri"/>
                <w:bCs/>
                <w:i/>
                <w:color w:val="000000" w:themeColor="text1"/>
                <w:sz w:val="18"/>
                <w:szCs w:val="18"/>
              </w:rPr>
              <w:t xml:space="preserve">Información correcta para pasar a fase de </w:t>
            </w:r>
            <w:r>
              <w:rPr>
                <w:rFonts w:ascii="Calibri" w:hAnsi="Calibri" w:cs="Calibri"/>
                <w:bCs/>
                <w:i/>
                <w:color w:val="000000" w:themeColor="text1"/>
                <w:sz w:val="18"/>
                <w:szCs w:val="18"/>
              </w:rPr>
              <w:t>Mejora</w:t>
            </w:r>
            <w:r w:rsidRPr="008D2D14">
              <w:rPr>
                <w:rFonts w:ascii="Calibri" w:hAnsi="Calibri" w:cs="Calibri"/>
                <w:bCs/>
                <w:i/>
                <w:color w:val="000000" w:themeColor="text1"/>
                <w:sz w:val="18"/>
                <w:szCs w:val="18"/>
              </w:rPr>
              <w:t>.</w:t>
            </w:r>
          </w:p>
        </w:tc>
      </w:tr>
      <w:tr w:rsidR="00631AB4" w:rsidRPr="001B42D7" w:rsidTr="0061715D">
        <w:tc>
          <w:tcPr>
            <w:tcW w:w="1447" w:type="dxa"/>
          </w:tcPr>
          <w:p w:rsidR="00EE2F10" w:rsidRPr="00064079" w:rsidRDefault="00EE2F10" w:rsidP="0061715D">
            <w:pPr>
              <w:spacing w:before="100" w:beforeAutospacing="1" w:after="100" w:afterAutospacing="1"/>
              <w:jc w:val="both"/>
              <w:rPr>
                <w:rFonts w:ascii="Calibri" w:hAnsi="Calibri" w:cs="Calibri"/>
                <w:bCs/>
                <w:i/>
                <w:color w:val="000000" w:themeColor="text1"/>
                <w:sz w:val="18"/>
                <w:szCs w:val="18"/>
              </w:rPr>
            </w:pPr>
            <w:r w:rsidRPr="00EE2F10">
              <w:rPr>
                <w:rFonts w:ascii="Calibri" w:hAnsi="Calibri" w:cs="Calibri"/>
                <w:bCs/>
                <w:i/>
                <w:color w:val="000000" w:themeColor="text1"/>
                <w:sz w:val="18"/>
                <w:szCs w:val="18"/>
              </w:rPr>
              <w:t>Lydia Alvarez</w:t>
            </w:r>
          </w:p>
        </w:tc>
        <w:tc>
          <w:tcPr>
            <w:tcW w:w="1701" w:type="dxa"/>
          </w:tcPr>
          <w:p w:rsidR="00EE2F10" w:rsidRPr="00064079" w:rsidRDefault="009F4639" w:rsidP="009F4639">
            <w:pPr>
              <w:spacing w:before="100" w:beforeAutospacing="1" w:after="100" w:afterAutospacing="1"/>
              <w:rPr>
                <w:rFonts w:ascii="Calibri" w:hAnsi="Calibri" w:cs="Calibri"/>
                <w:bCs/>
                <w:i/>
                <w:color w:val="000000" w:themeColor="text1"/>
                <w:sz w:val="18"/>
                <w:szCs w:val="18"/>
              </w:rPr>
            </w:pPr>
            <w:r>
              <w:rPr>
                <w:rFonts w:ascii="Calibri" w:hAnsi="Calibri" w:cs="Calibri"/>
                <w:bCs/>
                <w:i/>
                <w:color w:val="000000" w:themeColor="text1"/>
                <w:sz w:val="18"/>
                <w:szCs w:val="18"/>
              </w:rPr>
              <w:t xml:space="preserve">Documento-Etapa de </w:t>
            </w:r>
            <w:r w:rsidR="00EE2F10">
              <w:rPr>
                <w:rFonts w:ascii="Calibri" w:hAnsi="Calibri" w:cs="Calibri"/>
                <w:bCs/>
                <w:i/>
                <w:color w:val="000000" w:themeColor="text1"/>
                <w:sz w:val="18"/>
                <w:szCs w:val="18"/>
              </w:rPr>
              <w:t>Mejora (</w:t>
            </w:r>
            <w:proofErr w:type="spellStart"/>
            <w:r w:rsidR="00EE2F10">
              <w:rPr>
                <w:rFonts w:ascii="Calibri" w:hAnsi="Calibri" w:cs="Calibri"/>
                <w:bCs/>
                <w:i/>
                <w:color w:val="000000" w:themeColor="text1"/>
                <w:sz w:val="18"/>
                <w:szCs w:val="18"/>
              </w:rPr>
              <w:t>Improvement</w:t>
            </w:r>
            <w:proofErr w:type="spellEnd"/>
            <w:r w:rsidR="00EE2F10">
              <w:rPr>
                <w:rFonts w:ascii="Calibri" w:hAnsi="Calibri" w:cs="Calibri"/>
                <w:bCs/>
                <w:i/>
                <w:color w:val="000000" w:themeColor="text1"/>
                <w:sz w:val="18"/>
                <w:szCs w:val="18"/>
              </w:rPr>
              <w:t>)</w:t>
            </w:r>
          </w:p>
        </w:tc>
        <w:tc>
          <w:tcPr>
            <w:tcW w:w="1559" w:type="dxa"/>
          </w:tcPr>
          <w:p w:rsidR="00EE2F10" w:rsidRDefault="00EE2F10" w:rsidP="009F4639">
            <w:pPr>
              <w:pStyle w:val="ListParagraph"/>
              <w:numPr>
                <w:ilvl w:val="0"/>
                <w:numId w:val="15"/>
              </w:numPr>
              <w:spacing w:before="100" w:beforeAutospacing="1" w:after="100" w:afterAutospacing="1"/>
              <w:ind w:left="379"/>
              <w:rPr>
                <w:rFonts w:cs="Calibri"/>
                <w:bCs/>
                <w:i/>
                <w:color w:val="000000" w:themeColor="text1"/>
                <w:sz w:val="18"/>
                <w:szCs w:val="18"/>
              </w:rPr>
            </w:pPr>
            <w:r>
              <w:rPr>
                <w:rFonts w:cs="Calibri"/>
                <w:bCs/>
                <w:i/>
                <w:color w:val="000000" w:themeColor="text1"/>
                <w:sz w:val="18"/>
                <w:szCs w:val="18"/>
              </w:rPr>
              <w:t>Abel Morales (Mentor)</w:t>
            </w:r>
          </w:p>
          <w:p w:rsidR="00EE2F10" w:rsidRPr="00EE2F10" w:rsidRDefault="00EE2F10" w:rsidP="009F4639">
            <w:pPr>
              <w:pStyle w:val="ListParagraph"/>
              <w:numPr>
                <w:ilvl w:val="0"/>
                <w:numId w:val="15"/>
              </w:numPr>
              <w:spacing w:before="100" w:beforeAutospacing="1" w:after="100" w:afterAutospacing="1"/>
              <w:ind w:left="379"/>
              <w:rPr>
                <w:rFonts w:cs="Calibri"/>
                <w:bCs/>
                <w:i/>
                <w:color w:val="000000" w:themeColor="text1"/>
                <w:sz w:val="18"/>
                <w:szCs w:val="18"/>
              </w:rPr>
            </w:pPr>
            <w:r>
              <w:rPr>
                <w:rFonts w:cs="Calibri"/>
                <w:bCs/>
                <w:i/>
                <w:color w:val="000000" w:themeColor="text1"/>
                <w:sz w:val="18"/>
                <w:szCs w:val="18"/>
              </w:rPr>
              <w:t>Flor Lopez (Manager)</w:t>
            </w:r>
          </w:p>
        </w:tc>
        <w:tc>
          <w:tcPr>
            <w:tcW w:w="1984" w:type="dxa"/>
          </w:tcPr>
          <w:p w:rsidR="00682639" w:rsidRDefault="00682639" w:rsidP="00631AB4">
            <w:pPr>
              <w:pStyle w:val="ListParagraph"/>
              <w:numPr>
                <w:ilvl w:val="0"/>
                <w:numId w:val="15"/>
              </w:numPr>
              <w:spacing w:before="100" w:beforeAutospacing="1" w:after="100" w:afterAutospacing="1"/>
              <w:ind w:left="317"/>
              <w:rPr>
                <w:rFonts w:cs="Calibri"/>
                <w:bCs/>
                <w:i/>
                <w:color w:val="000000" w:themeColor="text1"/>
                <w:sz w:val="18"/>
                <w:szCs w:val="18"/>
              </w:rPr>
            </w:pPr>
            <w:r w:rsidRPr="00935725">
              <w:rPr>
                <w:rFonts w:cs="Calibri"/>
                <w:bCs/>
                <w:i/>
                <w:color w:val="000000" w:themeColor="text1"/>
                <w:sz w:val="18"/>
                <w:szCs w:val="18"/>
              </w:rPr>
              <w:t>Documento completo</w:t>
            </w:r>
          </w:p>
          <w:p w:rsidR="00EE2F10" w:rsidRPr="00064079" w:rsidRDefault="00EE2F10" w:rsidP="00631AB4">
            <w:pPr>
              <w:spacing w:before="100" w:beforeAutospacing="1" w:after="100" w:afterAutospacing="1"/>
              <w:ind w:left="317"/>
              <w:rPr>
                <w:rFonts w:ascii="Calibri" w:hAnsi="Calibri" w:cs="Calibri"/>
                <w:bCs/>
                <w:i/>
                <w:color w:val="000000" w:themeColor="text1"/>
                <w:sz w:val="18"/>
                <w:szCs w:val="18"/>
              </w:rPr>
            </w:pPr>
          </w:p>
        </w:tc>
        <w:tc>
          <w:tcPr>
            <w:tcW w:w="1695" w:type="dxa"/>
            <w:gridSpan w:val="2"/>
          </w:tcPr>
          <w:p w:rsidR="00EE2F10" w:rsidRPr="00064079" w:rsidRDefault="008D2D14" w:rsidP="008D2D14">
            <w:pPr>
              <w:spacing w:before="100" w:beforeAutospacing="1" w:after="100" w:afterAutospacing="1"/>
              <w:rPr>
                <w:rFonts w:ascii="Calibri" w:hAnsi="Calibri" w:cs="Calibri"/>
                <w:bCs/>
                <w:i/>
                <w:color w:val="000000" w:themeColor="text1"/>
                <w:sz w:val="18"/>
                <w:szCs w:val="18"/>
              </w:rPr>
            </w:pPr>
            <w:r w:rsidRPr="008D2D14">
              <w:rPr>
                <w:rFonts w:ascii="Calibri" w:hAnsi="Calibri" w:cs="Calibri"/>
                <w:bCs/>
                <w:i/>
                <w:color w:val="000000" w:themeColor="text1"/>
                <w:sz w:val="18"/>
                <w:szCs w:val="18"/>
              </w:rPr>
              <w:t xml:space="preserve">Información correcta para pasar a fase de </w:t>
            </w:r>
            <w:r>
              <w:rPr>
                <w:rFonts w:ascii="Calibri" w:hAnsi="Calibri" w:cs="Calibri"/>
                <w:bCs/>
                <w:i/>
                <w:color w:val="000000" w:themeColor="text1"/>
                <w:sz w:val="18"/>
                <w:szCs w:val="18"/>
              </w:rPr>
              <w:t>Control</w:t>
            </w:r>
            <w:r w:rsidRPr="008D2D14">
              <w:rPr>
                <w:rFonts w:ascii="Calibri" w:hAnsi="Calibri" w:cs="Calibri"/>
                <w:bCs/>
                <w:i/>
                <w:color w:val="000000" w:themeColor="text1"/>
                <w:sz w:val="18"/>
                <w:szCs w:val="18"/>
              </w:rPr>
              <w:t>.</w:t>
            </w:r>
          </w:p>
        </w:tc>
      </w:tr>
      <w:tr w:rsidR="00631AB4" w:rsidRPr="001B42D7" w:rsidTr="0061715D">
        <w:tc>
          <w:tcPr>
            <w:tcW w:w="1447" w:type="dxa"/>
          </w:tcPr>
          <w:p w:rsidR="00EE2F10" w:rsidRPr="00064079" w:rsidRDefault="00EE2F10" w:rsidP="0061715D">
            <w:pPr>
              <w:spacing w:before="100" w:beforeAutospacing="1" w:after="100" w:afterAutospacing="1"/>
              <w:jc w:val="both"/>
              <w:rPr>
                <w:rFonts w:ascii="Calibri" w:hAnsi="Calibri" w:cs="Calibri"/>
                <w:bCs/>
                <w:i/>
                <w:color w:val="000000" w:themeColor="text1"/>
                <w:sz w:val="18"/>
                <w:szCs w:val="18"/>
              </w:rPr>
            </w:pPr>
            <w:r w:rsidRPr="00EE2F10">
              <w:rPr>
                <w:rFonts w:ascii="Calibri" w:hAnsi="Calibri" w:cs="Calibri"/>
                <w:bCs/>
                <w:i/>
                <w:color w:val="000000" w:themeColor="text1"/>
                <w:sz w:val="18"/>
                <w:szCs w:val="18"/>
              </w:rPr>
              <w:t>Lydia Alvarez</w:t>
            </w:r>
          </w:p>
        </w:tc>
        <w:tc>
          <w:tcPr>
            <w:tcW w:w="1701" w:type="dxa"/>
          </w:tcPr>
          <w:p w:rsidR="00EE2F10" w:rsidRPr="00064079" w:rsidRDefault="00EE2F10" w:rsidP="00EE2F10">
            <w:pPr>
              <w:spacing w:before="100" w:beforeAutospacing="1" w:after="100" w:afterAutospacing="1"/>
              <w:jc w:val="both"/>
              <w:rPr>
                <w:rFonts w:ascii="Calibri" w:hAnsi="Calibri" w:cs="Calibri"/>
                <w:bCs/>
                <w:i/>
                <w:color w:val="000000" w:themeColor="text1"/>
                <w:sz w:val="18"/>
                <w:szCs w:val="18"/>
              </w:rPr>
            </w:pPr>
            <w:r w:rsidRPr="00EE2F10">
              <w:rPr>
                <w:rFonts w:ascii="Calibri" w:hAnsi="Calibri" w:cs="Calibri"/>
                <w:bCs/>
                <w:i/>
                <w:color w:val="000000" w:themeColor="text1"/>
                <w:sz w:val="18"/>
                <w:szCs w:val="18"/>
              </w:rPr>
              <w:t xml:space="preserve">Documento-Etapa de </w:t>
            </w:r>
            <w:r>
              <w:rPr>
                <w:rFonts w:ascii="Calibri" w:hAnsi="Calibri" w:cs="Calibri"/>
                <w:bCs/>
                <w:i/>
                <w:color w:val="000000" w:themeColor="text1"/>
                <w:sz w:val="18"/>
                <w:szCs w:val="18"/>
              </w:rPr>
              <w:t>Control</w:t>
            </w:r>
          </w:p>
        </w:tc>
        <w:tc>
          <w:tcPr>
            <w:tcW w:w="1559" w:type="dxa"/>
          </w:tcPr>
          <w:p w:rsidR="00EE2F10" w:rsidRDefault="00682639" w:rsidP="00682639">
            <w:pPr>
              <w:pStyle w:val="ListParagraph"/>
              <w:numPr>
                <w:ilvl w:val="0"/>
                <w:numId w:val="16"/>
              </w:numPr>
              <w:spacing w:before="100" w:beforeAutospacing="1" w:after="100" w:afterAutospacing="1"/>
              <w:ind w:left="385"/>
              <w:rPr>
                <w:rFonts w:cs="Calibri"/>
                <w:bCs/>
                <w:i/>
                <w:color w:val="000000" w:themeColor="text1"/>
                <w:sz w:val="18"/>
                <w:szCs w:val="18"/>
              </w:rPr>
            </w:pPr>
            <w:r>
              <w:rPr>
                <w:rFonts w:cs="Calibri"/>
                <w:bCs/>
                <w:i/>
                <w:color w:val="000000" w:themeColor="text1"/>
                <w:sz w:val="18"/>
                <w:szCs w:val="18"/>
              </w:rPr>
              <w:t>Abel Morales (Mentor)</w:t>
            </w:r>
          </w:p>
          <w:p w:rsidR="00682639" w:rsidRPr="00682639" w:rsidRDefault="00682639" w:rsidP="00682639">
            <w:pPr>
              <w:pStyle w:val="ListParagraph"/>
              <w:numPr>
                <w:ilvl w:val="0"/>
                <w:numId w:val="16"/>
              </w:numPr>
              <w:spacing w:before="100" w:beforeAutospacing="1" w:after="100" w:afterAutospacing="1"/>
              <w:ind w:left="385"/>
              <w:rPr>
                <w:rFonts w:cs="Calibri"/>
                <w:bCs/>
                <w:i/>
                <w:color w:val="000000" w:themeColor="text1"/>
                <w:sz w:val="18"/>
                <w:szCs w:val="18"/>
              </w:rPr>
            </w:pPr>
            <w:r>
              <w:rPr>
                <w:rFonts w:cs="Calibri"/>
                <w:bCs/>
                <w:i/>
                <w:color w:val="000000" w:themeColor="text1"/>
                <w:sz w:val="18"/>
                <w:szCs w:val="18"/>
              </w:rPr>
              <w:t>Flor Lopez (Manager)</w:t>
            </w:r>
          </w:p>
        </w:tc>
        <w:tc>
          <w:tcPr>
            <w:tcW w:w="1984" w:type="dxa"/>
          </w:tcPr>
          <w:p w:rsidR="00682639" w:rsidRDefault="00682639" w:rsidP="00631AB4">
            <w:pPr>
              <w:pStyle w:val="ListParagraph"/>
              <w:numPr>
                <w:ilvl w:val="0"/>
                <w:numId w:val="16"/>
              </w:numPr>
              <w:spacing w:before="100" w:beforeAutospacing="1" w:after="100" w:afterAutospacing="1"/>
              <w:ind w:left="317"/>
              <w:rPr>
                <w:rFonts w:cs="Calibri"/>
                <w:bCs/>
                <w:i/>
                <w:color w:val="000000" w:themeColor="text1"/>
                <w:sz w:val="18"/>
                <w:szCs w:val="18"/>
              </w:rPr>
            </w:pPr>
            <w:r w:rsidRPr="00935725">
              <w:rPr>
                <w:rFonts w:cs="Calibri"/>
                <w:bCs/>
                <w:i/>
                <w:color w:val="000000" w:themeColor="text1"/>
                <w:sz w:val="18"/>
                <w:szCs w:val="18"/>
              </w:rPr>
              <w:t>Documento completo</w:t>
            </w:r>
          </w:p>
          <w:p w:rsidR="00EE2F10" w:rsidRPr="00064079" w:rsidRDefault="00EE2F10" w:rsidP="00631AB4">
            <w:pPr>
              <w:spacing w:before="100" w:beforeAutospacing="1" w:after="100" w:afterAutospacing="1"/>
              <w:ind w:left="317"/>
              <w:rPr>
                <w:rFonts w:ascii="Calibri" w:hAnsi="Calibri" w:cs="Calibri"/>
                <w:bCs/>
                <w:i/>
                <w:color w:val="000000" w:themeColor="text1"/>
                <w:sz w:val="18"/>
                <w:szCs w:val="18"/>
              </w:rPr>
            </w:pPr>
          </w:p>
        </w:tc>
        <w:tc>
          <w:tcPr>
            <w:tcW w:w="1695" w:type="dxa"/>
            <w:gridSpan w:val="2"/>
          </w:tcPr>
          <w:p w:rsidR="00EE2F10" w:rsidRPr="00064079" w:rsidRDefault="000030C4" w:rsidP="005A3370">
            <w:pPr>
              <w:spacing w:before="100" w:beforeAutospacing="1" w:after="100" w:afterAutospacing="1"/>
              <w:rPr>
                <w:rFonts w:ascii="Calibri" w:hAnsi="Calibri" w:cs="Calibri"/>
                <w:bCs/>
                <w:i/>
                <w:color w:val="000000" w:themeColor="text1"/>
                <w:sz w:val="18"/>
                <w:szCs w:val="18"/>
              </w:rPr>
            </w:pPr>
            <w:r>
              <w:rPr>
                <w:rFonts w:ascii="Calibri" w:hAnsi="Calibri" w:cs="Calibri"/>
                <w:bCs/>
                <w:i/>
                <w:color w:val="000000" w:themeColor="text1"/>
                <w:sz w:val="18"/>
                <w:szCs w:val="18"/>
              </w:rPr>
              <w:t>Revisión de todas las fases anteriores para la entrega</w:t>
            </w:r>
            <w:r w:rsidR="00311B82">
              <w:rPr>
                <w:rFonts w:ascii="Calibri" w:hAnsi="Calibri" w:cs="Calibri"/>
                <w:bCs/>
                <w:i/>
                <w:color w:val="000000" w:themeColor="text1"/>
                <w:sz w:val="18"/>
                <w:szCs w:val="18"/>
              </w:rPr>
              <w:t xml:space="preserve"> y presentación final</w:t>
            </w:r>
            <w:r>
              <w:rPr>
                <w:rFonts w:ascii="Calibri" w:hAnsi="Calibri" w:cs="Calibri"/>
                <w:bCs/>
                <w:i/>
                <w:color w:val="000000" w:themeColor="text1"/>
                <w:sz w:val="18"/>
                <w:szCs w:val="18"/>
              </w:rPr>
              <w:t>.</w:t>
            </w:r>
          </w:p>
        </w:tc>
      </w:tr>
      <w:tr w:rsidR="00631AB4" w:rsidRPr="001B42D7" w:rsidTr="0061715D">
        <w:tc>
          <w:tcPr>
            <w:tcW w:w="1447" w:type="dxa"/>
          </w:tcPr>
          <w:p w:rsidR="00EE2F10" w:rsidRPr="00EE2F10" w:rsidRDefault="00EE2F10" w:rsidP="0061715D">
            <w:pPr>
              <w:spacing w:before="100" w:beforeAutospacing="1" w:after="100" w:afterAutospacing="1"/>
              <w:jc w:val="both"/>
              <w:rPr>
                <w:rFonts w:ascii="Calibri" w:hAnsi="Calibri" w:cs="Calibri"/>
                <w:bCs/>
                <w:i/>
                <w:color w:val="000000" w:themeColor="text1"/>
                <w:sz w:val="18"/>
                <w:szCs w:val="18"/>
              </w:rPr>
            </w:pPr>
            <w:r w:rsidRPr="00EE2F10">
              <w:rPr>
                <w:rFonts w:ascii="Calibri" w:hAnsi="Calibri" w:cs="Calibri"/>
                <w:bCs/>
                <w:i/>
                <w:color w:val="000000" w:themeColor="text1"/>
                <w:sz w:val="18"/>
                <w:szCs w:val="18"/>
              </w:rPr>
              <w:t>Lydia Alvarez</w:t>
            </w:r>
          </w:p>
        </w:tc>
        <w:tc>
          <w:tcPr>
            <w:tcW w:w="1701" w:type="dxa"/>
          </w:tcPr>
          <w:p w:rsidR="00EE2F10" w:rsidRPr="00064079" w:rsidRDefault="00682639" w:rsidP="0061715D">
            <w:pPr>
              <w:spacing w:before="100" w:beforeAutospacing="1" w:after="100" w:afterAutospacing="1"/>
              <w:jc w:val="both"/>
              <w:rPr>
                <w:rFonts w:ascii="Calibri" w:hAnsi="Calibri" w:cs="Calibri"/>
                <w:bCs/>
                <w:i/>
                <w:color w:val="000000" w:themeColor="text1"/>
                <w:sz w:val="18"/>
                <w:szCs w:val="18"/>
              </w:rPr>
            </w:pPr>
            <w:r>
              <w:rPr>
                <w:rFonts w:ascii="Calibri" w:hAnsi="Calibri" w:cs="Calibri"/>
                <w:bCs/>
                <w:i/>
                <w:color w:val="000000" w:themeColor="text1"/>
                <w:sz w:val="18"/>
                <w:szCs w:val="18"/>
              </w:rPr>
              <w:t>Documento DMAIC completado</w:t>
            </w:r>
          </w:p>
        </w:tc>
        <w:tc>
          <w:tcPr>
            <w:tcW w:w="1559" w:type="dxa"/>
          </w:tcPr>
          <w:p w:rsidR="00EE2F10" w:rsidRDefault="00682639" w:rsidP="00631AB4">
            <w:pPr>
              <w:pStyle w:val="ListParagraph"/>
              <w:numPr>
                <w:ilvl w:val="0"/>
                <w:numId w:val="17"/>
              </w:numPr>
              <w:spacing w:before="100" w:beforeAutospacing="1" w:after="100" w:afterAutospacing="1"/>
              <w:ind w:left="352"/>
              <w:rPr>
                <w:rFonts w:cs="Calibri"/>
                <w:bCs/>
                <w:i/>
                <w:color w:val="000000" w:themeColor="text1"/>
                <w:sz w:val="18"/>
                <w:szCs w:val="18"/>
              </w:rPr>
            </w:pPr>
            <w:r w:rsidRPr="00631AB4">
              <w:rPr>
                <w:rFonts w:cs="Calibri"/>
                <w:bCs/>
                <w:i/>
                <w:color w:val="000000" w:themeColor="text1"/>
                <w:sz w:val="18"/>
                <w:szCs w:val="18"/>
              </w:rPr>
              <w:t>Karla Williams (Dueña de la herramienta)</w:t>
            </w:r>
          </w:p>
          <w:p w:rsidR="00631AB4" w:rsidRPr="00631AB4" w:rsidRDefault="00631AB4" w:rsidP="00631AB4">
            <w:pPr>
              <w:pStyle w:val="ListParagraph"/>
              <w:numPr>
                <w:ilvl w:val="0"/>
                <w:numId w:val="17"/>
              </w:numPr>
              <w:spacing w:before="100" w:beforeAutospacing="1" w:after="100" w:afterAutospacing="1"/>
              <w:ind w:left="352"/>
              <w:rPr>
                <w:rFonts w:cs="Calibri"/>
                <w:bCs/>
                <w:i/>
                <w:color w:val="000000" w:themeColor="text1"/>
                <w:sz w:val="18"/>
                <w:szCs w:val="18"/>
              </w:rPr>
            </w:pPr>
            <w:r>
              <w:rPr>
                <w:rFonts w:cs="Calibri"/>
                <w:bCs/>
                <w:i/>
                <w:color w:val="000000" w:themeColor="text1"/>
                <w:sz w:val="18"/>
                <w:szCs w:val="18"/>
              </w:rPr>
              <w:t>Flor Lopez (Manager)</w:t>
            </w:r>
          </w:p>
        </w:tc>
        <w:tc>
          <w:tcPr>
            <w:tcW w:w="1984" w:type="dxa"/>
          </w:tcPr>
          <w:p w:rsidR="00EE2F10" w:rsidRPr="00064079" w:rsidRDefault="00631AB4" w:rsidP="00D32B26">
            <w:pPr>
              <w:spacing w:before="100" w:beforeAutospacing="1" w:after="100" w:afterAutospacing="1"/>
              <w:ind w:left="-12"/>
              <w:rPr>
                <w:rFonts w:ascii="Calibri" w:hAnsi="Calibri" w:cs="Calibri"/>
                <w:bCs/>
                <w:i/>
                <w:color w:val="000000" w:themeColor="text1"/>
                <w:sz w:val="18"/>
                <w:szCs w:val="18"/>
              </w:rPr>
            </w:pPr>
            <w:r>
              <w:rPr>
                <w:rFonts w:ascii="Calibri" w:hAnsi="Calibri" w:cs="Calibri"/>
                <w:bCs/>
                <w:i/>
                <w:color w:val="000000" w:themeColor="text1"/>
                <w:sz w:val="18"/>
                <w:szCs w:val="18"/>
              </w:rPr>
              <w:t xml:space="preserve">• </w:t>
            </w:r>
            <w:r w:rsidR="00D32B26">
              <w:rPr>
                <w:rFonts w:ascii="Calibri" w:hAnsi="Calibri" w:cs="Calibri"/>
                <w:bCs/>
                <w:i/>
                <w:color w:val="000000" w:themeColor="text1"/>
                <w:sz w:val="18"/>
                <w:szCs w:val="18"/>
              </w:rPr>
              <w:t>Fases completadas de la metodología DMAIC y</w:t>
            </w:r>
            <w:r w:rsidR="00D059B0">
              <w:rPr>
                <w:rFonts w:ascii="Calibri" w:hAnsi="Calibri" w:cs="Calibri"/>
                <w:bCs/>
                <w:i/>
                <w:color w:val="000000" w:themeColor="text1"/>
                <w:sz w:val="18"/>
                <w:szCs w:val="18"/>
              </w:rPr>
              <w:t xml:space="preserve"> presentación de los</w:t>
            </w:r>
            <w:r w:rsidR="00D32B26">
              <w:rPr>
                <w:rFonts w:ascii="Calibri" w:hAnsi="Calibri" w:cs="Calibri"/>
                <w:bCs/>
                <w:i/>
                <w:color w:val="000000" w:themeColor="text1"/>
                <w:sz w:val="18"/>
                <w:szCs w:val="18"/>
              </w:rPr>
              <w:t xml:space="preserve"> resultados obtenidos.</w:t>
            </w:r>
          </w:p>
        </w:tc>
        <w:tc>
          <w:tcPr>
            <w:tcW w:w="1695" w:type="dxa"/>
            <w:gridSpan w:val="2"/>
          </w:tcPr>
          <w:p w:rsidR="00EE2F10" w:rsidRPr="00064079" w:rsidRDefault="008D2D14" w:rsidP="005A3370">
            <w:pPr>
              <w:spacing w:before="100" w:beforeAutospacing="1" w:after="100" w:afterAutospacing="1"/>
              <w:rPr>
                <w:rFonts w:ascii="Calibri" w:hAnsi="Calibri" w:cs="Calibri"/>
                <w:bCs/>
                <w:i/>
                <w:color w:val="000000" w:themeColor="text1"/>
                <w:sz w:val="18"/>
                <w:szCs w:val="18"/>
              </w:rPr>
            </w:pPr>
            <w:r>
              <w:rPr>
                <w:rFonts w:ascii="Calibri" w:hAnsi="Calibri" w:cs="Calibri"/>
                <w:bCs/>
                <w:i/>
                <w:color w:val="000000" w:themeColor="text1"/>
                <w:sz w:val="18"/>
                <w:szCs w:val="18"/>
              </w:rPr>
              <w:t xml:space="preserve">Presentación del proyecto/documento terminado de manera correcta y completa.  </w:t>
            </w:r>
          </w:p>
        </w:tc>
      </w:tr>
    </w:tbl>
    <w:p w:rsidR="0018303A" w:rsidRPr="001B42D7" w:rsidRDefault="0018303A" w:rsidP="0018303A">
      <w:pPr>
        <w:spacing w:after="160" w:line="259" w:lineRule="auto"/>
        <w:rPr>
          <w:i/>
          <w:iCs/>
          <w:smallCaps/>
          <w:spacing w:val="10"/>
          <w:szCs w:val="28"/>
        </w:rPr>
      </w:pPr>
    </w:p>
    <w:p w:rsidR="0018303A" w:rsidRPr="001B42D7" w:rsidRDefault="0018303A" w:rsidP="0018303A">
      <w:pPr>
        <w:pStyle w:val="ListParagraph"/>
        <w:numPr>
          <w:ilvl w:val="0"/>
          <w:numId w:val="3"/>
        </w:numPr>
        <w:spacing w:after="0" w:line="360" w:lineRule="auto"/>
        <w:jc w:val="both"/>
        <w:rPr>
          <w:rFonts w:asciiTheme="minorHAnsi" w:hAnsiTheme="minorHAnsi" w:cs="Arial"/>
          <w:sz w:val="24"/>
          <w:szCs w:val="24"/>
        </w:rPr>
      </w:pPr>
      <w:r w:rsidRPr="001B42D7">
        <w:rPr>
          <w:rFonts w:asciiTheme="minorHAnsi" w:hAnsiTheme="minorHAnsi" w:cs="Arial"/>
          <w:sz w:val="24"/>
          <w:szCs w:val="24"/>
        </w:rPr>
        <w:lastRenderedPageBreak/>
        <w:t>Equipo de Trabajo</w:t>
      </w:r>
    </w:p>
    <w:tbl>
      <w:tblPr>
        <w:tblpPr w:leftFromText="141" w:rightFromText="141" w:vertAnchor="text" w:horzAnchor="margin" w:tblpXSpec="center" w:tblpY="40"/>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46"/>
        <w:gridCol w:w="3597"/>
        <w:gridCol w:w="2041"/>
      </w:tblGrid>
      <w:tr w:rsidR="0018303A" w:rsidRPr="001B42D7" w:rsidTr="002B7518">
        <w:trPr>
          <w:trHeight w:val="259"/>
        </w:trPr>
        <w:tc>
          <w:tcPr>
            <w:tcW w:w="2846" w:type="dxa"/>
            <w:tcBorders>
              <w:top w:val="single" w:sz="4" w:space="0" w:color="auto"/>
              <w:left w:val="single" w:sz="4" w:space="0" w:color="auto"/>
              <w:bottom w:val="single" w:sz="4" w:space="0" w:color="auto"/>
              <w:right w:val="single" w:sz="4" w:space="0" w:color="auto"/>
            </w:tcBorders>
            <w:shd w:val="clear" w:color="auto" w:fill="5B9BD5" w:themeFill="accent1"/>
            <w:tcMar>
              <w:top w:w="0" w:type="dxa"/>
              <w:left w:w="108" w:type="dxa"/>
              <w:bottom w:w="0" w:type="dxa"/>
              <w:right w:w="108" w:type="dxa"/>
            </w:tcMar>
            <w:hideMark/>
          </w:tcPr>
          <w:p w:rsidR="0018303A" w:rsidRPr="001B42D7" w:rsidRDefault="0018303A" w:rsidP="0061715D">
            <w:pPr>
              <w:jc w:val="center"/>
              <w:rPr>
                <w:rFonts w:ascii="Calibri" w:hAnsi="Calibri" w:cs="Calibri"/>
                <w:i/>
                <w:color w:val="FFFFFF" w:themeColor="background1"/>
                <w:sz w:val="18"/>
                <w:szCs w:val="20"/>
              </w:rPr>
            </w:pPr>
            <w:r w:rsidRPr="001B42D7">
              <w:rPr>
                <w:rFonts w:ascii="Calibri" w:hAnsi="Calibri" w:cs="Calibri"/>
                <w:i/>
                <w:color w:val="FFFFFF" w:themeColor="background1"/>
                <w:sz w:val="18"/>
                <w:szCs w:val="20"/>
              </w:rPr>
              <w:t>Rol</w:t>
            </w:r>
          </w:p>
        </w:tc>
        <w:tc>
          <w:tcPr>
            <w:tcW w:w="3597" w:type="dxa"/>
            <w:tcBorders>
              <w:top w:val="single" w:sz="4" w:space="0" w:color="auto"/>
              <w:left w:val="single" w:sz="4" w:space="0" w:color="auto"/>
              <w:bottom w:val="single" w:sz="4" w:space="0" w:color="auto"/>
              <w:right w:val="single" w:sz="4" w:space="0" w:color="auto"/>
            </w:tcBorders>
            <w:shd w:val="clear" w:color="auto" w:fill="5B9BD5" w:themeFill="accent1"/>
            <w:tcMar>
              <w:top w:w="0" w:type="dxa"/>
              <w:left w:w="108" w:type="dxa"/>
              <w:bottom w:w="0" w:type="dxa"/>
              <w:right w:w="108" w:type="dxa"/>
            </w:tcMar>
            <w:hideMark/>
          </w:tcPr>
          <w:p w:rsidR="0018303A" w:rsidRPr="001B42D7" w:rsidRDefault="0018303A" w:rsidP="0061715D">
            <w:pPr>
              <w:jc w:val="center"/>
              <w:rPr>
                <w:rFonts w:ascii="Calibri" w:hAnsi="Calibri" w:cs="Calibri"/>
                <w:i/>
                <w:color w:val="FFFFFF" w:themeColor="background1"/>
                <w:sz w:val="18"/>
                <w:szCs w:val="20"/>
              </w:rPr>
            </w:pPr>
            <w:r w:rsidRPr="001B42D7">
              <w:rPr>
                <w:rFonts w:ascii="Calibri" w:hAnsi="Calibri" w:cs="Calibri"/>
                <w:i/>
                <w:color w:val="FFFFFF" w:themeColor="background1"/>
                <w:sz w:val="18"/>
                <w:szCs w:val="20"/>
              </w:rPr>
              <w:t>Responsabilidad</w:t>
            </w:r>
          </w:p>
        </w:tc>
        <w:tc>
          <w:tcPr>
            <w:tcW w:w="2041" w:type="dxa"/>
            <w:tcBorders>
              <w:top w:val="single" w:sz="4" w:space="0" w:color="auto"/>
              <w:left w:val="single" w:sz="4" w:space="0" w:color="auto"/>
              <w:bottom w:val="single" w:sz="4" w:space="0" w:color="auto"/>
              <w:right w:val="single" w:sz="4" w:space="0" w:color="auto"/>
            </w:tcBorders>
            <w:shd w:val="clear" w:color="auto" w:fill="5B9BD5" w:themeFill="accent1"/>
            <w:tcMar>
              <w:top w:w="0" w:type="dxa"/>
              <w:left w:w="108" w:type="dxa"/>
              <w:bottom w:w="0" w:type="dxa"/>
              <w:right w:w="108" w:type="dxa"/>
            </w:tcMar>
            <w:hideMark/>
          </w:tcPr>
          <w:p w:rsidR="0018303A" w:rsidRPr="001B42D7" w:rsidRDefault="0018303A" w:rsidP="0061715D">
            <w:pPr>
              <w:jc w:val="center"/>
              <w:rPr>
                <w:rFonts w:ascii="Calibri" w:hAnsi="Calibri" w:cs="Calibri"/>
                <w:i/>
                <w:color w:val="FFFFFF" w:themeColor="background1"/>
                <w:sz w:val="18"/>
                <w:szCs w:val="20"/>
              </w:rPr>
            </w:pPr>
            <w:r w:rsidRPr="001B42D7">
              <w:rPr>
                <w:rFonts w:ascii="Calibri" w:hAnsi="Calibri" w:cs="Calibri"/>
                <w:i/>
                <w:color w:val="FFFFFF" w:themeColor="background1"/>
                <w:sz w:val="18"/>
                <w:szCs w:val="20"/>
              </w:rPr>
              <w:t>Nombre</w:t>
            </w:r>
          </w:p>
        </w:tc>
      </w:tr>
      <w:tr w:rsidR="0018303A" w:rsidRPr="001B42D7" w:rsidTr="0061715D">
        <w:trPr>
          <w:trHeight w:val="188"/>
        </w:trPr>
        <w:tc>
          <w:tcPr>
            <w:tcW w:w="28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18303A" w:rsidRPr="001B42D7" w:rsidRDefault="006D7F5A" w:rsidP="0061715D">
            <w:pPr>
              <w:spacing w:before="100" w:beforeAutospacing="1" w:after="100" w:afterAutospacing="1"/>
              <w:jc w:val="both"/>
              <w:rPr>
                <w:rFonts w:ascii="Calibri" w:hAnsi="Calibri" w:cs="Calibri"/>
                <w:bCs/>
                <w:i/>
                <w:sz w:val="18"/>
                <w:szCs w:val="18"/>
              </w:rPr>
            </w:pPr>
            <w:r w:rsidRPr="001B42D7">
              <w:rPr>
                <w:rFonts w:ascii="Calibri" w:hAnsi="Calibri" w:cs="Calibri"/>
                <w:bCs/>
                <w:i/>
                <w:sz w:val="18"/>
                <w:szCs w:val="18"/>
              </w:rPr>
              <w:t>IT- Infrastructure Services Manager</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18303A" w:rsidRPr="009A7D05" w:rsidRDefault="009A7D05" w:rsidP="0061715D">
            <w:pPr>
              <w:spacing w:before="100" w:beforeAutospacing="1" w:after="100" w:afterAutospacing="1"/>
              <w:jc w:val="both"/>
              <w:rPr>
                <w:rFonts w:ascii="Calibri" w:hAnsi="Calibri" w:cs="Calibri"/>
                <w:bCs/>
                <w:i/>
                <w:sz w:val="18"/>
                <w:szCs w:val="18"/>
              </w:rPr>
            </w:pPr>
            <w:r w:rsidRPr="009A7D05">
              <w:rPr>
                <w:rFonts w:ascii="Calibri" w:hAnsi="Calibri" w:cs="Calibri"/>
                <w:bCs/>
                <w:i/>
                <w:sz w:val="18"/>
                <w:szCs w:val="18"/>
              </w:rPr>
              <w:t>Responsable de p</w:t>
            </w:r>
            <w:r w:rsidR="00980ACE">
              <w:rPr>
                <w:rFonts w:ascii="Calibri" w:hAnsi="Calibri" w:cs="Calibri"/>
                <w:bCs/>
                <w:i/>
                <w:sz w:val="18"/>
                <w:szCs w:val="18"/>
              </w:rPr>
              <w:t>lanear, entregar y dar soporte</w:t>
            </w:r>
            <w:r w:rsidR="00FA031A">
              <w:rPr>
                <w:rFonts w:ascii="Calibri" w:hAnsi="Calibri" w:cs="Calibri"/>
                <w:bCs/>
                <w:i/>
                <w:sz w:val="18"/>
                <w:szCs w:val="18"/>
              </w:rPr>
              <w:t xml:space="preserve"> de soluciones de infraestructura.</w:t>
            </w:r>
          </w:p>
        </w:tc>
        <w:tc>
          <w:tcPr>
            <w:tcW w:w="20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18303A" w:rsidRPr="001B42D7" w:rsidRDefault="00D45977" w:rsidP="0061715D">
            <w:pPr>
              <w:spacing w:before="100" w:beforeAutospacing="1" w:after="100" w:afterAutospacing="1"/>
              <w:jc w:val="both"/>
              <w:rPr>
                <w:rFonts w:ascii="Calibri" w:hAnsi="Calibri" w:cs="Calibri"/>
                <w:bCs/>
                <w:i/>
                <w:sz w:val="18"/>
                <w:szCs w:val="18"/>
              </w:rPr>
            </w:pPr>
            <w:r w:rsidRPr="001B42D7">
              <w:rPr>
                <w:rFonts w:ascii="Calibri" w:hAnsi="Calibri" w:cs="Calibri"/>
                <w:bCs/>
                <w:i/>
                <w:sz w:val="18"/>
                <w:szCs w:val="18"/>
              </w:rPr>
              <w:t>Flor Lopez</w:t>
            </w:r>
          </w:p>
        </w:tc>
      </w:tr>
      <w:tr w:rsidR="0018303A" w:rsidRPr="001B42D7" w:rsidTr="0061715D">
        <w:trPr>
          <w:trHeight w:val="188"/>
        </w:trPr>
        <w:tc>
          <w:tcPr>
            <w:tcW w:w="28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18303A" w:rsidRPr="001B42D7" w:rsidRDefault="000656C4" w:rsidP="0061715D">
            <w:pPr>
              <w:spacing w:before="100" w:beforeAutospacing="1" w:after="100" w:afterAutospacing="1"/>
              <w:jc w:val="both"/>
              <w:rPr>
                <w:rFonts w:ascii="Calibri" w:hAnsi="Calibri" w:cs="Calibri"/>
                <w:bCs/>
                <w:i/>
                <w:sz w:val="18"/>
                <w:szCs w:val="18"/>
              </w:rPr>
            </w:pPr>
            <w:proofErr w:type="spellStart"/>
            <w:r w:rsidRPr="001B42D7">
              <w:rPr>
                <w:rFonts w:ascii="Calibri" w:hAnsi="Calibri" w:cs="Calibri"/>
                <w:bCs/>
                <w:i/>
                <w:sz w:val="18"/>
                <w:szCs w:val="18"/>
              </w:rPr>
              <w:t>America’s</w:t>
            </w:r>
            <w:proofErr w:type="spellEnd"/>
            <w:r w:rsidRPr="001B42D7">
              <w:rPr>
                <w:rFonts w:ascii="Calibri" w:hAnsi="Calibri" w:cs="Calibri"/>
                <w:bCs/>
                <w:i/>
                <w:sz w:val="18"/>
                <w:szCs w:val="18"/>
              </w:rPr>
              <w:t xml:space="preserve"> </w:t>
            </w:r>
            <w:proofErr w:type="spellStart"/>
            <w:r w:rsidRPr="001B42D7">
              <w:rPr>
                <w:rFonts w:ascii="Calibri" w:hAnsi="Calibri" w:cs="Calibri"/>
                <w:bCs/>
                <w:i/>
                <w:sz w:val="18"/>
                <w:szCs w:val="18"/>
              </w:rPr>
              <w:t>Operations</w:t>
            </w:r>
            <w:proofErr w:type="spellEnd"/>
            <w:r w:rsidRPr="001B42D7">
              <w:rPr>
                <w:rFonts w:ascii="Calibri" w:hAnsi="Calibri" w:cs="Calibri"/>
                <w:bCs/>
                <w:i/>
                <w:sz w:val="18"/>
                <w:szCs w:val="18"/>
              </w:rPr>
              <w:t xml:space="preserve"> Lead</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18303A" w:rsidRPr="001B42D7" w:rsidRDefault="00B9357B" w:rsidP="0061715D">
            <w:pPr>
              <w:spacing w:before="100" w:beforeAutospacing="1" w:after="100" w:afterAutospacing="1"/>
              <w:jc w:val="both"/>
              <w:rPr>
                <w:rFonts w:ascii="Calibri" w:hAnsi="Calibri" w:cs="Calibri"/>
                <w:bCs/>
                <w:i/>
                <w:sz w:val="18"/>
                <w:szCs w:val="18"/>
              </w:rPr>
            </w:pPr>
            <w:r>
              <w:rPr>
                <w:rFonts w:ascii="Calibri" w:hAnsi="Calibri" w:cs="Calibri"/>
                <w:bCs/>
                <w:i/>
                <w:sz w:val="18"/>
                <w:szCs w:val="18"/>
              </w:rPr>
              <w:t>Mentor</w:t>
            </w:r>
          </w:p>
        </w:tc>
        <w:tc>
          <w:tcPr>
            <w:tcW w:w="20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18303A" w:rsidRPr="001B42D7" w:rsidRDefault="00D45977" w:rsidP="0061715D">
            <w:pPr>
              <w:spacing w:before="100" w:beforeAutospacing="1" w:after="100" w:afterAutospacing="1"/>
              <w:jc w:val="both"/>
              <w:rPr>
                <w:rFonts w:ascii="Calibri" w:hAnsi="Calibri" w:cs="Calibri"/>
                <w:bCs/>
                <w:i/>
                <w:sz w:val="18"/>
                <w:szCs w:val="18"/>
              </w:rPr>
            </w:pPr>
            <w:r w:rsidRPr="001B42D7">
              <w:rPr>
                <w:rFonts w:ascii="Calibri" w:hAnsi="Calibri" w:cs="Calibri"/>
                <w:bCs/>
                <w:i/>
                <w:sz w:val="18"/>
                <w:szCs w:val="18"/>
              </w:rPr>
              <w:t>Abel Morales</w:t>
            </w:r>
          </w:p>
        </w:tc>
      </w:tr>
      <w:tr w:rsidR="00D5139C" w:rsidRPr="001B42D7" w:rsidTr="0061715D">
        <w:trPr>
          <w:trHeight w:val="188"/>
        </w:trPr>
        <w:tc>
          <w:tcPr>
            <w:tcW w:w="28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D5139C" w:rsidRPr="001B42D7" w:rsidRDefault="0008442E" w:rsidP="0061715D">
            <w:pPr>
              <w:spacing w:before="100" w:beforeAutospacing="1" w:after="100" w:afterAutospacing="1"/>
              <w:jc w:val="both"/>
              <w:rPr>
                <w:rFonts w:ascii="Calibri" w:hAnsi="Calibri" w:cs="Calibri"/>
                <w:bCs/>
                <w:i/>
                <w:sz w:val="18"/>
                <w:szCs w:val="18"/>
              </w:rPr>
            </w:pPr>
            <w:r w:rsidRPr="001B42D7">
              <w:rPr>
                <w:rFonts w:ascii="Calibri" w:hAnsi="Calibri" w:cs="Calibri"/>
                <w:bCs/>
                <w:i/>
                <w:sz w:val="18"/>
                <w:szCs w:val="18"/>
              </w:rPr>
              <w:t xml:space="preserve">IAM </w:t>
            </w:r>
            <w:r w:rsidR="00682639">
              <w:rPr>
                <w:rFonts w:ascii="Calibri" w:hAnsi="Calibri" w:cs="Calibri"/>
                <w:bCs/>
                <w:i/>
                <w:sz w:val="18"/>
                <w:szCs w:val="18"/>
              </w:rPr>
              <w:t>(</w:t>
            </w:r>
            <w:proofErr w:type="spellStart"/>
            <w:r w:rsidR="00682639">
              <w:rPr>
                <w:rFonts w:ascii="Calibri" w:hAnsi="Calibri" w:cs="Calibri"/>
                <w:bCs/>
                <w:i/>
                <w:sz w:val="18"/>
                <w:szCs w:val="18"/>
              </w:rPr>
              <w:t>Identity</w:t>
            </w:r>
            <w:proofErr w:type="spellEnd"/>
            <w:r w:rsidR="000656C4" w:rsidRPr="001B42D7">
              <w:rPr>
                <w:rFonts w:ascii="Calibri" w:hAnsi="Calibri" w:cs="Calibri"/>
                <w:bCs/>
                <w:i/>
                <w:sz w:val="18"/>
                <w:szCs w:val="18"/>
              </w:rPr>
              <w:t>)</w:t>
            </w:r>
            <w:proofErr w:type="spellStart"/>
            <w:r w:rsidRPr="001B42D7">
              <w:rPr>
                <w:rFonts w:ascii="Calibri" w:hAnsi="Calibri" w:cs="Calibri"/>
                <w:bCs/>
                <w:i/>
                <w:sz w:val="18"/>
                <w:szCs w:val="18"/>
              </w:rPr>
              <w:t>Service</w:t>
            </w:r>
            <w:proofErr w:type="spellEnd"/>
            <w:r w:rsidRPr="001B42D7">
              <w:rPr>
                <w:rFonts w:ascii="Calibri" w:hAnsi="Calibri" w:cs="Calibri"/>
                <w:bCs/>
                <w:i/>
                <w:sz w:val="18"/>
                <w:szCs w:val="18"/>
              </w:rPr>
              <w:t xml:space="preserve"> Manager</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D5139C" w:rsidRPr="001B42D7" w:rsidRDefault="00314672" w:rsidP="00314672">
            <w:pPr>
              <w:spacing w:before="100" w:beforeAutospacing="1" w:after="100" w:afterAutospacing="1"/>
              <w:jc w:val="both"/>
              <w:rPr>
                <w:rFonts w:ascii="Calibri" w:hAnsi="Calibri" w:cs="Calibri"/>
                <w:bCs/>
                <w:i/>
                <w:sz w:val="18"/>
                <w:szCs w:val="18"/>
              </w:rPr>
            </w:pPr>
            <w:r w:rsidRPr="001B42D7">
              <w:rPr>
                <w:rFonts w:ascii="Calibri" w:hAnsi="Calibri" w:cs="Calibri"/>
                <w:bCs/>
                <w:i/>
                <w:sz w:val="18"/>
                <w:szCs w:val="18"/>
              </w:rPr>
              <w:t xml:space="preserve">Dueña de la herramienta. </w:t>
            </w:r>
          </w:p>
        </w:tc>
        <w:tc>
          <w:tcPr>
            <w:tcW w:w="20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D5139C" w:rsidRPr="001B42D7" w:rsidRDefault="00D5139C" w:rsidP="0061715D">
            <w:pPr>
              <w:spacing w:before="100" w:beforeAutospacing="1" w:after="100" w:afterAutospacing="1"/>
              <w:jc w:val="both"/>
              <w:rPr>
                <w:rFonts w:ascii="Calibri" w:hAnsi="Calibri" w:cs="Calibri"/>
                <w:bCs/>
                <w:i/>
                <w:sz w:val="18"/>
                <w:szCs w:val="18"/>
              </w:rPr>
            </w:pPr>
            <w:r w:rsidRPr="001B42D7">
              <w:rPr>
                <w:rFonts w:ascii="Calibri" w:hAnsi="Calibri" w:cs="Calibri"/>
                <w:bCs/>
                <w:i/>
                <w:sz w:val="18"/>
                <w:szCs w:val="18"/>
              </w:rPr>
              <w:t>Karla Williams</w:t>
            </w:r>
          </w:p>
        </w:tc>
      </w:tr>
      <w:tr w:rsidR="0018303A" w:rsidRPr="001B42D7" w:rsidTr="0061715D">
        <w:trPr>
          <w:trHeight w:val="188"/>
        </w:trPr>
        <w:tc>
          <w:tcPr>
            <w:tcW w:w="28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18303A" w:rsidRPr="001B42D7" w:rsidRDefault="003F3B5B" w:rsidP="0061715D">
            <w:pPr>
              <w:spacing w:before="100" w:beforeAutospacing="1" w:after="100" w:afterAutospacing="1"/>
              <w:jc w:val="both"/>
              <w:rPr>
                <w:rFonts w:ascii="Calibri" w:hAnsi="Calibri" w:cs="Calibri"/>
                <w:bCs/>
                <w:i/>
                <w:sz w:val="18"/>
                <w:szCs w:val="18"/>
              </w:rPr>
            </w:pPr>
            <w:proofErr w:type="spellStart"/>
            <w:r w:rsidRPr="001B42D7">
              <w:rPr>
                <w:rFonts w:ascii="Calibri" w:hAnsi="Calibri" w:cs="Calibri"/>
                <w:bCs/>
                <w:i/>
                <w:sz w:val="18"/>
                <w:szCs w:val="18"/>
              </w:rPr>
              <w:t>Workplace</w:t>
            </w:r>
            <w:proofErr w:type="spellEnd"/>
            <w:r w:rsidRPr="001B42D7">
              <w:rPr>
                <w:rFonts w:ascii="Calibri" w:hAnsi="Calibri" w:cs="Calibri"/>
                <w:bCs/>
                <w:i/>
                <w:sz w:val="18"/>
                <w:szCs w:val="18"/>
              </w:rPr>
              <w:t xml:space="preserve"> </w:t>
            </w:r>
            <w:proofErr w:type="spellStart"/>
            <w:r w:rsidRPr="001B42D7">
              <w:rPr>
                <w:rFonts w:ascii="Calibri" w:hAnsi="Calibri" w:cs="Calibri"/>
                <w:bCs/>
                <w:i/>
                <w:sz w:val="18"/>
                <w:szCs w:val="18"/>
              </w:rPr>
              <w:t>Experience</w:t>
            </w:r>
            <w:proofErr w:type="spellEnd"/>
            <w:r w:rsidRPr="001B42D7">
              <w:rPr>
                <w:rFonts w:ascii="Calibri" w:hAnsi="Calibri" w:cs="Calibri"/>
                <w:bCs/>
                <w:i/>
                <w:sz w:val="18"/>
                <w:szCs w:val="18"/>
              </w:rPr>
              <w:t xml:space="preserve"> Manager</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18303A" w:rsidRPr="001B42D7" w:rsidRDefault="009A7D05" w:rsidP="0061715D">
            <w:pPr>
              <w:spacing w:before="100" w:beforeAutospacing="1" w:after="100" w:afterAutospacing="1"/>
              <w:jc w:val="both"/>
              <w:rPr>
                <w:rFonts w:ascii="Calibri" w:hAnsi="Calibri" w:cs="Calibri"/>
                <w:bCs/>
                <w:i/>
                <w:sz w:val="18"/>
                <w:szCs w:val="18"/>
              </w:rPr>
            </w:pPr>
            <w:r>
              <w:rPr>
                <w:rFonts w:ascii="Calibri" w:hAnsi="Calibri" w:cs="Calibri"/>
                <w:bCs/>
                <w:i/>
                <w:sz w:val="18"/>
                <w:szCs w:val="18"/>
              </w:rPr>
              <w:t>End User Services</w:t>
            </w:r>
          </w:p>
        </w:tc>
        <w:tc>
          <w:tcPr>
            <w:tcW w:w="20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D45977" w:rsidRPr="001B42D7" w:rsidRDefault="00D45977" w:rsidP="0061715D">
            <w:pPr>
              <w:spacing w:before="100" w:beforeAutospacing="1" w:after="100" w:afterAutospacing="1"/>
              <w:jc w:val="both"/>
              <w:rPr>
                <w:rFonts w:ascii="Calibri" w:hAnsi="Calibri" w:cs="Calibri"/>
                <w:bCs/>
                <w:i/>
                <w:sz w:val="18"/>
                <w:szCs w:val="18"/>
              </w:rPr>
            </w:pPr>
            <w:r w:rsidRPr="001B42D7">
              <w:rPr>
                <w:rFonts w:ascii="Calibri" w:hAnsi="Calibri" w:cs="Calibri"/>
                <w:bCs/>
                <w:i/>
                <w:sz w:val="18"/>
                <w:szCs w:val="18"/>
              </w:rPr>
              <w:t>Kevin Walter</w:t>
            </w:r>
          </w:p>
        </w:tc>
      </w:tr>
      <w:tr w:rsidR="006D7F5A" w:rsidRPr="001B42D7" w:rsidTr="0061715D">
        <w:trPr>
          <w:trHeight w:val="188"/>
        </w:trPr>
        <w:tc>
          <w:tcPr>
            <w:tcW w:w="28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6D7F5A" w:rsidRPr="001B42D7" w:rsidRDefault="006D7F5A" w:rsidP="006D7F5A">
            <w:pPr>
              <w:spacing w:before="100" w:beforeAutospacing="1" w:after="100" w:afterAutospacing="1"/>
              <w:jc w:val="both"/>
              <w:rPr>
                <w:rFonts w:ascii="Calibri" w:hAnsi="Calibri" w:cs="Calibri"/>
                <w:bCs/>
                <w:i/>
                <w:sz w:val="18"/>
                <w:szCs w:val="18"/>
              </w:rPr>
            </w:pPr>
            <w:proofErr w:type="spellStart"/>
            <w:r w:rsidRPr="001B42D7">
              <w:rPr>
                <w:rFonts w:ascii="Calibri" w:hAnsi="Calibri" w:cs="Calibri"/>
                <w:bCs/>
                <w:i/>
                <w:sz w:val="18"/>
                <w:szCs w:val="18"/>
              </w:rPr>
              <w:t>Workplace</w:t>
            </w:r>
            <w:proofErr w:type="spellEnd"/>
            <w:r w:rsidRPr="001B42D7">
              <w:rPr>
                <w:rFonts w:ascii="Calibri" w:hAnsi="Calibri" w:cs="Calibri"/>
                <w:bCs/>
                <w:i/>
                <w:sz w:val="18"/>
                <w:szCs w:val="18"/>
              </w:rPr>
              <w:t xml:space="preserve"> </w:t>
            </w:r>
            <w:proofErr w:type="spellStart"/>
            <w:r w:rsidRPr="001B42D7">
              <w:rPr>
                <w:rFonts w:ascii="Calibri" w:hAnsi="Calibri" w:cs="Calibri"/>
                <w:bCs/>
                <w:i/>
                <w:sz w:val="18"/>
                <w:szCs w:val="18"/>
              </w:rPr>
              <w:t>Experience</w:t>
            </w:r>
            <w:proofErr w:type="spellEnd"/>
            <w:r w:rsidRPr="001B42D7">
              <w:rPr>
                <w:rFonts w:ascii="Calibri" w:hAnsi="Calibri" w:cs="Calibri"/>
                <w:bCs/>
                <w:i/>
                <w:sz w:val="18"/>
                <w:szCs w:val="18"/>
              </w:rPr>
              <w:t xml:space="preserve"> Manager</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6D7F5A" w:rsidRPr="001B42D7" w:rsidRDefault="009A7D05" w:rsidP="006D7F5A">
            <w:pPr>
              <w:spacing w:before="100" w:beforeAutospacing="1" w:after="100" w:afterAutospacing="1"/>
              <w:jc w:val="both"/>
              <w:rPr>
                <w:rFonts w:ascii="Calibri" w:hAnsi="Calibri" w:cs="Calibri"/>
                <w:bCs/>
                <w:i/>
                <w:sz w:val="18"/>
                <w:szCs w:val="18"/>
              </w:rPr>
            </w:pPr>
            <w:r>
              <w:rPr>
                <w:rFonts w:ascii="Calibri" w:hAnsi="Calibri" w:cs="Calibri"/>
                <w:bCs/>
                <w:i/>
                <w:sz w:val="18"/>
                <w:szCs w:val="18"/>
              </w:rPr>
              <w:t>End User Services</w:t>
            </w:r>
          </w:p>
        </w:tc>
        <w:tc>
          <w:tcPr>
            <w:tcW w:w="20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6D7F5A" w:rsidRPr="001B42D7" w:rsidRDefault="006D7F5A" w:rsidP="006D7F5A">
            <w:pPr>
              <w:spacing w:before="100" w:beforeAutospacing="1" w:after="100" w:afterAutospacing="1"/>
              <w:jc w:val="both"/>
              <w:rPr>
                <w:rFonts w:ascii="Calibri" w:hAnsi="Calibri" w:cs="Calibri"/>
                <w:bCs/>
                <w:i/>
                <w:sz w:val="18"/>
                <w:szCs w:val="18"/>
              </w:rPr>
            </w:pPr>
            <w:r w:rsidRPr="001B42D7">
              <w:rPr>
                <w:rFonts w:ascii="Calibri" w:hAnsi="Calibri" w:cs="Calibri"/>
                <w:bCs/>
                <w:i/>
                <w:sz w:val="18"/>
                <w:szCs w:val="18"/>
              </w:rPr>
              <w:t>Doug Hansen</w:t>
            </w:r>
          </w:p>
        </w:tc>
      </w:tr>
      <w:tr w:rsidR="006D7F5A" w:rsidRPr="001B42D7" w:rsidTr="0061715D">
        <w:trPr>
          <w:trHeight w:val="188"/>
        </w:trPr>
        <w:tc>
          <w:tcPr>
            <w:tcW w:w="28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6D7F5A" w:rsidRPr="001B42D7" w:rsidRDefault="006D7F5A" w:rsidP="006D7F5A">
            <w:pPr>
              <w:spacing w:before="100" w:beforeAutospacing="1" w:after="100" w:afterAutospacing="1"/>
              <w:jc w:val="both"/>
              <w:rPr>
                <w:rFonts w:ascii="Calibri" w:hAnsi="Calibri" w:cs="Calibri"/>
                <w:bCs/>
                <w:i/>
                <w:sz w:val="18"/>
                <w:szCs w:val="18"/>
              </w:rPr>
            </w:pPr>
            <w:r w:rsidRPr="001B42D7">
              <w:rPr>
                <w:rFonts w:ascii="Calibri" w:hAnsi="Calibri" w:cs="Calibri"/>
                <w:bCs/>
                <w:i/>
                <w:sz w:val="18"/>
                <w:szCs w:val="18"/>
              </w:rPr>
              <w:t xml:space="preserve">IT </w:t>
            </w:r>
            <w:proofErr w:type="spellStart"/>
            <w:r w:rsidRPr="001B42D7">
              <w:rPr>
                <w:rFonts w:ascii="Calibri" w:hAnsi="Calibri" w:cs="Calibri"/>
                <w:bCs/>
                <w:i/>
                <w:sz w:val="18"/>
                <w:szCs w:val="18"/>
              </w:rPr>
              <w:t>Operations</w:t>
            </w:r>
            <w:proofErr w:type="spellEnd"/>
            <w:r w:rsidRPr="001B42D7">
              <w:rPr>
                <w:rFonts w:ascii="Calibri" w:hAnsi="Calibri" w:cs="Calibri"/>
                <w:bCs/>
                <w:i/>
                <w:sz w:val="18"/>
                <w:szCs w:val="18"/>
              </w:rPr>
              <w:t>/</w:t>
            </w:r>
            <w:proofErr w:type="spellStart"/>
            <w:r w:rsidRPr="001B42D7">
              <w:rPr>
                <w:rFonts w:ascii="Calibri" w:hAnsi="Calibri" w:cs="Calibri"/>
                <w:bCs/>
                <w:i/>
                <w:sz w:val="18"/>
                <w:szCs w:val="18"/>
              </w:rPr>
              <w:t>Support</w:t>
            </w:r>
            <w:proofErr w:type="spellEnd"/>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6D7F5A" w:rsidRPr="001B42D7" w:rsidRDefault="0014661D" w:rsidP="0014661D">
            <w:pPr>
              <w:spacing w:before="100" w:beforeAutospacing="1" w:after="100" w:afterAutospacing="1"/>
              <w:jc w:val="both"/>
              <w:rPr>
                <w:rFonts w:ascii="Calibri" w:hAnsi="Calibri" w:cs="Calibri"/>
                <w:bCs/>
                <w:i/>
                <w:sz w:val="18"/>
                <w:szCs w:val="18"/>
              </w:rPr>
            </w:pPr>
            <w:r>
              <w:rPr>
                <w:rFonts w:ascii="Calibri" w:hAnsi="Calibri" w:cs="Calibri"/>
                <w:bCs/>
                <w:i/>
                <w:sz w:val="18"/>
                <w:szCs w:val="18"/>
              </w:rPr>
              <w:t xml:space="preserve">Brindar reportes de tickets (de las plataformas Dynamics y </w:t>
            </w:r>
            <w:proofErr w:type="spellStart"/>
            <w:r>
              <w:rPr>
                <w:rFonts w:ascii="Calibri" w:hAnsi="Calibri" w:cs="Calibri"/>
                <w:bCs/>
                <w:i/>
                <w:sz w:val="18"/>
                <w:szCs w:val="18"/>
              </w:rPr>
              <w:t>Salesforce</w:t>
            </w:r>
            <w:proofErr w:type="spellEnd"/>
            <w:r>
              <w:rPr>
                <w:rFonts w:ascii="Calibri" w:hAnsi="Calibri" w:cs="Calibri"/>
                <w:bCs/>
                <w:i/>
                <w:sz w:val="18"/>
                <w:szCs w:val="18"/>
              </w:rPr>
              <w:t>)</w:t>
            </w:r>
          </w:p>
        </w:tc>
        <w:tc>
          <w:tcPr>
            <w:tcW w:w="20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6D7F5A" w:rsidRPr="001B42D7" w:rsidRDefault="006D7F5A" w:rsidP="006D7F5A">
            <w:pPr>
              <w:spacing w:before="100" w:beforeAutospacing="1" w:after="100" w:afterAutospacing="1"/>
              <w:jc w:val="both"/>
              <w:rPr>
                <w:rFonts w:ascii="Calibri" w:hAnsi="Calibri" w:cs="Calibri"/>
                <w:bCs/>
                <w:i/>
                <w:sz w:val="18"/>
                <w:szCs w:val="18"/>
              </w:rPr>
            </w:pPr>
            <w:r w:rsidRPr="001B42D7">
              <w:rPr>
                <w:rFonts w:ascii="Calibri" w:hAnsi="Calibri" w:cs="Calibri"/>
                <w:bCs/>
                <w:i/>
                <w:sz w:val="18"/>
                <w:szCs w:val="18"/>
              </w:rPr>
              <w:t>Omar Sanchez</w:t>
            </w:r>
          </w:p>
        </w:tc>
      </w:tr>
      <w:tr w:rsidR="006D7F5A" w:rsidRPr="001B42D7" w:rsidTr="0061715D">
        <w:trPr>
          <w:trHeight w:val="188"/>
        </w:trPr>
        <w:tc>
          <w:tcPr>
            <w:tcW w:w="28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6D7F5A" w:rsidRPr="001B42D7" w:rsidRDefault="006D7F5A" w:rsidP="006D7F5A">
            <w:pPr>
              <w:spacing w:before="100" w:beforeAutospacing="1" w:after="100" w:afterAutospacing="1"/>
              <w:jc w:val="both"/>
              <w:rPr>
                <w:rFonts w:ascii="Calibri" w:hAnsi="Calibri" w:cs="Calibri"/>
                <w:bCs/>
                <w:i/>
                <w:sz w:val="18"/>
                <w:szCs w:val="18"/>
              </w:rPr>
            </w:pPr>
            <w:r w:rsidRPr="001B42D7">
              <w:rPr>
                <w:rFonts w:ascii="Calibri" w:hAnsi="Calibri" w:cs="Calibri"/>
                <w:bCs/>
                <w:i/>
                <w:sz w:val="18"/>
                <w:szCs w:val="18"/>
              </w:rPr>
              <w:t xml:space="preserve">VDB </w:t>
            </w:r>
            <w:proofErr w:type="spellStart"/>
            <w:r w:rsidRPr="001B42D7">
              <w:rPr>
                <w:rFonts w:ascii="Calibri" w:hAnsi="Calibri" w:cs="Calibri"/>
                <w:bCs/>
                <w:i/>
                <w:sz w:val="18"/>
                <w:szCs w:val="18"/>
              </w:rPr>
              <w:t>Service</w:t>
            </w:r>
            <w:proofErr w:type="spellEnd"/>
            <w:r w:rsidRPr="001B42D7">
              <w:rPr>
                <w:rFonts w:ascii="Calibri" w:hAnsi="Calibri" w:cs="Calibri"/>
                <w:bCs/>
                <w:i/>
                <w:sz w:val="18"/>
                <w:szCs w:val="18"/>
              </w:rPr>
              <w:t xml:space="preserve"> Manager</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6D7F5A" w:rsidRPr="001B42D7" w:rsidRDefault="009A7D05" w:rsidP="006D7F5A">
            <w:pPr>
              <w:spacing w:before="100" w:beforeAutospacing="1" w:after="100" w:afterAutospacing="1"/>
              <w:jc w:val="both"/>
              <w:rPr>
                <w:rFonts w:ascii="Calibri" w:hAnsi="Calibri" w:cs="Calibri"/>
                <w:bCs/>
                <w:i/>
                <w:sz w:val="18"/>
                <w:szCs w:val="18"/>
              </w:rPr>
            </w:pPr>
            <w:r>
              <w:rPr>
                <w:rFonts w:ascii="Calibri" w:hAnsi="Calibri" w:cs="Calibri"/>
                <w:bCs/>
                <w:i/>
                <w:sz w:val="18"/>
                <w:szCs w:val="18"/>
              </w:rPr>
              <w:t xml:space="preserve">Soporte </w:t>
            </w:r>
          </w:p>
        </w:tc>
        <w:tc>
          <w:tcPr>
            <w:tcW w:w="20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6D7F5A" w:rsidRPr="001B42D7" w:rsidRDefault="006D7F5A" w:rsidP="006D7F5A">
            <w:pPr>
              <w:spacing w:before="100" w:beforeAutospacing="1" w:after="100" w:afterAutospacing="1"/>
              <w:jc w:val="both"/>
              <w:rPr>
                <w:rFonts w:ascii="Calibri" w:hAnsi="Calibri" w:cs="Calibri"/>
                <w:bCs/>
                <w:i/>
                <w:sz w:val="18"/>
                <w:szCs w:val="18"/>
              </w:rPr>
            </w:pPr>
            <w:r w:rsidRPr="001B42D7">
              <w:rPr>
                <w:rFonts w:ascii="Calibri" w:hAnsi="Calibri" w:cs="Calibri"/>
                <w:bCs/>
                <w:i/>
                <w:sz w:val="18"/>
                <w:szCs w:val="18"/>
              </w:rPr>
              <w:t xml:space="preserve">Andy </w:t>
            </w:r>
            <w:proofErr w:type="spellStart"/>
            <w:r w:rsidRPr="001B42D7">
              <w:rPr>
                <w:rFonts w:ascii="Calibri" w:hAnsi="Calibri" w:cs="Calibri"/>
                <w:bCs/>
                <w:i/>
                <w:sz w:val="18"/>
                <w:szCs w:val="18"/>
              </w:rPr>
              <w:t>Soarez</w:t>
            </w:r>
            <w:proofErr w:type="spellEnd"/>
          </w:p>
        </w:tc>
      </w:tr>
      <w:tr w:rsidR="006D7F5A" w:rsidRPr="001B42D7" w:rsidTr="0061715D">
        <w:trPr>
          <w:trHeight w:val="188"/>
        </w:trPr>
        <w:tc>
          <w:tcPr>
            <w:tcW w:w="28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6D7F5A" w:rsidRPr="00075C3D" w:rsidRDefault="006D7F5A" w:rsidP="006D7F5A">
            <w:pPr>
              <w:spacing w:before="100" w:beforeAutospacing="1" w:after="100" w:afterAutospacing="1"/>
              <w:jc w:val="both"/>
              <w:rPr>
                <w:rFonts w:ascii="Calibri" w:hAnsi="Calibri" w:cs="Calibri"/>
                <w:bCs/>
                <w:i/>
                <w:sz w:val="18"/>
                <w:szCs w:val="18"/>
                <w:lang w:val="en-GB"/>
              </w:rPr>
            </w:pPr>
            <w:r w:rsidRPr="00075C3D">
              <w:rPr>
                <w:rFonts w:ascii="Calibri" w:hAnsi="Calibri" w:cs="Calibri"/>
                <w:bCs/>
                <w:i/>
                <w:sz w:val="18"/>
                <w:szCs w:val="18"/>
                <w:lang w:val="en-GB"/>
              </w:rPr>
              <w:t>Problem Management-Support Services (DXC)</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6D7F5A" w:rsidRPr="0014661D" w:rsidRDefault="0014661D" w:rsidP="006D7F5A">
            <w:pPr>
              <w:spacing w:before="100" w:beforeAutospacing="1" w:after="100" w:afterAutospacing="1"/>
              <w:jc w:val="both"/>
              <w:rPr>
                <w:rFonts w:ascii="Calibri" w:hAnsi="Calibri" w:cs="Calibri"/>
                <w:bCs/>
                <w:i/>
                <w:sz w:val="18"/>
                <w:szCs w:val="18"/>
              </w:rPr>
            </w:pPr>
            <w:r w:rsidRPr="0014661D">
              <w:rPr>
                <w:rFonts w:ascii="Calibri" w:hAnsi="Calibri" w:cs="Calibri"/>
                <w:bCs/>
                <w:i/>
                <w:sz w:val="18"/>
                <w:szCs w:val="18"/>
              </w:rPr>
              <w:t>Proveedor de información de problemas relacionados con la herramienta.</w:t>
            </w:r>
          </w:p>
        </w:tc>
        <w:tc>
          <w:tcPr>
            <w:tcW w:w="20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6D7F5A" w:rsidRPr="001B42D7" w:rsidRDefault="006D7F5A" w:rsidP="006D7F5A">
            <w:pPr>
              <w:spacing w:before="100" w:beforeAutospacing="1" w:after="100" w:afterAutospacing="1"/>
              <w:jc w:val="both"/>
              <w:rPr>
                <w:rFonts w:ascii="Calibri" w:hAnsi="Calibri" w:cs="Calibri"/>
                <w:bCs/>
                <w:i/>
                <w:sz w:val="18"/>
                <w:szCs w:val="18"/>
              </w:rPr>
            </w:pPr>
            <w:r w:rsidRPr="001B42D7">
              <w:rPr>
                <w:rFonts w:ascii="Calibri" w:hAnsi="Calibri" w:cs="Calibri"/>
                <w:bCs/>
                <w:i/>
                <w:sz w:val="18"/>
                <w:szCs w:val="18"/>
              </w:rPr>
              <w:t>Alejandro Martínez</w:t>
            </w:r>
          </w:p>
        </w:tc>
      </w:tr>
    </w:tbl>
    <w:p w:rsidR="00084717" w:rsidRPr="00084717" w:rsidRDefault="00084717" w:rsidP="00084717"/>
    <w:p w:rsidR="0018303A" w:rsidRPr="00090499" w:rsidRDefault="0018303A" w:rsidP="0018303A">
      <w:pPr>
        <w:pStyle w:val="ListParagraph"/>
        <w:numPr>
          <w:ilvl w:val="0"/>
          <w:numId w:val="3"/>
        </w:numPr>
        <w:spacing w:after="0" w:line="360" w:lineRule="auto"/>
        <w:jc w:val="both"/>
        <w:rPr>
          <w:rFonts w:asciiTheme="minorHAnsi" w:hAnsiTheme="minorHAnsi" w:cs="Arial"/>
          <w:sz w:val="24"/>
          <w:szCs w:val="24"/>
        </w:rPr>
      </w:pPr>
      <w:r w:rsidRPr="001B42D7">
        <w:rPr>
          <w:rFonts w:asciiTheme="minorHAnsi" w:hAnsiTheme="minorHAnsi" w:cs="Arial"/>
          <w:sz w:val="24"/>
          <w:szCs w:val="24"/>
        </w:rPr>
        <w:t>Seguimiento</w:t>
      </w:r>
    </w:p>
    <w:p w:rsidR="00084717" w:rsidRDefault="00084717" w:rsidP="00084717">
      <w:pPr>
        <w:jc w:val="both"/>
        <w:rPr>
          <w:rFonts w:ascii="Calibri" w:hAnsi="Calibri" w:cs="Calibri"/>
          <w:szCs w:val="20"/>
        </w:rPr>
      </w:pPr>
      <w:r w:rsidRPr="00090499">
        <w:rPr>
          <w:rFonts w:ascii="Calibri" w:hAnsi="Calibri" w:cs="Calibri"/>
          <w:szCs w:val="20"/>
        </w:rPr>
        <w:t xml:space="preserve">Dentro de las actividades de monitoreo y control, </w:t>
      </w:r>
      <w:r w:rsidR="00090499" w:rsidRPr="00090499">
        <w:rPr>
          <w:rFonts w:ascii="Calibri" w:hAnsi="Calibri" w:cs="Calibri"/>
          <w:szCs w:val="20"/>
        </w:rPr>
        <w:t xml:space="preserve">cada semana desde que inició el semestre, en el equipo en que me encuentro se realiza una junta de “staff” donde se revisa que es lo que cada </w:t>
      </w:r>
      <w:r w:rsidR="00090499">
        <w:rPr>
          <w:rFonts w:ascii="Calibri" w:hAnsi="Calibri" w:cs="Calibri"/>
          <w:szCs w:val="20"/>
        </w:rPr>
        <w:t>integrante</w:t>
      </w:r>
      <w:r w:rsidR="00090499" w:rsidRPr="00090499">
        <w:rPr>
          <w:rFonts w:ascii="Calibri" w:hAnsi="Calibri" w:cs="Calibri"/>
          <w:szCs w:val="20"/>
        </w:rPr>
        <w:t xml:space="preserve"> del equipo </w:t>
      </w:r>
      <w:r w:rsidR="00090499">
        <w:rPr>
          <w:rFonts w:ascii="Calibri" w:hAnsi="Calibri" w:cs="Calibri"/>
          <w:szCs w:val="20"/>
        </w:rPr>
        <w:t xml:space="preserve">hizo durante la semana, que fue lo que adelantó, que es lo que está haciendo actualmente y lo que planea o sigue por hacer. </w:t>
      </w:r>
    </w:p>
    <w:p w:rsidR="008A0D77" w:rsidRDefault="009B6EE4" w:rsidP="00084717">
      <w:pPr>
        <w:jc w:val="both"/>
        <w:rPr>
          <w:rFonts w:ascii="Calibri" w:hAnsi="Calibri" w:cs="Calibri"/>
          <w:szCs w:val="20"/>
        </w:rPr>
      </w:pPr>
      <w:r>
        <w:rPr>
          <w:rFonts w:ascii="Calibri" w:hAnsi="Calibri" w:cs="Calibri"/>
          <w:szCs w:val="20"/>
        </w:rPr>
        <w:t>Mi manager cada semana me pregunta acerca de los avances que tengo, ha habido ocasiones en donde cada semana no hubo tanto avance ya que, estamos a la espera de algunos resultados o buscamos juntas con personas que pu</w:t>
      </w:r>
      <w:r w:rsidR="008A0D77">
        <w:rPr>
          <w:rFonts w:ascii="Calibri" w:hAnsi="Calibri" w:cs="Calibri"/>
          <w:szCs w:val="20"/>
        </w:rPr>
        <w:t xml:space="preserve">eden ayudarnos con el proyecto en brindarnos información de gran importancia. </w:t>
      </w:r>
    </w:p>
    <w:p w:rsidR="00090499" w:rsidRPr="00090499" w:rsidRDefault="008A0D77" w:rsidP="00084717">
      <w:pPr>
        <w:jc w:val="both"/>
        <w:rPr>
          <w:rFonts w:ascii="Calibri" w:hAnsi="Calibri" w:cs="Calibri"/>
          <w:szCs w:val="20"/>
        </w:rPr>
      </w:pPr>
      <w:r>
        <w:rPr>
          <w:rFonts w:ascii="Calibri" w:hAnsi="Calibri" w:cs="Calibri"/>
          <w:szCs w:val="20"/>
        </w:rPr>
        <w:t xml:space="preserve">Estas pausas o retrasos no han interferido con las entregas que tengo que realizar con el profesor PAP, ya que nos da el tiempo necesario para recabar la información solicitada. </w:t>
      </w:r>
      <w:r w:rsidR="005B4706">
        <w:rPr>
          <w:rFonts w:ascii="Calibri" w:hAnsi="Calibri" w:cs="Calibri"/>
          <w:szCs w:val="20"/>
        </w:rPr>
        <w:t xml:space="preserve">Cada semana o en ocasiones cada 15 días le reportamos al profesor PAP nuestros avances con el proyecto, inclusive exposiciones con el grupo para obtener una retroalimentación de qué se podría implementar o </w:t>
      </w:r>
      <w:r w:rsidR="009B6EE4">
        <w:rPr>
          <w:rFonts w:ascii="Calibri" w:hAnsi="Calibri" w:cs="Calibri"/>
          <w:szCs w:val="20"/>
        </w:rPr>
        <w:t xml:space="preserve"> </w:t>
      </w:r>
      <w:r w:rsidR="00F00CDD">
        <w:rPr>
          <w:rFonts w:ascii="Calibri" w:hAnsi="Calibri" w:cs="Calibri"/>
          <w:szCs w:val="20"/>
        </w:rPr>
        <w:t>sugerencias de que se podría hacer para algunos problemas que presentamos.</w:t>
      </w:r>
    </w:p>
    <w:p w:rsidR="0018303A" w:rsidRPr="001B42D7" w:rsidRDefault="0018303A" w:rsidP="0018303A">
      <w:pPr>
        <w:jc w:val="both"/>
        <w:rPr>
          <w:rFonts w:ascii="Calibri" w:hAnsi="Calibri" w:cs="Calibri"/>
          <w:color w:val="2E74B5" w:themeColor="accent1" w:themeShade="BF"/>
          <w:szCs w:val="20"/>
        </w:rPr>
      </w:pPr>
      <w:r w:rsidRPr="001B42D7">
        <w:rPr>
          <w:rFonts w:ascii="Calibri" w:hAnsi="Calibri" w:cs="Calibri"/>
          <w:color w:val="2E74B5" w:themeColor="accent1" w:themeShade="BF"/>
          <w:szCs w:val="20"/>
        </w:rPr>
        <w:t xml:space="preserve"> </w:t>
      </w:r>
    </w:p>
    <w:p w:rsidR="0018303A" w:rsidRPr="001B42D7" w:rsidRDefault="0018303A" w:rsidP="0018303A">
      <w:pPr>
        <w:spacing w:after="100" w:afterAutospacing="1" w:line="360" w:lineRule="auto"/>
        <w:jc w:val="both"/>
        <w:rPr>
          <w:rFonts w:asciiTheme="majorHAnsi" w:eastAsiaTheme="majorEastAsia" w:hAnsiTheme="majorHAnsi" w:cstheme="majorBidi"/>
          <w:color w:val="2E74B5" w:themeColor="accent1" w:themeShade="BF"/>
          <w:sz w:val="26"/>
          <w:szCs w:val="26"/>
        </w:rPr>
      </w:pPr>
      <w:r w:rsidRPr="001B42D7">
        <w:br w:type="page"/>
      </w:r>
    </w:p>
    <w:p w:rsidR="0018303A" w:rsidRDefault="0018303A" w:rsidP="0018303A">
      <w:pPr>
        <w:pStyle w:val="Heading2"/>
        <w:rPr>
          <w:color w:val="auto"/>
          <w:sz w:val="28"/>
          <w:lang w:val="es-MX"/>
        </w:rPr>
      </w:pPr>
      <w:r w:rsidRPr="001B42D7">
        <w:rPr>
          <w:color w:val="auto"/>
          <w:sz w:val="28"/>
          <w:lang w:val="es-MX"/>
        </w:rPr>
        <w:lastRenderedPageBreak/>
        <w:t>3. Resultados del trabajo profesional</w:t>
      </w:r>
      <w:bookmarkEnd w:id="12"/>
      <w:r w:rsidRPr="001B42D7">
        <w:rPr>
          <w:color w:val="auto"/>
          <w:sz w:val="28"/>
          <w:lang w:val="es-MX"/>
        </w:rPr>
        <w:t xml:space="preserve"> </w:t>
      </w:r>
    </w:p>
    <w:p w:rsidR="00FA031A" w:rsidRPr="00FA031A" w:rsidRDefault="00FA031A" w:rsidP="00FA031A">
      <w:pPr>
        <w:rPr>
          <w:lang w:eastAsia="es-ES"/>
        </w:rPr>
      </w:pPr>
    </w:p>
    <w:p w:rsidR="0018303A" w:rsidRPr="001B42D7" w:rsidRDefault="0018303A" w:rsidP="0018303A">
      <w:pPr>
        <w:pStyle w:val="Heading3"/>
        <w:rPr>
          <w:color w:val="auto"/>
          <w:sz w:val="26"/>
          <w:szCs w:val="26"/>
          <w:lang w:val="es-MX"/>
        </w:rPr>
      </w:pPr>
      <w:r w:rsidRPr="001B42D7">
        <w:rPr>
          <w:color w:val="auto"/>
          <w:sz w:val="26"/>
          <w:szCs w:val="26"/>
          <w:lang w:val="es-MX"/>
        </w:rPr>
        <w:t xml:space="preserve">3.1 Productos obtenidos </w:t>
      </w:r>
    </w:p>
    <w:p w:rsidR="0056022B" w:rsidRPr="00864EDD" w:rsidRDefault="0056022B" w:rsidP="0056022B">
      <w:pPr>
        <w:pStyle w:val="ListParagraph"/>
        <w:numPr>
          <w:ilvl w:val="0"/>
          <w:numId w:val="18"/>
        </w:numPr>
        <w:spacing w:before="100" w:beforeAutospacing="1" w:after="100" w:afterAutospacing="1"/>
        <w:jc w:val="both"/>
        <w:rPr>
          <w:rFonts w:cs="Calibri"/>
          <w:color w:val="000000" w:themeColor="text1"/>
          <w:szCs w:val="20"/>
        </w:rPr>
      </w:pPr>
      <w:r w:rsidRPr="00864EDD">
        <w:rPr>
          <w:rFonts w:cs="Calibri"/>
          <w:color w:val="000000" w:themeColor="text1"/>
          <w:szCs w:val="20"/>
        </w:rPr>
        <w:t>Documentaci</w:t>
      </w:r>
      <w:r w:rsidR="007A2849" w:rsidRPr="00864EDD">
        <w:rPr>
          <w:rFonts w:cs="Calibri"/>
          <w:color w:val="000000" w:themeColor="text1"/>
          <w:szCs w:val="20"/>
        </w:rPr>
        <w:t>ón DMAIC del Virtual Digital Badge</w:t>
      </w:r>
    </w:p>
    <w:p w:rsidR="009A4AA8" w:rsidRPr="00864EDD" w:rsidRDefault="009A4AA8" w:rsidP="009A4AA8">
      <w:pPr>
        <w:pStyle w:val="ListParagraph"/>
        <w:numPr>
          <w:ilvl w:val="0"/>
          <w:numId w:val="18"/>
        </w:numPr>
        <w:spacing w:before="100" w:beforeAutospacing="1" w:after="100" w:afterAutospacing="1"/>
        <w:jc w:val="both"/>
        <w:rPr>
          <w:rFonts w:cs="Calibri"/>
          <w:color w:val="000000" w:themeColor="text1"/>
          <w:szCs w:val="20"/>
        </w:rPr>
      </w:pPr>
      <w:r w:rsidRPr="00864EDD">
        <w:rPr>
          <w:rFonts w:cs="Calibri"/>
          <w:color w:val="000000" w:themeColor="text1"/>
          <w:szCs w:val="20"/>
        </w:rPr>
        <w:t>Propuesta de mejora de la herramienta</w:t>
      </w:r>
    </w:p>
    <w:p w:rsidR="0018303A" w:rsidRPr="001B42D7" w:rsidRDefault="0018303A" w:rsidP="0018303A">
      <w:pPr>
        <w:pStyle w:val="Heading3"/>
        <w:rPr>
          <w:color w:val="auto"/>
          <w:sz w:val="26"/>
          <w:szCs w:val="26"/>
          <w:lang w:val="es-MX"/>
        </w:rPr>
      </w:pPr>
      <w:r w:rsidRPr="001B42D7">
        <w:rPr>
          <w:color w:val="auto"/>
          <w:sz w:val="26"/>
          <w:szCs w:val="26"/>
          <w:lang w:val="es-MX"/>
        </w:rPr>
        <w:t>3.2 Estimación del impacto</w:t>
      </w:r>
    </w:p>
    <w:p w:rsidR="005A262D" w:rsidRDefault="005A262D" w:rsidP="0018303A">
      <w:pPr>
        <w:spacing w:before="100" w:beforeAutospacing="1" w:after="100" w:afterAutospacing="1"/>
        <w:jc w:val="both"/>
        <w:rPr>
          <w:rFonts w:ascii="Calibri" w:hAnsi="Calibri" w:cs="Calibri"/>
          <w:color w:val="000000" w:themeColor="text1"/>
          <w:szCs w:val="20"/>
        </w:rPr>
      </w:pPr>
      <w:r w:rsidRPr="005A262D">
        <w:rPr>
          <w:rFonts w:ascii="Calibri" w:hAnsi="Calibri" w:cs="Calibri"/>
          <w:color w:val="000000" w:themeColor="text1"/>
          <w:szCs w:val="20"/>
        </w:rPr>
        <w:t xml:space="preserve">Dado que toda la compañía utiliza la herramienta para ingresar a la red interna de HP Inc., el impacto va directamente relacionado a mejorar la productividad de cada una de las personas (empleados) que podrían ser afectadas. </w:t>
      </w:r>
      <w:r w:rsidR="0056022B">
        <w:rPr>
          <w:rFonts w:ascii="Calibri" w:hAnsi="Calibri" w:cs="Calibri"/>
          <w:color w:val="000000" w:themeColor="text1"/>
          <w:szCs w:val="20"/>
        </w:rPr>
        <w:t>Al igual que se vería una mejora en los tiempos para renovar o pedir un nuevo Virtual Digital Badge.</w:t>
      </w:r>
    </w:p>
    <w:p w:rsidR="005A262D" w:rsidRPr="005A262D" w:rsidRDefault="005A262D" w:rsidP="0018303A">
      <w:pPr>
        <w:spacing w:before="100" w:beforeAutospacing="1" w:after="100" w:afterAutospacing="1"/>
        <w:jc w:val="both"/>
        <w:rPr>
          <w:rFonts w:ascii="Calibri" w:hAnsi="Calibri" w:cs="Calibri"/>
          <w:color w:val="2E74B5" w:themeColor="accent1" w:themeShade="BF"/>
          <w:szCs w:val="20"/>
        </w:rPr>
      </w:pPr>
      <w:r>
        <w:rPr>
          <w:rFonts w:ascii="Calibri" w:hAnsi="Calibri" w:cs="Calibri"/>
          <w:color w:val="000000" w:themeColor="text1"/>
          <w:szCs w:val="20"/>
        </w:rPr>
        <w:t xml:space="preserve">Al reducir la cantidad de problemas relacionados con la herramienta tiene un costo adjunto de servicio. Al igual que el documento del proyecto elaborado con todas las fases DMAIC podría ser utilizado para </w:t>
      </w:r>
      <w:r w:rsidR="00AE03DA">
        <w:rPr>
          <w:rFonts w:ascii="Calibri" w:hAnsi="Calibri" w:cs="Calibri"/>
          <w:color w:val="000000" w:themeColor="text1"/>
          <w:szCs w:val="20"/>
        </w:rPr>
        <w:t>futuras decisiones, tendencias, nuevas oportunidades, mejora en el servicio al cliente (en este caso, los empleados), operaciones más eficientes, etc.</w:t>
      </w:r>
    </w:p>
    <w:p w:rsidR="0018303A" w:rsidRPr="001B42D7" w:rsidRDefault="0018303A" w:rsidP="0018303A">
      <w:pPr>
        <w:spacing w:line="360" w:lineRule="auto"/>
        <w:ind w:left="708"/>
        <w:jc w:val="both"/>
        <w:rPr>
          <w:rFonts w:asciiTheme="minorHAnsi" w:hAnsiTheme="minorHAnsi" w:cs="Arial"/>
        </w:rPr>
      </w:pPr>
    </w:p>
    <w:p w:rsidR="0018303A" w:rsidRPr="001B42D7" w:rsidRDefault="0018303A" w:rsidP="0018303A">
      <w:pPr>
        <w:spacing w:after="100" w:afterAutospacing="1" w:line="360" w:lineRule="auto"/>
        <w:jc w:val="both"/>
        <w:rPr>
          <w:rFonts w:asciiTheme="majorHAnsi" w:eastAsiaTheme="majorEastAsia" w:hAnsiTheme="majorHAnsi" w:cstheme="majorBidi"/>
          <w:color w:val="2E74B5" w:themeColor="accent1" w:themeShade="BF"/>
          <w:sz w:val="26"/>
          <w:szCs w:val="26"/>
        </w:rPr>
      </w:pPr>
      <w:bookmarkStart w:id="13" w:name="_Toc473558694"/>
      <w:r w:rsidRPr="001B42D7">
        <w:br w:type="page"/>
      </w:r>
    </w:p>
    <w:p w:rsidR="0018303A" w:rsidRPr="001B42D7" w:rsidRDefault="0018303A" w:rsidP="0018303A">
      <w:pPr>
        <w:pStyle w:val="Heading2"/>
        <w:rPr>
          <w:color w:val="auto"/>
          <w:sz w:val="28"/>
          <w:lang w:val="es-MX"/>
        </w:rPr>
      </w:pPr>
      <w:r w:rsidRPr="001B42D7">
        <w:rPr>
          <w:color w:val="auto"/>
          <w:sz w:val="28"/>
          <w:lang w:val="es-MX"/>
        </w:rPr>
        <w:lastRenderedPageBreak/>
        <w:t>4. Reflexiones del alumno o alumnos sobre sus aprendizajes, las implicaciones éticas y los aportes sociales del proyecto</w:t>
      </w:r>
      <w:bookmarkEnd w:id="13"/>
      <w:r w:rsidR="002B7518" w:rsidRPr="001B42D7">
        <w:rPr>
          <w:color w:val="auto"/>
          <w:sz w:val="28"/>
          <w:lang w:val="es-MX"/>
        </w:rPr>
        <w:t>.</w:t>
      </w:r>
    </w:p>
    <w:p w:rsidR="0018303A" w:rsidRPr="001B42D7" w:rsidRDefault="0018303A" w:rsidP="0018303A">
      <w:pPr>
        <w:rPr>
          <w:rFonts w:asciiTheme="minorHAnsi" w:hAnsiTheme="minorHAnsi"/>
        </w:rPr>
      </w:pPr>
    </w:p>
    <w:p w:rsidR="0018303A" w:rsidRPr="001B42D7" w:rsidRDefault="0018303A" w:rsidP="0018303A">
      <w:pPr>
        <w:pStyle w:val="Heading3"/>
        <w:rPr>
          <w:color w:val="auto"/>
          <w:sz w:val="26"/>
          <w:szCs w:val="26"/>
          <w:lang w:val="es-MX"/>
        </w:rPr>
      </w:pPr>
      <w:r w:rsidRPr="001B42D7">
        <w:rPr>
          <w:color w:val="auto"/>
          <w:sz w:val="26"/>
          <w:szCs w:val="26"/>
          <w:lang w:val="es-MX"/>
        </w:rPr>
        <w:t>4.1 Aprendizajes profesionales</w:t>
      </w:r>
    </w:p>
    <w:p w:rsidR="002B7518" w:rsidRPr="001B42D7" w:rsidRDefault="002B7518" w:rsidP="002B7518">
      <w:pPr>
        <w:rPr>
          <w:lang w:eastAsia="es-ES"/>
        </w:rPr>
      </w:pPr>
    </w:p>
    <w:p w:rsidR="00FB2DEF" w:rsidRDefault="000C6BA9" w:rsidP="0006736B">
      <w:pPr>
        <w:spacing w:line="240" w:lineRule="auto"/>
        <w:jc w:val="both"/>
        <w:rPr>
          <w:rFonts w:asciiTheme="minorHAnsi" w:hAnsiTheme="minorHAnsi" w:cs="Arial"/>
          <w:color w:val="000000" w:themeColor="text1"/>
        </w:rPr>
      </w:pPr>
      <w:r>
        <w:rPr>
          <w:rFonts w:asciiTheme="minorHAnsi" w:hAnsiTheme="minorHAnsi" w:cs="Arial"/>
          <w:color w:val="000000" w:themeColor="text1"/>
        </w:rPr>
        <w:t>Durante los meses que trabajé en el proyecto de la empresa, desarrollé diferentes competencias. Por mencionar algunas de las anteriores están: el trabajo en equipo,</w:t>
      </w:r>
      <w:r w:rsidR="00F35873">
        <w:rPr>
          <w:rFonts w:asciiTheme="minorHAnsi" w:hAnsiTheme="minorHAnsi" w:cs="Arial"/>
          <w:color w:val="000000" w:themeColor="text1"/>
        </w:rPr>
        <w:t xml:space="preserve"> que</w:t>
      </w:r>
      <w:r>
        <w:rPr>
          <w:rFonts w:asciiTheme="minorHAnsi" w:hAnsiTheme="minorHAnsi" w:cs="Arial"/>
          <w:color w:val="000000" w:themeColor="text1"/>
        </w:rPr>
        <w:t xml:space="preserve"> fue muy esencial ya que, en el equipo en el que estuve</w:t>
      </w:r>
      <w:r w:rsidR="00FB2DEF">
        <w:rPr>
          <w:rFonts w:asciiTheme="minorHAnsi" w:hAnsiTheme="minorHAnsi" w:cs="Arial"/>
          <w:color w:val="000000" w:themeColor="text1"/>
        </w:rPr>
        <w:t>, se tenían juntas para ver qué es en lo que estab</w:t>
      </w:r>
      <w:r w:rsidR="00F35873">
        <w:rPr>
          <w:rFonts w:asciiTheme="minorHAnsi" w:hAnsiTheme="minorHAnsi" w:cs="Arial"/>
          <w:color w:val="000000" w:themeColor="text1"/>
        </w:rPr>
        <w:t>a trabajando cada uno y para dar retroalimentación de lo anterior.</w:t>
      </w:r>
    </w:p>
    <w:p w:rsidR="00FB2DEF" w:rsidRDefault="00FB2DEF" w:rsidP="0006736B">
      <w:pPr>
        <w:spacing w:line="240" w:lineRule="auto"/>
        <w:jc w:val="both"/>
        <w:rPr>
          <w:rFonts w:asciiTheme="minorHAnsi" w:hAnsiTheme="minorHAnsi" w:cs="Arial"/>
          <w:color w:val="000000" w:themeColor="text1"/>
        </w:rPr>
      </w:pPr>
      <w:r>
        <w:rPr>
          <w:rFonts w:asciiTheme="minorHAnsi" w:hAnsiTheme="minorHAnsi" w:cs="Arial"/>
          <w:color w:val="000000" w:themeColor="text1"/>
        </w:rPr>
        <w:t>Otra competencia desarrollada fue, la comunicación oral y escrita en inglés (ya que es una empresa internacional y fundada en los Estados Unidos). Toda la información que obtuvimos para el desarrollo del proyecto fue gracias a que, en ocasiones, tuvimos juntas con personas que estaban relacionadas con la herramienta de Virtual Digital Badge y toda la información a prese</w:t>
      </w:r>
      <w:r w:rsidR="00F35873">
        <w:rPr>
          <w:rFonts w:asciiTheme="minorHAnsi" w:hAnsiTheme="minorHAnsi" w:cs="Arial"/>
          <w:color w:val="000000" w:themeColor="text1"/>
        </w:rPr>
        <w:t>ntar:</w:t>
      </w:r>
      <w:r>
        <w:rPr>
          <w:rFonts w:asciiTheme="minorHAnsi" w:hAnsiTheme="minorHAnsi" w:cs="Arial"/>
          <w:color w:val="000000" w:themeColor="text1"/>
        </w:rPr>
        <w:t xml:space="preserve"> juntas, documentos, etc., fueron en inglés.</w:t>
      </w:r>
    </w:p>
    <w:p w:rsidR="004451C9" w:rsidRDefault="004451C9" w:rsidP="0006736B">
      <w:pPr>
        <w:spacing w:line="240" w:lineRule="auto"/>
        <w:jc w:val="both"/>
        <w:rPr>
          <w:rFonts w:asciiTheme="minorHAnsi" w:hAnsiTheme="minorHAnsi" w:cs="Arial"/>
          <w:color w:val="000000" w:themeColor="text1"/>
        </w:rPr>
      </w:pPr>
      <w:r>
        <w:rPr>
          <w:rFonts w:asciiTheme="minorHAnsi" w:hAnsiTheme="minorHAnsi" w:cs="Arial"/>
          <w:color w:val="000000" w:themeColor="text1"/>
        </w:rPr>
        <w:t xml:space="preserve">Para el proyecto </w:t>
      </w:r>
      <w:r w:rsidR="00F35873">
        <w:rPr>
          <w:rFonts w:asciiTheme="minorHAnsi" w:hAnsiTheme="minorHAnsi" w:cs="Arial"/>
          <w:color w:val="000000" w:themeColor="text1"/>
        </w:rPr>
        <w:t>desarrollado</w:t>
      </w:r>
      <w:r>
        <w:rPr>
          <w:rFonts w:asciiTheme="minorHAnsi" w:hAnsiTheme="minorHAnsi" w:cs="Arial"/>
          <w:color w:val="000000" w:themeColor="text1"/>
        </w:rPr>
        <w:t xml:space="preserve">, utilicé mucho de la disciplina administrativa, ya que utilizamos </w:t>
      </w:r>
      <w:r w:rsidR="00913335">
        <w:rPr>
          <w:rFonts w:asciiTheme="minorHAnsi" w:hAnsiTheme="minorHAnsi" w:cs="Arial"/>
          <w:color w:val="000000" w:themeColor="text1"/>
        </w:rPr>
        <w:t>una metodología</w:t>
      </w:r>
      <w:r w:rsidR="00F35873">
        <w:rPr>
          <w:rFonts w:asciiTheme="minorHAnsi" w:hAnsiTheme="minorHAnsi" w:cs="Arial"/>
          <w:color w:val="000000" w:themeColor="text1"/>
        </w:rPr>
        <w:t xml:space="preserve"> DMAIC, donde cada una de las fases de la anterior fue de vital importancia</w:t>
      </w:r>
      <w:r w:rsidR="00913335">
        <w:rPr>
          <w:rFonts w:asciiTheme="minorHAnsi" w:hAnsiTheme="minorHAnsi" w:cs="Arial"/>
          <w:color w:val="000000" w:themeColor="text1"/>
        </w:rPr>
        <w:t>. Tambi</w:t>
      </w:r>
      <w:r w:rsidR="00110FAB">
        <w:rPr>
          <w:rFonts w:asciiTheme="minorHAnsi" w:hAnsiTheme="minorHAnsi" w:cs="Arial"/>
          <w:color w:val="000000" w:themeColor="text1"/>
        </w:rPr>
        <w:t xml:space="preserve">én </w:t>
      </w:r>
      <w:r w:rsidR="00913335">
        <w:rPr>
          <w:rFonts w:asciiTheme="minorHAnsi" w:hAnsiTheme="minorHAnsi" w:cs="Arial"/>
          <w:color w:val="000000" w:themeColor="text1"/>
        </w:rPr>
        <w:t>la estadística se utilizó frecuentemente para análisis de resultados tanto pasados como actuales.</w:t>
      </w:r>
      <w:r w:rsidR="000A4805">
        <w:rPr>
          <w:rFonts w:asciiTheme="minorHAnsi" w:hAnsiTheme="minorHAnsi" w:cs="Arial"/>
          <w:color w:val="000000" w:themeColor="text1"/>
        </w:rPr>
        <w:t xml:space="preserve"> </w:t>
      </w:r>
    </w:p>
    <w:p w:rsidR="00110FAB" w:rsidRDefault="00110FAB" w:rsidP="0006736B">
      <w:pPr>
        <w:spacing w:line="240" w:lineRule="auto"/>
        <w:jc w:val="both"/>
        <w:rPr>
          <w:rFonts w:asciiTheme="minorHAnsi" w:hAnsiTheme="minorHAnsi" w:cs="Arial"/>
          <w:color w:val="000000" w:themeColor="text1"/>
        </w:rPr>
      </w:pPr>
      <w:r>
        <w:rPr>
          <w:rFonts w:asciiTheme="minorHAnsi" w:hAnsiTheme="minorHAnsi" w:cs="Arial"/>
          <w:color w:val="000000" w:themeColor="text1"/>
        </w:rPr>
        <w:t>Muchos de mis saberes fueron puestos a</w:t>
      </w:r>
      <w:r w:rsidR="00756DDA">
        <w:rPr>
          <w:rFonts w:asciiTheme="minorHAnsi" w:hAnsiTheme="minorHAnsi" w:cs="Arial"/>
          <w:color w:val="000000" w:themeColor="text1"/>
        </w:rPr>
        <w:t xml:space="preserve"> prueba, como el idioma,</w:t>
      </w:r>
      <w:r w:rsidR="003B348C">
        <w:rPr>
          <w:rFonts w:asciiTheme="minorHAnsi" w:hAnsiTheme="minorHAnsi" w:cs="Arial"/>
          <w:color w:val="000000" w:themeColor="text1"/>
        </w:rPr>
        <w:t xml:space="preserve"> que lo mencioné anteriormente</w:t>
      </w:r>
      <w:r w:rsidR="00756DDA">
        <w:rPr>
          <w:rFonts w:asciiTheme="minorHAnsi" w:hAnsiTheme="minorHAnsi" w:cs="Arial"/>
          <w:color w:val="000000" w:themeColor="text1"/>
        </w:rPr>
        <w:t xml:space="preserve"> donde tuve diferentes </w:t>
      </w:r>
      <w:r w:rsidR="003B348C">
        <w:rPr>
          <w:rFonts w:asciiTheme="minorHAnsi" w:hAnsiTheme="minorHAnsi" w:cs="Arial"/>
          <w:color w:val="000000" w:themeColor="text1"/>
        </w:rPr>
        <w:t>interacciones con personas que no hablaban español,</w:t>
      </w:r>
      <w:r w:rsidR="00F35873">
        <w:rPr>
          <w:rFonts w:asciiTheme="minorHAnsi" w:hAnsiTheme="minorHAnsi" w:cs="Arial"/>
          <w:color w:val="000000" w:themeColor="text1"/>
        </w:rPr>
        <w:t xml:space="preserve"> por lo que fue un reto</w:t>
      </w:r>
      <w:r w:rsidR="00756DDA">
        <w:rPr>
          <w:rFonts w:asciiTheme="minorHAnsi" w:hAnsiTheme="minorHAnsi" w:cs="Arial"/>
          <w:color w:val="000000" w:themeColor="text1"/>
        </w:rPr>
        <w:t xml:space="preserve">. </w:t>
      </w:r>
      <w:r w:rsidR="00D50C7F">
        <w:rPr>
          <w:rFonts w:asciiTheme="minorHAnsi" w:hAnsiTheme="minorHAnsi" w:cs="Arial"/>
          <w:color w:val="000000" w:themeColor="text1"/>
        </w:rPr>
        <w:t>Algo más que puse en</w:t>
      </w:r>
      <w:r w:rsidR="00756DDA">
        <w:rPr>
          <w:rFonts w:asciiTheme="minorHAnsi" w:hAnsiTheme="minorHAnsi" w:cs="Arial"/>
          <w:color w:val="000000" w:themeColor="text1"/>
        </w:rPr>
        <w:t xml:space="preserve"> pr</w:t>
      </w:r>
      <w:r w:rsidR="00D50C7F">
        <w:rPr>
          <w:rFonts w:asciiTheme="minorHAnsi" w:hAnsiTheme="minorHAnsi" w:cs="Arial"/>
          <w:color w:val="000000" w:themeColor="text1"/>
        </w:rPr>
        <w:t>áctica fue</w:t>
      </w:r>
      <w:r w:rsidR="00756DDA">
        <w:rPr>
          <w:rFonts w:asciiTheme="minorHAnsi" w:hAnsiTheme="minorHAnsi" w:cs="Arial"/>
          <w:color w:val="000000" w:themeColor="text1"/>
        </w:rPr>
        <w:t xml:space="preserve"> el conocimiento sobre metodologías </w:t>
      </w:r>
      <w:r w:rsidR="00157889">
        <w:rPr>
          <w:rFonts w:asciiTheme="minorHAnsi" w:hAnsiTheme="minorHAnsi" w:cs="Arial"/>
          <w:color w:val="000000" w:themeColor="text1"/>
        </w:rPr>
        <w:t xml:space="preserve">enfocadas a </w:t>
      </w:r>
      <w:r w:rsidR="00D50C7F">
        <w:rPr>
          <w:rFonts w:asciiTheme="minorHAnsi" w:hAnsiTheme="minorHAnsi" w:cs="Arial"/>
          <w:color w:val="000000" w:themeColor="text1"/>
        </w:rPr>
        <w:t xml:space="preserve">la mejora </w:t>
      </w:r>
      <w:r w:rsidR="00157889">
        <w:rPr>
          <w:rFonts w:asciiTheme="minorHAnsi" w:hAnsiTheme="minorHAnsi" w:cs="Arial"/>
          <w:color w:val="000000" w:themeColor="text1"/>
        </w:rPr>
        <w:t xml:space="preserve">de procesos existentes </w:t>
      </w:r>
      <w:r w:rsidR="00756DDA">
        <w:rPr>
          <w:rFonts w:asciiTheme="minorHAnsi" w:hAnsiTheme="minorHAnsi" w:cs="Arial"/>
          <w:color w:val="000000" w:themeColor="text1"/>
        </w:rPr>
        <w:t>y cómo realizar documentación correctam</w:t>
      </w:r>
      <w:r w:rsidR="00D50C7F">
        <w:rPr>
          <w:rFonts w:asciiTheme="minorHAnsi" w:hAnsiTheme="minorHAnsi" w:cs="Arial"/>
          <w:color w:val="000000" w:themeColor="text1"/>
        </w:rPr>
        <w:t>ente acerca de los mismos, ya que, en diferentes materias de la universidad lo había aprendido pero no lo había aplicado dentro de una empresa.</w:t>
      </w:r>
    </w:p>
    <w:p w:rsidR="0018303A" w:rsidRDefault="00D50C7F" w:rsidP="0006736B">
      <w:pPr>
        <w:spacing w:line="240" w:lineRule="auto"/>
        <w:jc w:val="both"/>
        <w:rPr>
          <w:rFonts w:asciiTheme="minorHAnsi" w:hAnsiTheme="minorHAnsi" w:cs="Arial"/>
          <w:color w:val="5B9BD5" w:themeColor="accent1"/>
          <w:sz w:val="24"/>
          <w:szCs w:val="24"/>
        </w:rPr>
      </w:pPr>
      <w:r>
        <w:rPr>
          <w:rFonts w:asciiTheme="minorHAnsi" w:hAnsiTheme="minorHAnsi" w:cs="Arial"/>
          <w:color w:val="000000" w:themeColor="text1"/>
        </w:rPr>
        <w:t>Por último, concluí</w:t>
      </w:r>
      <w:r w:rsidR="00385C36">
        <w:rPr>
          <w:rFonts w:asciiTheme="minorHAnsi" w:hAnsiTheme="minorHAnsi" w:cs="Arial"/>
          <w:color w:val="000000" w:themeColor="text1"/>
        </w:rPr>
        <w:t xml:space="preserve"> que es muy importante llevar las cosas con un orden, y con estas cosas me refiero a entregas, procedimientos, formatos, etc.</w:t>
      </w:r>
      <w:r w:rsidR="00045357">
        <w:rPr>
          <w:rFonts w:asciiTheme="minorHAnsi" w:hAnsiTheme="minorHAnsi" w:cs="Arial"/>
          <w:color w:val="000000" w:themeColor="text1"/>
        </w:rPr>
        <w:t xml:space="preserve">, para poder realizar ya sea el proyecto </w:t>
      </w:r>
      <w:r w:rsidR="001E72E8">
        <w:rPr>
          <w:rFonts w:asciiTheme="minorHAnsi" w:hAnsiTheme="minorHAnsi" w:cs="Arial"/>
          <w:color w:val="000000" w:themeColor="text1"/>
        </w:rPr>
        <w:t xml:space="preserve">de </w:t>
      </w:r>
      <w:r w:rsidR="00045357">
        <w:rPr>
          <w:rFonts w:asciiTheme="minorHAnsi" w:hAnsiTheme="minorHAnsi" w:cs="Arial"/>
          <w:color w:val="000000" w:themeColor="text1"/>
        </w:rPr>
        <w:t xml:space="preserve"> o cualquier otras actividades/tareas que se necesiten. También aprendí que comparando un poco lo educativo y lo profesional, en ciertos aspectos, </w:t>
      </w:r>
      <w:r w:rsidR="00385C36">
        <w:rPr>
          <w:rFonts w:asciiTheme="minorHAnsi" w:hAnsiTheme="minorHAnsi" w:cs="Arial"/>
          <w:color w:val="000000" w:themeColor="text1"/>
        </w:rPr>
        <w:t>si encuentro algunas similitudes en varios procedimientos dentro del PAP y clases de la universidad.</w:t>
      </w:r>
      <w:r w:rsidR="00045357">
        <w:rPr>
          <w:rFonts w:asciiTheme="minorHAnsi" w:hAnsiTheme="minorHAnsi" w:cs="Arial"/>
          <w:color w:val="000000" w:themeColor="text1"/>
        </w:rPr>
        <w:t xml:space="preserve"> </w:t>
      </w:r>
    </w:p>
    <w:p w:rsidR="00E37070" w:rsidRDefault="00E37070" w:rsidP="00E37070">
      <w:pPr>
        <w:spacing w:line="360" w:lineRule="auto"/>
        <w:jc w:val="both"/>
        <w:rPr>
          <w:rFonts w:asciiTheme="minorHAnsi" w:hAnsiTheme="minorHAnsi" w:cs="Arial"/>
          <w:color w:val="5B9BD5" w:themeColor="accent1"/>
          <w:sz w:val="24"/>
          <w:szCs w:val="24"/>
        </w:rPr>
      </w:pPr>
    </w:p>
    <w:p w:rsidR="00E37070" w:rsidRDefault="00E37070" w:rsidP="00E37070">
      <w:pPr>
        <w:spacing w:line="360" w:lineRule="auto"/>
        <w:jc w:val="both"/>
        <w:rPr>
          <w:rFonts w:asciiTheme="minorHAnsi" w:hAnsiTheme="minorHAnsi" w:cs="Arial"/>
          <w:color w:val="5B9BD5" w:themeColor="accent1"/>
          <w:sz w:val="24"/>
          <w:szCs w:val="24"/>
        </w:rPr>
      </w:pPr>
    </w:p>
    <w:p w:rsidR="006165F0" w:rsidRDefault="006165F0" w:rsidP="00E37070">
      <w:pPr>
        <w:spacing w:line="360" w:lineRule="auto"/>
        <w:jc w:val="both"/>
        <w:rPr>
          <w:rFonts w:asciiTheme="minorHAnsi" w:hAnsiTheme="minorHAnsi" w:cs="Arial"/>
          <w:color w:val="5B9BD5" w:themeColor="accent1"/>
          <w:sz w:val="24"/>
          <w:szCs w:val="24"/>
        </w:rPr>
      </w:pPr>
    </w:p>
    <w:p w:rsidR="006165F0" w:rsidRDefault="006165F0" w:rsidP="00E37070">
      <w:pPr>
        <w:spacing w:line="360" w:lineRule="auto"/>
        <w:jc w:val="both"/>
        <w:rPr>
          <w:rFonts w:asciiTheme="minorHAnsi" w:hAnsiTheme="minorHAnsi" w:cs="Arial"/>
          <w:color w:val="5B9BD5" w:themeColor="accent1"/>
          <w:sz w:val="24"/>
          <w:szCs w:val="24"/>
        </w:rPr>
      </w:pPr>
    </w:p>
    <w:p w:rsidR="003B348C" w:rsidRDefault="003B348C" w:rsidP="00E37070">
      <w:pPr>
        <w:spacing w:line="360" w:lineRule="auto"/>
        <w:jc w:val="both"/>
        <w:rPr>
          <w:rFonts w:asciiTheme="minorHAnsi" w:hAnsiTheme="minorHAnsi" w:cs="Arial"/>
          <w:color w:val="5B9BD5" w:themeColor="accent1"/>
          <w:sz w:val="24"/>
          <w:szCs w:val="24"/>
        </w:rPr>
      </w:pPr>
    </w:p>
    <w:p w:rsidR="00E37070" w:rsidRPr="00E37070" w:rsidRDefault="00E37070" w:rsidP="00E37070">
      <w:pPr>
        <w:spacing w:line="360" w:lineRule="auto"/>
        <w:jc w:val="both"/>
        <w:rPr>
          <w:rFonts w:asciiTheme="minorHAnsi" w:hAnsiTheme="minorHAnsi" w:cs="Arial"/>
          <w:color w:val="5B9BD5" w:themeColor="accent1"/>
          <w:sz w:val="24"/>
          <w:szCs w:val="24"/>
        </w:rPr>
      </w:pPr>
    </w:p>
    <w:p w:rsidR="0018303A" w:rsidRPr="001B42D7" w:rsidRDefault="0018303A" w:rsidP="0018303A">
      <w:pPr>
        <w:pStyle w:val="Heading3"/>
        <w:rPr>
          <w:color w:val="auto"/>
          <w:sz w:val="26"/>
          <w:szCs w:val="26"/>
          <w:lang w:val="es-MX"/>
        </w:rPr>
      </w:pPr>
      <w:r w:rsidRPr="001B42D7">
        <w:rPr>
          <w:color w:val="auto"/>
          <w:sz w:val="26"/>
          <w:szCs w:val="26"/>
          <w:lang w:val="es-MX"/>
        </w:rPr>
        <w:lastRenderedPageBreak/>
        <w:t>4.2 Aprendizajes sociales</w:t>
      </w:r>
    </w:p>
    <w:p w:rsidR="000C6BA9" w:rsidRDefault="000C6BA9" w:rsidP="002B7518">
      <w:pPr>
        <w:spacing w:line="240" w:lineRule="auto"/>
        <w:ind w:left="708"/>
        <w:jc w:val="both"/>
        <w:rPr>
          <w:rFonts w:asciiTheme="minorHAnsi" w:hAnsiTheme="minorHAnsi" w:cs="Arial"/>
          <w:color w:val="000000" w:themeColor="text1"/>
        </w:rPr>
      </w:pPr>
    </w:p>
    <w:p w:rsidR="00E37070" w:rsidRDefault="003226E2" w:rsidP="0006736B">
      <w:pPr>
        <w:spacing w:line="240" w:lineRule="auto"/>
        <w:jc w:val="both"/>
        <w:rPr>
          <w:rFonts w:asciiTheme="minorHAnsi" w:hAnsiTheme="minorHAnsi" w:cs="Arial"/>
          <w:color w:val="000000" w:themeColor="text1"/>
        </w:rPr>
      </w:pPr>
      <w:r>
        <w:rPr>
          <w:rFonts w:asciiTheme="minorHAnsi" w:hAnsiTheme="minorHAnsi" w:cs="Arial"/>
          <w:color w:val="000000" w:themeColor="text1"/>
        </w:rPr>
        <w:t>Gracias</w:t>
      </w:r>
      <w:r w:rsidR="006165F0">
        <w:rPr>
          <w:rFonts w:asciiTheme="minorHAnsi" w:hAnsiTheme="minorHAnsi" w:cs="Arial"/>
          <w:color w:val="000000" w:themeColor="text1"/>
        </w:rPr>
        <w:t xml:space="preserve"> este proyecto que se realiz</w:t>
      </w:r>
      <w:r>
        <w:rPr>
          <w:rFonts w:asciiTheme="minorHAnsi" w:hAnsiTheme="minorHAnsi" w:cs="Arial"/>
          <w:color w:val="000000" w:themeColor="text1"/>
        </w:rPr>
        <w:t>ó, las personas beneficiadas serían los empleados internos</w:t>
      </w:r>
      <w:r w:rsidR="006165F0">
        <w:rPr>
          <w:rFonts w:asciiTheme="minorHAnsi" w:hAnsiTheme="minorHAnsi" w:cs="Arial"/>
          <w:color w:val="000000" w:themeColor="text1"/>
        </w:rPr>
        <w:t xml:space="preserve"> de la compañía, ya </w:t>
      </w:r>
      <w:r>
        <w:rPr>
          <w:rFonts w:asciiTheme="minorHAnsi" w:hAnsiTheme="minorHAnsi" w:cs="Arial"/>
          <w:color w:val="000000" w:themeColor="text1"/>
        </w:rPr>
        <w:t>que la mejora de la herramienta</w:t>
      </w:r>
      <w:r w:rsidR="006165F0">
        <w:rPr>
          <w:rFonts w:asciiTheme="minorHAnsi" w:hAnsiTheme="minorHAnsi" w:cs="Arial"/>
          <w:color w:val="000000" w:themeColor="text1"/>
        </w:rPr>
        <w:t xml:space="preserve"> ayuda a que puedan trabajar correctamente y sin problemas</w:t>
      </w:r>
      <w:r>
        <w:rPr>
          <w:rFonts w:asciiTheme="minorHAnsi" w:hAnsiTheme="minorHAnsi" w:cs="Arial"/>
          <w:color w:val="000000" w:themeColor="text1"/>
        </w:rPr>
        <w:t xml:space="preserve">. </w:t>
      </w:r>
      <w:r w:rsidR="00B91759">
        <w:rPr>
          <w:rFonts w:asciiTheme="minorHAnsi" w:hAnsiTheme="minorHAnsi" w:cs="Arial"/>
          <w:color w:val="000000" w:themeColor="text1"/>
        </w:rPr>
        <w:t>Si</w:t>
      </w:r>
      <w:r>
        <w:rPr>
          <w:rFonts w:asciiTheme="minorHAnsi" w:hAnsiTheme="minorHAnsi" w:cs="Arial"/>
          <w:color w:val="000000" w:themeColor="text1"/>
        </w:rPr>
        <w:t xml:space="preserve"> no funciona la </w:t>
      </w:r>
      <w:r w:rsidR="00B91759">
        <w:rPr>
          <w:rFonts w:asciiTheme="minorHAnsi" w:hAnsiTheme="minorHAnsi" w:cs="Arial"/>
          <w:color w:val="000000" w:themeColor="text1"/>
        </w:rPr>
        <w:t>anterior</w:t>
      </w:r>
      <w:r>
        <w:rPr>
          <w:rFonts w:asciiTheme="minorHAnsi" w:hAnsiTheme="minorHAnsi" w:cs="Arial"/>
          <w:color w:val="000000" w:themeColor="text1"/>
        </w:rPr>
        <w:t xml:space="preserve">, los </w:t>
      </w:r>
      <w:r w:rsidR="00B91759">
        <w:rPr>
          <w:rFonts w:asciiTheme="minorHAnsi" w:hAnsiTheme="minorHAnsi" w:cs="Arial"/>
          <w:color w:val="000000" w:themeColor="text1"/>
        </w:rPr>
        <w:t>empleados</w:t>
      </w:r>
      <w:r>
        <w:rPr>
          <w:rFonts w:asciiTheme="minorHAnsi" w:hAnsiTheme="minorHAnsi" w:cs="Arial"/>
          <w:color w:val="000000" w:themeColor="text1"/>
        </w:rPr>
        <w:t xml:space="preserve"> no podrían entrar a diferentes sitios restringidos</w:t>
      </w:r>
      <w:r w:rsidR="00171074">
        <w:rPr>
          <w:rFonts w:asciiTheme="minorHAnsi" w:hAnsiTheme="minorHAnsi" w:cs="Arial"/>
          <w:color w:val="000000" w:themeColor="text1"/>
        </w:rPr>
        <w:t xml:space="preserve"> de la red</w:t>
      </w:r>
      <w:r>
        <w:rPr>
          <w:rFonts w:asciiTheme="minorHAnsi" w:hAnsiTheme="minorHAnsi" w:cs="Arial"/>
          <w:color w:val="000000" w:themeColor="text1"/>
        </w:rPr>
        <w:t xml:space="preserve"> o ver información </w:t>
      </w:r>
      <w:r w:rsidR="00171074">
        <w:rPr>
          <w:rFonts w:asciiTheme="minorHAnsi" w:hAnsiTheme="minorHAnsi" w:cs="Arial"/>
          <w:color w:val="000000" w:themeColor="text1"/>
        </w:rPr>
        <w:t>importante que es privada que</w:t>
      </w:r>
      <w:r w:rsidR="00B91759">
        <w:rPr>
          <w:rFonts w:asciiTheme="minorHAnsi" w:hAnsiTheme="minorHAnsi" w:cs="Arial"/>
          <w:color w:val="000000" w:themeColor="text1"/>
        </w:rPr>
        <w:t xml:space="preserve"> es necesaria para que lleven a cabo su trabajo.</w:t>
      </w:r>
    </w:p>
    <w:p w:rsidR="00494A23" w:rsidRDefault="00494A23" w:rsidP="0006736B">
      <w:pPr>
        <w:spacing w:line="240" w:lineRule="auto"/>
        <w:jc w:val="both"/>
        <w:rPr>
          <w:rFonts w:asciiTheme="minorHAnsi" w:hAnsiTheme="minorHAnsi" w:cs="Arial"/>
          <w:color w:val="000000" w:themeColor="text1"/>
        </w:rPr>
      </w:pPr>
      <w:r>
        <w:rPr>
          <w:rFonts w:asciiTheme="minorHAnsi" w:hAnsiTheme="minorHAnsi" w:cs="Arial"/>
          <w:color w:val="000000" w:themeColor="text1"/>
        </w:rPr>
        <w:t>Dentro de los impactos donde se vio reflejado el proyecto, fue en el tiempo para renovar u obtener un Digital Badge y en el número de tickets (problemas) que tuvieron los empleados al realizar alguna de las acciones anteriores.</w:t>
      </w:r>
    </w:p>
    <w:p w:rsidR="00451CC6" w:rsidRDefault="00451CC6" w:rsidP="0006736B">
      <w:pPr>
        <w:spacing w:line="240" w:lineRule="auto"/>
        <w:jc w:val="both"/>
        <w:rPr>
          <w:rFonts w:asciiTheme="minorHAnsi" w:hAnsiTheme="minorHAnsi" w:cs="Arial"/>
          <w:color w:val="000000" w:themeColor="text1"/>
        </w:rPr>
      </w:pPr>
      <w:r>
        <w:rPr>
          <w:rFonts w:asciiTheme="minorHAnsi" w:hAnsiTheme="minorHAnsi" w:cs="Arial"/>
          <w:color w:val="000000" w:themeColor="text1"/>
        </w:rPr>
        <w:t xml:space="preserve">A veces una mejora en la productividad de un solo empleado puede influir o “contagiar” a los demás que tienes alrededor y se pueden obtener mayores resultados en menor tiempo para poder alcanzar un objetivo en específico. </w:t>
      </w:r>
    </w:p>
    <w:p w:rsidR="003226E2" w:rsidRDefault="003226E2" w:rsidP="0006736B">
      <w:pPr>
        <w:spacing w:line="240" w:lineRule="auto"/>
        <w:jc w:val="both"/>
        <w:rPr>
          <w:rFonts w:asciiTheme="minorHAnsi" w:hAnsiTheme="minorHAnsi" w:cs="Arial"/>
          <w:color w:val="000000" w:themeColor="text1"/>
        </w:rPr>
      </w:pPr>
      <w:r>
        <w:rPr>
          <w:rFonts w:asciiTheme="minorHAnsi" w:hAnsiTheme="minorHAnsi" w:cs="Arial"/>
          <w:color w:val="000000" w:themeColor="text1"/>
        </w:rPr>
        <w:t>La mejora de la herramienta puede ayudar en el trabajo del empleado, ya que si todavía hubiera muchos</w:t>
      </w:r>
      <w:r w:rsidR="008B7C9D">
        <w:rPr>
          <w:rFonts w:asciiTheme="minorHAnsi" w:hAnsiTheme="minorHAnsi" w:cs="Arial"/>
          <w:color w:val="000000" w:themeColor="text1"/>
        </w:rPr>
        <w:t xml:space="preserve"> problemas con ingresar a la red</w:t>
      </w:r>
      <w:r>
        <w:rPr>
          <w:rFonts w:asciiTheme="minorHAnsi" w:hAnsiTheme="minorHAnsi" w:cs="Arial"/>
          <w:color w:val="000000" w:themeColor="text1"/>
        </w:rPr>
        <w:t>, no podrían trabajar durante el d</w:t>
      </w:r>
      <w:r w:rsidR="008B7C9D">
        <w:rPr>
          <w:rFonts w:asciiTheme="minorHAnsi" w:hAnsiTheme="minorHAnsi" w:cs="Arial"/>
          <w:color w:val="000000" w:themeColor="text1"/>
        </w:rPr>
        <w:t>ía. S</w:t>
      </w:r>
      <w:r>
        <w:rPr>
          <w:rFonts w:asciiTheme="minorHAnsi" w:hAnsiTheme="minorHAnsi" w:cs="Arial"/>
          <w:color w:val="000000" w:themeColor="text1"/>
        </w:rPr>
        <w:t xml:space="preserve">i hay proyectos importantes que se deben de realizar </w:t>
      </w:r>
      <w:r w:rsidR="00A27B8F">
        <w:rPr>
          <w:rFonts w:asciiTheme="minorHAnsi" w:hAnsiTheme="minorHAnsi" w:cs="Arial"/>
          <w:color w:val="000000" w:themeColor="text1"/>
        </w:rPr>
        <w:t>o entregar y no puede ingresar al sistema, podría impactar en la econom</w:t>
      </w:r>
      <w:r w:rsidR="008B7C9D">
        <w:rPr>
          <w:rFonts w:asciiTheme="minorHAnsi" w:hAnsiTheme="minorHAnsi" w:cs="Arial"/>
          <w:color w:val="000000" w:themeColor="text1"/>
        </w:rPr>
        <w:t>ía de la empresa (si el trabajo tiene que ver con algo monetario).</w:t>
      </w:r>
    </w:p>
    <w:p w:rsidR="001F654E" w:rsidRDefault="001F654E" w:rsidP="0006736B">
      <w:pPr>
        <w:spacing w:line="240" w:lineRule="auto"/>
        <w:jc w:val="both"/>
        <w:rPr>
          <w:rFonts w:asciiTheme="minorHAnsi" w:hAnsiTheme="minorHAnsi" w:cs="Arial"/>
          <w:color w:val="000000" w:themeColor="text1"/>
        </w:rPr>
      </w:pPr>
      <w:r>
        <w:rPr>
          <w:rFonts w:asciiTheme="minorHAnsi" w:hAnsiTheme="minorHAnsi" w:cs="Arial"/>
          <w:color w:val="000000" w:themeColor="text1"/>
        </w:rPr>
        <w:t xml:space="preserve">Gracias a que pude estar dentro de un proyecto más profesional, en un futuro podría llevar a cabo un proyecto social, sin embargo, con un equipo ya que sola no podría lograrlo de manera exitosa. Mientras más ayuda, mejor. </w:t>
      </w:r>
    </w:p>
    <w:p w:rsidR="008B7C9D" w:rsidRDefault="00DD57C8" w:rsidP="0006736B">
      <w:pPr>
        <w:spacing w:line="240" w:lineRule="auto"/>
        <w:jc w:val="both"/>
        <w:rPr>
          <w:rFonts w:asciiTheme="minorHAnsi" w:hAnsiTheme="minorHAnsi" w:cs="Arial"/>
          <w:color w:val="000000" w:themeColor="text1"/>
        </w:rPr>
      </w:pPr>
      <w:r>
        <w:rPr>
          <w:rFonts w:asciiTheme="minorHAnsi" w:hAnsiTheme="minorHAnsi" w:cs="Arial"/>
          <w:color w:val="000000" w:themeColor="text1"/>
        </w:rPr>
        <w:t>Finalmente, p</w:t>
      </w:r>
      <w:r w:rsidR="00CE4F7E">
        <w:rPr>
          <w:rFonts w:asciiTheme="minorHAnsi" w:hAnsiTheme="minorHAnsi" w:cs="Arial"/>
          <w:color w:val="000000" w:themeColor="text1"/>
        </w:rPr>
        <w:t>ara poder dar seguimiento a esta aportación social se pretende llevar un monitoreo y control de la herr</w:t>
      </w:r>
      <w:r w:rsidR="009D2801">
        <w:rPr>
          <w:rFonts w:asciiTheme="minorHAnsi" w:hAnsiTheme="minorHAnsi" w:cs="Arial"/>
          <w:color w:val="000000" w:themeColor="text1"/>
        </w:rPr>
        <w:t>amienta (y del proceso como tal), d</w:t>
      </w:r>
      <w:r w:rsidR="00CE4F7E">
        <w:rPr>
          <w:rFonts w:asciiTheme="minorHAnsi" w:hAnsiTheme="minorHAnsi" w:cs="Arial"/>
          <w:color w:val="000000" w:themeColor="text1"/>
        </w:rPr>
        <w:t xml:space="preserve">onde después de cierto tiempo, se planea hacer de nuevo una evaluación, revisar la documentación realizada </w:t>
      </w:r>
      <w:r w:rsidR="009D2801">
        <w:rPr>
          <w:rFonts w:asciiTheme="minorHAnsi" w:hAnsiTheme="minorHAnsi" w:cs="Arial"/>
          <w:color w:val="000000" w:themeColor="text1"/>
        </w:rPr>
        <w:t xml:space="preserve">(DMAIC) acerca del </w:t>
      </w:r>
      <w:r w:rsidR="00CE4F7E">
        <w:rPr>
          <w:rFonts w:asciiTheme="minorHAnsi" w:hAnsiTheme="minorHAnsi" w:cs="Arial"/>
          <w:color w:val="000000" w:themeColor="text1"/>
        </w:rPr>
        <w:t>proyecto y tomar las decisiones adecuadas sobre qué hacer para que los empleados tengan una mejor experiencia laboral y no haya problemas al respecto.</w:t>
      </w:r>
    </w:p>
    <w:p w:rsidR="009612DD" w:rsidRDefault="009612DD" w:rsidP="009612DD">
      <w:pPr>
        <w:spacing w:after="0" w:line="360" w:lineRule="auto"/>
        <w:jc w:val="both"/>
        <w:rPr>
          <w:rFonts w:asciiTheme="minorHAnsi" w:hAnsiTheme="minorHAnsi" w:cs="Arial"/>
          <w:color w:val="5B9BD5" w:themeColor="accent1"/>
          <w:sz w:val="24"/>
          <w:szCs w:val="24"/>
        </w:rPr>
      </w:pPr>
    </w:p>
    <w:p w:rsidR="009612DD" w:rsidRDefault="009612DD" w:rsidP="009612DD">
      <w:pPr>
        <w:spacing w:after="0" w:line="360" w:lineRule="auto"/>
        <w:jc w:val="both"/>
        <w:rPr>
          <w:rFonts w:asciiTheme="minorHAnsi" w:hAnsiTheme="minorHAnsi" w:cs="Arial"/>
          <w:color w:val="5B9BD5" w:themeColor="accent1"/>
          <w:sz w:val="24"/>
          <w:szCs w:val="24"/>
        </w:rPr>
      </w:pPr>
    </w:p>
    <w:p w:rsidR="00446684" w:rsidRDefault="00446684" w:rsidP="009612DD">
      <w:pPr>
        <w:spacing w:after="0" w:line="360" w:lineRule="auto"/>
        <w:jc w:val="both"/>
        <w:rPr>
          <w:rFonts w:asciiTheme="minorHAnsi" w:hAnsiTheme="minorHAnsi" w:cs="Arial"/>
          <w:color w:val="5B9BD5" w:themeColor="accent1"/>
          <w:sz w:val="24"/>
          <w:szCs w:val="24"/>
        </w:rPr>
      </w:pPr>
    </w:p>
    <w:p w:rsidR="00446684" w:rsidRDefault="00446684" w:rsidP="009612DD">
      <w:pPr>
        <w:spacing w:after="0" w:line="360" w:lineRule="auto"/>
        <w:jc w:val="both"/>
        <w:rPr>
          <w:rFonts w:asciiTheme="minorHAnsi" w:hAnsiTheme="minorHAnsi" w:cs="Arial"/>
          <w:color w:val="5B9BD5" w:themeColor="accent1"/>
          <w:sz w:val="24"/>
          <w:szCs w:val="24"/>
        </w:rPr>
      </w:pPr>
    </w:p>
    <w:p w:rsidR="00446684" w:rsidRDefault="00446684" w:rsidP="009612DD">
      <w:pPr>
        <w:spacing w:after="0" w:line="360" w:lineRule="auto"/>
        <w:jc w:val="both"/>
        <w:rPr>
          <w:rFonts w:asciiTheme="minorHAnsi" w:hAnsiTheme="minorHAnsi" w:cs="Arial"/>
          <w:color w:val="5B9BD5" w:themeColor="accent1"/>
          <w:sz w:val="24"/>
          <w:szCs w:val="24"/>
        </w:rPr>
      </w:pPr>
    </w:p>
    <w:p w:rsidR="00446684" w:rsidRDefault="00446684" w:rsidP="009612DD">
      <w:pPr>
        <w:spacing w:after="0" w:line="360" w:lineRule="auto"/>
        <w:jc w:val="both"/>
        <w:rPr>
          <w:rFonts w:asciiTheme="minorHAnsi" w:hAnsiTheme="minorHAnsi" w:cs="Arial"/>
          <w:color w:val="5B9BD5" w:themeColor="accent1"/>
          <w:sz w:val="24"/>
          <w:szCs w:val="24"/>
        </w:rPr>
      </w:pPr>
    </w:p>
    <w:p w:rsidR="00446684" w:rsidRDefault="00446684" w:rsidP="009612DD">
      <w:pPr>
        <w:spacing w:after="0" w:line="360" w:lineRule="auto"/>
        <w:jc w:val="both"/>
        <w:rPr>
          <w:rFonts w:asciiTheme="minorHAnsi" w:hAnsiTheme="minorHAnsi" w:cs="Arial"/>
          <w:color w:val="5B9BD5" w:themeColor="accent1"/>
          <w:sz w:val="24"/>
          <w:szCs w:val="24"/>
        </w:rPr>
      </w:pPr>
    </w:p>
    <w:p w:rsidR="00446684" w:rsidRDefault="00446684" w:rsidP="009612DD">
      <w:pPr>
        <w:spacing w:after="0" w:line="360" w:lineRule="auto"/>
        <w:jc w:val="both"/>
        <w:rPr>
          <w:rFonts w:asciiTheme="minorHAnsi" w:hAnsiTheme="minorHAnsi" w:cs="Arial"/>
          <w:color w:val="5B9BD5" w:themeColor="accent1"/>
          <w:sz w:val="24"/>
          <w:szCs w:val="24"/>
        </w:rPr>
      </w:pPr>
    </w:p>
    <w:p w:rsidR="00446684" w:rsidRDefault="00446684" w:rsidP="009612DD">
      <w:pPr>
        <w:spacing w:after="0" w:line="360" w:lineRule="auto"/>
        <w:jc w:val="both"/>
        <w:rPr>
          <w:rFonts w:asciiTheme="minorHAnsi" w:hAnsiTheme="minorHAnsi" w:cs="Arial"/>
          <w:color w:val="5B9BD5" w:themeColor="accent1"/>
          <w:sz w:val="24"/>
          <w:szCs w:val="24"/>
        </w:rPr>
      </w:pPr>
    </w:p>
    <w:p w:rsidR="00446684" w:rsidRDefault="00446684" w:rsidP="009612DD">
      <w:pPr>
        <w:spacing w:after="0" w:line="360" w:lineRule="auto"/>
        <w:jc w:val="both"/>
        <w:rPr>
          <w:rFonts w:asciiTheme="minorHAnsi" w:hAnsiTheme="minorHAnsi" w:cs="Arial"/>
          <w:color w:val="5B9BD5" w:themeColor="accent1"/>
          <w:sz w:val="24"/>
          <w:szCs w:val="24"/>
        </w:rPr>
      </w:pPr>
    </w:p>
    <w:p w:rsidR="00446684" w:rsidRDefault="00446684" w:rsidP="009612DD">
      <w:pPr>
        <w:spacing w:after="0" w:line="360" w:lineRule="auto"/>
        <w:jc w:val="both"/>
        <w:rPr>
          <w:rFonts w:asciiTheme="minorHAnsi" w:hAnsiTheme="minorHAnsi" w:cs="Arial"/>
          <w:color w:val="5B9BD5" w:themeColor="accent1"/>
          <w:sz w:val="24"/>
          <w:szCs w:val="24"/>
        </w:rPr>
      </w:pPr>
    </w:p>
    <w:p w:rsidR="000077E0" w:rsidRPr="009612DD" w:rsidRDefault="000077E0" w:rsidP="009612DD">
      <w:pPr>
        <w:spacing w:after="0" w:line="360" w:lineRule="auto"/>
        <w:jc w:val="both"/>
        <w:rPr>
          <w:rFonts w:asciiTheme="minorHAnsi" w:hAnsiTheme="minorHAnsi" w:cs="Arial"/>
          <w:color w:val="5B9BD5" w:themeColor="accent1"/>
          <w:sz w:val="24"/>
          <w:szCs w:val="24"/>
        </w:rPr>
      </w:pPr>
    </w:p>
    <w:p w:rsidR="0018303A" w:rsidRPr="001B42D7" w:rsidRDefault="0018303A" w:rsidP="0018303A">
      <w:pPr>
        <w:pStyle w:val="Heading3"/>
        <w:rPr>
          <w:color w:val="auto"/>
          <w:sz w:val="26"/>
          <w:szCs w:val="26"/>
          <w:lang w:val="es-MX"/>
        </w:rPr>
      </w:pPr>
      <w:r w:rsidRPr="001B42D7">
        <w:rPr>
          <w:color w:val="auto"/>
          <w:sz w:val="26"/>
          <w:szCs w:val="26"/>
          <w:lang w:val="es-MX"/>
        </w:rPr>
        <w:lastRenderedPageBreak/>
        <w:t>4.3 Aprendizajes éticos</w:t>
      </w:r>
    </w:p>
    <w:p w:rsidR="000077E0" w:rsidRDefault="000077E0" w:rsidP="000077E0">
      <w:pPr>
        <w:spacing w:line="240" w:lineRule="auto"/>
        <w:jc w:val="both"/>
        <w:rPr>
          <w:rFonts w:asciiTheme="minorHAnsi" w:hAnsiTheme="minorHAnsi" w:cs="Arial"/>
          <w:color w:val="000000" w:themeColor="text1"/>
        </w:rPr>
      </w:pPr>
    </w:p>
    <w:p w:rsidR="00A27B8F" w:rsidRDefault="003214EC" w:rsidP="000077E0">
      <w:pPr>
        <w:spacing w:line="240" w:lineRule="auto"/>
        <w:jc w:val="both"/>
        <w:rPr>
          <w:rFonts w:asciiTheme="minorHAnsi" w:hAnsiTheme="minorHAnsi" w:cs="Arial"/>
          <w:color w:val="000000" w:themeColor="text1"/>
        </w:rPr>
      </w:pPr>
      <w:r>
        <w:rPr>
          <w:rFonts w:asciiTheme="minorHAnsi" w:hAnsiTheme="minorHAnsi" w:cs="Arial"/>
          <w:color w:val="000000" w:themeColor="text1"/>
        </w:rPr>
        <w:t xml:space="preserve">Los aprendizajes éticos </w:t>
      </w:r>
      <w:r w:rsidR="00944666">
        <w:rPr>
          <w:rFonts w:asciiTheme="minorHAnsi" w:hAnsiTheme="minorHAnsi" w:cs="Arial"/>
          <w:color w:val="000000" w:themeColor="text1"/>
        </w:rPr>
        <w:t xml:space="preserve">son importantes en todos los ámbitos de la vida. </w:t>
      </w:r>
      <w:r w:rsidR="00943470">
        <w:rPr>
          <w:rFonts w:asciiTheme="minorHAnsi" w:hAnsiTheme="minorHAnsi" w:cs="Arial"/>
          <w:color w:val="000000" w:themeColor="text1"/>
        </w:rPr>
        <w:t>En</w:t>
      </w:r>
      <w:r w:rsidR="00895F3E">
        <w:rPr>
          <w:rFonts w:asciiTheme="minorHAnsi" w:hAnsiTheme="minorHAnsi" w:cs="Arial"/>
          <w:color w:val="000000" w:themeColor="text1"/>
        </w:rPr>
        <w:t xml:space="preserve"> del proyecto de aplicación profesional dentro de HP, </w:t>
      </w:r>
      <w:r w:rsidR="00943470">
        <w:rPr>
          <w:rFonts w:asciiTheme="minorHAnsi" w:hAnsiTheme="minorHAnsi" w:cs="Arial"/>
          <w:color w:val="000000" w:themeColor="text1"/>
        </w:rPr>
        <w:t xml:space="preserve">hubo varias situaciones donde se me pidió mi punto de vista acerca de algo o alguna situación. En mi vida siempre he decidido hacer lo correcto y así también lo apliqué en todo lo que realicé en la empresa (entregas, documentos, presentaciones). </w:t>
      </w:r>
    </w:p>
    <w:p w:rsidR="00943470" w:rsidRDefault="00943470" w:rsidP="000077E0">
      <w:pPr>
        <w:spacing w:line="240" w:lineRule="auto"/>
        <w:jc w:val="both"/>
        <w:rPr>
          <w:rFonts w:asciiTheme="minorHAnsi" w:hAnsiTheme="minorHAnsi" w:cs="Arial"/>
          <w:color w:val="000000" w:themeColor="text1"/>
        </w:rPr>
      </w:pPr>
      <w:r>
        <w:rPr>
          <w:rFonts w:asciiTheme="minorHAnsi" w:hAnsiTheme="minorHAnsi" w:cs="Arial"/>
          <w:color w:val="000000" w:themeColor="text1"/>
        </w:rPr>
        <w:t xml:space="preserve">En diferentes ocasiones pidieron mi opinión para algo o me invitaron a proponer ideas para el proyecto y gracias a eso tuvieron consecuencias positivas. </w:t>
      </w:r>
    </w:p>
    <w:p w:rsidR="00943470" w:rsidRDefault="00943470" w:rsidP="000077E0">
      <w:pPr>
        <w:spacing w:line="240" w:lineRule="auto"/>
        <w:jc w:val="both"/>
        <w:rPr>
          <w:rFonts w:asciiTheme="minorHAnsi" w:hAnsiTheme="minorHAnsi" w:cs="Arial"/>
          <w:color w:val="000000" w:themeColor="text1"/>
        </w:rPr>
      </w:pPr>
      <w:r>
        <w:rPr>
          <w:rFonts w:asciiTheme="minorHAnsi" w:hAnsiTheme="minorHAnsi" w:cs="Arial"/>
          <w:color w:val="000000" w:themeColor="text1"/>
        </w:rPr>
        <w:t xml:space="preserve">Lo que noté durante estos meses, observar a muchos de mis compañeros actuar de manera ética hace que me lleven a su lado también. </w:t>
      </w:r>
      <w:r w:rsidR="00E15E69">
        <w:rPr>
          <w:rFonts w:asciiTheme="minorHAnsi" w:hAnsiTheme="minorHAnsi" w:cs="Arial"/>
          <w:color w:val="000000" w:themeColor="text1"/>
        </w:rPr>
        <w:t>Cuando se realiza todo de manera correcta y practicas di</w:t>
      </w:r>
      <w:r>
        <w:rPr>
          <w:rFonts w:asciiTheme="minorHAnsi" w:hAnsiTheme="minorHAnsi" w:cs="Arial"/>
          <w:color w:val="000000" w:themeColor="text1"/>
        </w:rPr>
        <w:t xml:space="preserve">ferentes valores como el respeto, honestidad,  </w:t>
      </w:r>
      <w:r w:rsidR="00E15E69">
        <w:rPr>
          <w:rFonts w:asciiTheme="minorHAnsi" w:hAnsiTheme="minorHAnsi" w:cs="Arial"/>
          <w:color w:val="000000" w:themeColor="text1"/>
        </w:rPr>
        <w:t>lealtad, responsabilidad, etc., no hay porque se presente una situación donde haya conflicto.</w:t>
      </w:r>
    </w:p>
    <w:p w:rsidR="00E15E69" w:rsidRPr="00A27B8F" w:rsidRDefault="00E15E69" w:rsidP="000077E0">
      <w:pPr>
        <w:spacing w:line="240" w:lineRule="auto"/>
        <w:jc w:val="both"/>
        <w:rPr>
          <w:rFonts w:asciiTheme="minorHAnsi" w:hAnsiTheme="minorHAnsi" w:cs="Arial"/>
          <w:color w:val="000000" w:themeColor="text1"/>
        </w:rPr>
      </w:pPr>
      <w:r>
        <w:rPr>
          <w:rFonts w:asciiTheme="minorHAnsi" w:hAnsiTheme="minorHAnsi" w:cs="Arial"/>
          <w:color w:val="000000" w:themeColor="text1"/>
        </w:rPr>
        <w:t>Todos aquellos valores que mencioné anteriormente, si los tengo presente diario en mi profesión, podré alcanzar los objetivos que me proponga aunque a veces ocurran problemas. Si tengo lo anterior sabré resolver pero con una manera correcta.</w:t>
      </w:r>
    </w:p>
    <w:p w:rsidR="00206627" w:rsidRPr="00206627" w:rsidRDefault="0018303A" w:rsidP="00206627">
      <w:pPr>
        <w:pStyle w:val="Heading3"/>
        <w:rPr>
          <w:color w:val="auto"/>
          <w:sz w:val="26"/>
          <w:szCs w:val="26"/>
          <w:lang w:val="es-MX"/>
        </w:rPr>
      </w:pPr>
      <w:r w:rsidRPr="001B42D7">
        <w:rPr>
          <w:color w:val="auto"/>
          <w:sz w:val="26"/>
          <w:szCs w:val="26"/>
          <w:lang w:val="es-MX"/>
        </w:rPr>
        <w:t>4.4 Aprendizajes en lo personal</w:t>
      </w:r>
    </w:p>
    <w:p w:rsidR="003214EC" w:rsidRDefault="003214EC" w:rsidP="006165F0">
      <w:pPr>
        <w:pStyle w:val="ListParagraph"/>
        <w:spacing w:after="0" w:line="360" w:lineRule="auto"/>
        <w:ind w:left="1428"/>
        <w:jc w:val="both"/>
        <w:rPr>
          <w:rFonts w:asciiTheme="minorHAnsi" w:hAnsiTheme="minorHAnsi" w:cs="Arial"/>
          <w:color w:val="000000" w:themeColor="text1"/>
          <w:sz w:val="24"/>
          <w:szCs w:val="24"/>
        </w:rPr>
      </w:pPr>
    </w:p>
    <w:p w:rsidR="003214EC" w:rsidRDefault="003214EC" w:rsidP="00226F4D">
      <w:pPr>
        <w:spacing w:after="0" w:line="240" w:lineRule="auto"/>
        <w:jc w:val="both"/>
        <w:rPr>
          <w:rFonts w:asciiTheme="minorHAnsi" w:hAnsiTheme="minorHAnsi" w:cs="Arial"/>
          <w:color w:val="000000" w:themeColor="text1"/>
          <w:szCs w:val="24"/>
        </w:rPr>
      </w:pPr>
      <w:r w:rsidRPr="00E86EF3">
        <w:rPr>
          <w:rFonts w:asciiTheme="minorHAnsi" w:hAnsiTheme="minorHAnsi" w:cs="Arial"/>
          <w:color w:val="000000" w:themeColor="text1"/>
          <w:szCs w:val="24"/>
        </w:rPr>
        <w:t>El aprendizaje personal es algo muy importante porque hará que crezca profesionalmente. Gracias a que estuve en este proyecto de aplicación profesional, pude ver de lo que puedo ser capaz, descubrir que habilidades no había identificado que tenía y cómo me puedo relacionar con personas en un proyecto fuera de la universidad.</w:t>
      </w:r>
    </w:p>
    <w:p w:rsidR="00226F4D" w:rsidRPr="00362004" w:rsidRDefault="00226F4D" w:rsidP="00226F4D">
      <w:pPr>
        <w:spacing w:after="0" w:line="240" w:lineRule="auto"/>
        <w:jc w:val="both"/>
        <w:rPr>
          <w:rFonts w:asciiTheme="minorHAnsi" w:hAnsiTheme="minorHAnsi" w:cs="Arial"/>
          <w:color w:val="000000" w:themeColor="text1"/>
        </w:rPr>
      </w:pPr>
      <w:r>
        <w:rPr>
          <w:rFonts w:asciiTheme="minorHAnsi" w:hAnsiTheme="minorHAnsi" w:cs="Arial"/>
          <w:color w:val="000000" w:themeColor="text1"/>
          <w:szCs w:val="24"/>
        </w:rPr>
        <w:t>Siempre he creído que he sido una persona muy perfeccionista en todo lo que hago, en especial</w:t>
      </w:r>
      <w:r w:rsidR="00C3155F">
        <w:rPr>
          <w:rFonts w:asciiTheme="minorHAnsi" w:hAnsiTheme="minorHAnsi" w:cs="Arial"/>
          <w:color w:val="000000" w:themeColor="text1"/>
          <w:szCs w:val="24"/>
        </w:rPr>
        <w:t xml:space="preserve"> en trabajos o entregas</w:t>
      </w:r>
      <w:r>
        <w:rPr>
          <w:rFonts w:asciiTheme="minorHAnsi" w:hAnsiTheme="minorHAnsi" w:cs="Arial"/>
          <w:color w:val="000000" w:themeColor="text1"/>
          <w:szCs w:val="24"/>
        </w:rPr>
        <w:t xml:space="preserve">. </w:t>
      </w:r>
      <w:r w:rsidR="00A06E2A">
        <w:rPr>
          <w:rFonts w:asciiTheme="minorHAnsi" w:hAnsiTheme="minorHAnsi" w:cs="Arial"/>
          <w:color w:val="000000" w:themeColor="text1"/>
          <w:szCs w:val="24"/>
        </w:rPr>
        <w:t xml:space="preserve">Este PAP dio a conocer ese lado mío todavía más, ya que </w:t>
      </w:r>
      <w:r w:rsidR="002F1E23">
        <w:rPr>
          <w:rFonts w:asciiTheme="minorHAnsi" w:hAnsiTheme="minorHAnsi" w:cs="Arial"/>
          <w:color w:val="000000" w:themeColor="text1"/>
          <w:szCs w:val="24"/>
        </w:rPr>
        <w:t xml:space="preserve">siempre cualquier fase de entrega que </w:t>
      </w:r>
      <w:r w:rsidR="00362004">
        <w:rPr>
          <w:rFonts w:asciiTheme="minorHAnsi" w:hAnsiTheme="minorHAnsi" w:cs="Arial"/>
          <w:color w:val="000000" w:themeColor="text1"/>
          <w:szCs w:val="24"/>
        </w:rPr>
        <w:t>tenía</w:t>
      </w:r>
      <w:r w:rsidR="002F1E23">
        <w:rPr>
          <w:rFonts w:asciiTheme="minorHAnsi" w:hAnsiTheme="minorHAnsi" w:cs="Arial"/>
          <w:color w:val="000000" w:themeColor="text1"/>
          <w:szCs w:val="24"/>
        </w:rPr>
        <w:t xml:space="preserve"> que dar a mi manager o a alguna persona que </w:t>
      </w:r>
      <w:r w:rsidR="002F1E23" w:rsidRPr="00362004">
        <w:rPr>
          <w:rFonts w:asciiTheme="minorHAnsi" w:hAnsiTheme="minorHAnsi" w:cs="Arial"/>
          <w:color w:val="000000" w:themeColor="text1"/>
        </w:rPr>
        <w:t xml:space="preserve">necesitaba la información, tardaba bastante por lo mismo de que quiero asegurarme siempre de que todo está en orden. </w:t>
      </w:r>
    </w:p>
    <w:p w:rsidR="002F1E23" w:rsidRPr="00362004" w:rsidRDefault="002F1E23" w:rsidP="00362004">
      <w:pPr>
        <w:spacing w:after="0" w:line="240" w:lineRule="auto"/>
        <w:jc w:val="both"/>
        <w:rPr>
          <w:rFonts w:asciiTheme="minorHAnsi" w:hAnsiTheme="minorHAnsi" w:cs="Arial"/>
          <w:color w:val="000000" w:themeColor="text1"/>
        </w:rPr>
      </w:pPr>
      <w:r w:rsidRPr="00362004">
        <w:rPr>
          <w:rFonts w:asciiTheme="minorHAnsi" w:hAnsiTheme="minorHAnsi" w:cs="Arial"/>
          <w:color w:val="000000" w:themeColor="text1"/>
        </w:rPr>
        <w:t>Pero hay veces que no todo tiene que ser perfecto y es algo que también aprendí a balancear.</w:t>
      </w:r>
    </w:p>
    <w:p w:rsidR="00362004" w:rsidRPr="00362004" w:rsidRDefault="00362004" w:rsidP="00362004">
      <w:pPr>
        <w:spacing w:after="0" w:line="240" w:lineRule="auto"/>
        <w:jc w:val="both"/>
        <w:rPr>
          <w:rFonts w:asciiTheme="minorHAnsi" w:hAnsiTheme="minorHAnsi" w:cs="Arial"/>
          <w:color w:val="000000" w:themeColor="text1"/>
        </w:rPr>
      </w:pPr>
      <w:r w:rsidRPr="00362004">
        <w:rPr>
          <w:rFonts w:asciiTheme="minorHAnsi" w:hAnsiTheme="minorHAnsi" w:cs="Arial"/>
          <w:color w:val="000000" w:themeColor="text1"/>
        </w:rPr>
        <w:t xml:space="preserve">Algo que el PAP también me dio, es un grupo de personas (mi equipo) con las que pude </w:t>
      </w:r>
      <w:r>
        <w:rPr>
          <w:rFonts w:asciiTheme="minorHAnsi" w:hAnsiTheme="minorHAnsi" w:cs="Arial"/>
          <w:color w:val="000000" w:themeColor="text1"/>
        </w:rPr>
        <w:t>convivir, escuchar sus consejos, observaciones y sugerencias sobre documentación, interpretación de resultados</w:t>
      </w:r>
      <w:r w:rsidR="00C3155F">
        <w:rPr>
          <w:rFonts w:asciiTheme="minorHAnsi" w:hAnsiTheme="minorHAnsi" w:cs="Arial"/>
          <w:color w:val="000000" w:themeColor="text1"/>
        </w:rPr>
        <w:t xml:space="preserve"> y de sus propios trabajos que se podían identificar con cierta parte del proyecto.</w:t>
      </w:r>
    </w:p>
    <w:p w:rsidR="0018303A" w:rsidRPr="001B42D7" w:rsidRDefault="0018303A" w:rsidP="0018303A">
      <w:pPr>
        <w:pStyle w:val="ListParagraph"/>
        <w:spacing w:after="0" w:line="360" w:lineRule="auto"/>
        <w:ind w:left="1428"/>
        <w:jc w:val="both"/>
        <w:rPr>
          <w:rFonts w:asciiTheme="minorHAnsi" w:hAnsiTheme="minorHAnsi" w:cs="Arial"/>
          <w:color w:val="17365D"/>
          <w:sz w:val="24"/>
          <w:szCs w:val="24"/>
        </w:rPr>
      </w:pPr>
    </w:p>
    <w:p w:rsidR="0018303A" w:rsidRPr="001B42D7" w:rsidRDefault="0018303A" w:rsidP="0018303A">
      <w:pPr>
        <w:spacing w:after="100" w:afterAutospacing="1" w:line="360" w:lineRule="auto"/>
        <w:jc w:val="both"/>
        <w:rPr>
          <w:rFonts w:asciiTheme="majorHAnsi" w:eastAsiaTheme="majorEastAsia" w:hAnsiTheme="majorHAnsi" w:cstheme="majorBidi"/>
          <w:color w:val="2E74B5" w:themeColor="accent1" w:themeShade="BF"/>
          <w:sz w:val="26"/>
          <w:szCs w:val="26"/>
        </w:rPr>
      </w:pPr>
      <w:bookmarkStart w:id="14" w:name="_Toc473558695"/>
      <w:r w:rsidRPr="001B42D7">
        <w:br w:type="page"/>
      </w:r>
    </w:p>
    <w:p w:rsidR="0018303A" w:rsidRPr="001B42D7" w:rsidRDefault="0018303A" w:rsidP="0018303A">
      <w:pPr>
        <w:pStyle w:val="Heading2"/>
        <w:rPr>
          <w:color w:val="auto"/>
          <w:sz w:val="28"/>
          <w:lang w:val="es-MX"/>
        </w:rPr>
      </w:pPr>
      <w:r w:rsidRPr="001B42D7">
        <w:rPr>
          <w:color w:val="auto"/>
          <w:sz w:val="28"/>
          <w:lang w:val="es-MX"/>
        </w:rPr>
        <w:lastRenderedPageBreak/>
        <w:t>5. Conclusiones</w:t>
      </w:r>
      <w:bookmarkEnd w:id="14"/>
    </w:p>
    <w:p w:rsidR="00944666" w:rsidRDefault="00944666" w:rsidP="0018303A">
      <w:pPr>
        <w:spacing w:before="100" w:beforeAutospacing="1" w:after="100" w:afterAutospacing="1"/>
        <w:jc w:val="both"/>
        <w:rPr>
          <w:rFonts w:ascii="Calibri" w:hAnsi="Calibri" w:cs="Calibri"/>
          <w:color w:val="000000" w:themeColor="text1"/>
          <w:szCs w:val="20"/>
        </w:rPr>
      </w:pPr>
      <w:r>
        <w:rPr>
          <w:rFonts w:ascii="Calibri" w:hAnsi="Calibri" w:cs="Calibri"/>
          <w:color w:val="000000" w:themeColor="text1"/>
          <w:szCs w:val="20"/>
        </w:rPr>
        <w:t>Realizar el proyecto de “</w:t>
      </w:r>
      <w:r w:rsidR="00895F3E">
        <w:rPr>
          <w:rFonts w:ascii="Calibri" w:hAnsi="Calibri" w:cs="Calibri"/>
          <w:color w:val="000000" w:themeColor="text1"/>
          <w:szCs w:val="20"/>
        </w:rPr>
        <w:t xml:space="preserve">Virtual Digital Badge </w:t>
      </w:r>
      <w:proofErr w:type="spellStart"/>
      <w:r w:rsidR="00895F3E">
        <w:rPr>
          <w:rFonts w:ascii="Calibri" w:hAnsi="Calibri" w:cs="Calibri"/>
          <w:color w:val="000000" w:themeColor="text1"/>
          <w:szCs w:val="20"/>
        </w:rPr>
        <w:t>I</w:t>
      </w:r>
      <w:r>
        <w:rPr>
          <w:rFonts w:ascii="Calibri" w:hAnsi="Calibri" w:cs="Calibri"/>
          <w:color w:val="000000" w:themeColor="text1"/>
          <w:szCs w:val="20"/>
        </w:rPr>
        <w:t>ssue</w:t>
      </w:r>
      <w:proofErr w:type="spellEnd"/>
      <w:r>
        <w:rPr>
          <w:rFonts w:ascii="Calibri" w:hAnsi="Calibri" w:cs="Calibri"/>
          <w:color w:val="000000" w:themeColor="text1"/>
          <w:szCs w:val="20"/>
        </w:rPr>
        <w:t xml:space="preserve"> </w:t>
      </w:r>
      <w:proofErr w:type="spellStart"/>
      <w:r w:rsidR="00895F3E">
        <w:rPr>
          <w:rFonts w:ascii="Calibri" w:hAnsi="Calibri" w:cs="Calibri"/>
          <w:color w:val="000000" w:themeColor="text1"/>
          <w:szCs w:val="20"/>
        </w:rPr>
        <w:t>R</w:t>
      </w:r>
      <w:r>
        <w:rPr>
          <w:rFonts w:ascii="Calibri" w:hAnsi="Calibri" w:cs="Calibri"/>
          <w:color w:val="000000" w:themeColor="text1"/>
          <w:szCs w:val="20"/>
        </w:rPr>
        <w:t>eduction</w:t>
      </w:r>
      <w:proofErr w:type="spellEnd"/>
      <w:r>
        <w:rPr>
          <w:rFonts w:ascii="Calibri" w:hAnsi="Calibri" w:cs="Calibri"/>
          <w:color w:val="000000" w:themeColor="text1"/>
          <w:szCs w:val="20"/>
        </w:rPr>
        <w:t>” fue una experiencia muy enriquecedora y diferente. En un inicio, me encontraba bastante nerviosa porque no conocía para qué servía la herramienta, no me sentía segura de mis conocimientos y en la empresa utilizaban términos que no conoc</w:t>
      </w:r>
      <w:r w:rsidR="00895F3E">
        <w:rPr>
          <w:rFonts w:ascii="Calibri" w:hAnsi="Calibri" w:cs="Calibri"/>
          <w:color w:val="000000" w:themeColor="text1"/>
          <w:szCs w:val="20"/>
        </w:rPr>
        <w:t xml:space="preserve">ía. </w:t>
      </w:r>
    </w:p>
    <w:p w:rsidR="00895F3E" w:rsidRDefault="00027D4F" w:rsidP="0018303A">
      <w:pPr>
        <w:spacing w:before="100" w:beforeAutospacing="1" w:after="100" w:afterAutospacing="1"/>
        <w:jc w:val="both"/>
        <w:rPr>
          <w:rFonts w:ascii="Calibri" w:hAnsi="Calibri" w:cs="Calibri"/>
          <w:color w:val="000000" w:themeColor="text1"/>
          <w:szCs w:val="20"/>
        </w:rPr>
      </w:pPr>
      <w:r>
        <w:rPr>
          <w:rFonts w:ascii="Calibri" w:hAnsi="Calibri" w:cs="Calibri"/>
          <w:color w:val="000000" w:themeColor="text1"/>
          <w:szCs w:val="20"/>
        </w:rPr>
        <w:t xml:space="preserve">Quisiera destacar una </w:t>
      </w:r>
      <w:r w:rsidR="00895F3E">
        <w:rPr>
          <w:rFonts w:ascii="Calibri" w:hAnsi="Calibri" w:cs="Calibri"/>
          <w:color w:val="000000" w:themeColor="text1"/>
          <w:szCs w:val="20"/>
        </w:rPr>
        <w:t>situación de cuando entré a la empresa a cuando salí</w:t>
      </w:r>
      <w:r>
        <w:rPr>
          <w:rFonts w:ascii="Calibri" w:hAnsi="Calibri" w:cs="Calibri"/>
          <w:color w:val="000000" w:themeColor="text1"/>
          <w:szCs w:val="20"/>
        </w:rPr>
        <w:t>.</w:t>
      </w:r>
      <w:r w:rsidR="00895F3E">
        <w:rPr>
          <w:rFonts w:ascii="Calibri" w:hAnsi="Calibri" w:cs="Calibri"/>
          <w:color w:val="000000" w:themeColor="text1"/>
          <w:szCs w:val="20"/>
        </w:rPr>
        <w:t xml:space="preserve"> </w:t>
      </w:r>
      <w:r>
        <w:rPr>
          <w:rFonts w:ascii="Calibri" w:hAnsi="Calibri" w:cs="Calibri"/>
          <w:color w:val="000000" w:themeColor="text1"/>
          <w:szCs w:val="20"/>
        </w:rPr>
        <w:t>Al inicio del proyecto</w:t>
      </w:r>
      <w:r w:rsidR="00895F3E">
        <w:rPr>
          <w:rFonts w:ascii="Calibri" w:hAnsi="Calibri" w:cs="Calibri"/>
          <w:color w:val="000000" w:themeColor="text1"/>
          <w:szCs w:val="20"/>
        </w:rPr>
        <w:t>, tuve una primera junta con dos americanos</w:t>
      </w:r>
      <w:r>
        <w:rPr>
          <w:rFonts w:ascii="Calibri" w:hAnsi="Calibri" w:cs="Calibri"/>
          <w:color w:val="000000" w:themeColor="text1"/>
          <w:szCs w:val="20"/>
        </w:rPr>
        <w:t xml:space="preserve"> con el objetivo de </w:t>
      </w:r>
      <w:r w:rsidR="00895F3E">
        <w:rPr>
          <w:rFonts w:ascii="Calibri" w:hAnsi="Calibri" w:cs="Calibri"/>
          <w:color w:val="000000" w:themeColor="text1"/>
          <w:szCs w:val="20"/>
        </w:rPr>
        <w:t xml:space="preserve">explicarles </w:t>
      </w:r>
      <w:r>
        <w:rPr>
          <w:rFonts w:ascii="Calibri" w:hAnsi="Calibri" w:cs="Calibri"/>
          <w:color w:val="000000" w:themeColor="text1"/>
          <w:szCs w:val="20"/>
        </w:rPr>
        <w:t xml:space="preserve">qué es lo que planeábamos hacer durante todo este tiempo y para que ellos nos dieran mayor información sobre los problemas de la herramienta. Cuando fue momento de presentar, me congelé (no por completo) pero no pude explayarme como hubiera querido. Así que trabajé en esa parte y hace poco, pude presentarle a la manager de mi manager lo que estaba realizando. La confianza en uno mismo para realizar lo que se propone es realmente importante y es lo que te define como persona en lograr lo que quieres. Noté como mi confianza ha aumentado poco a poco, aunque necesito todavía más práctica. </w:t>
      </w:r>
    </w:p>
    <w:p w:rsidR="00027D4F" w:rsidRDefault="00027D4F" w:rsidP="0018303A">
      <w:pPr>
        <w:spacing w:before="100" w:beforeAutospacing="1" w:after="100" w:afterAutospacing="1"/>
        <w:jc w:val="both"/>
        <w:rPr>
          <w:rFonts w:ascii="Calibri" w:hAnsi="Calibri" w:cs="Calibri"/>
          <w:color w:val="000000" w:themeColor="text1"/>
          <w:szCs w:val="20"/>
        </w:rPr>
      </w:pPr>
      <w:r>
        <w:rPr>
          <w:rFonts w:ascii="Calibri" w:hAnsi="Calibri" w:cs="Calibri"/>
          <w:color w:val="000000" w:themeColor="text1"/>
          <w:szCs w:val="20"/>
        </w:rPr>
        <w:t xml:space="preserve">También hubo situaciones donde no conocía ciertos procedimientos o </w:t>
      </w:r>
      <w:r w:rsidR="003C0D96">
        <w:rPr>
          <w:rFonts w:ascii="Calibri" w:hAnsi="Calibri" w:cs="Calibri"/>
          <w:color w:val="000000" w:themeColor="text1"/>
          <w:szCs w:val="20"/>
        </w:rPr>
        <w:t>tecnologías y me dejaban que primero investigara por mi cuenta, conociera cuáles eran las posibles alternativas que tenía y si había algo que no pudiera comprender de la mejor manera, ya los miembros de mi equipo me ayudaban con lo que necesitara.</w:t>
      </w:r>
    </w:p>
    <w:p w:rsidR="003C0D96" w:rsidRDefault="003C0D96" w:rsidP="0018303A">
      <w:pPr>
        <w:spacing w:before="100" w:beforeAutospacing="1" w:after="100" w:afterAutospacing="1"/>
        <w:jc w:val="both"/>
        <w:rPr>
          <w:rFonts w:ascii="Calibri" w:hAnsi="Calibri" w:cs="Calibri"/>
          <w:color w:val="000000" w:themeColor="text1"/>
          <w:szCs w:val="20"/>
        </w:rPr>
      </w:pPr>
      <w:r>
        <w:rPr>
          <w:rFonts w:ascii="Calibri" w:hAnsi="Calibri" w:cs="Calibri"/>
          <w:color w:val="000000" w:themeColor="text1"/>
          <w:szCs w:val="20"/>
        </w:rPr>
        <w:t xml:space="preserve">Una vez mencionado lo anterior, </w:t>
      </w:r>
      <w:r w:rsidR="006C5C7D">
        <w:rPr>
          <w:rFonts w:ascii="Calibri" w:hAnsi="Calibri" w:cs="Calibri"/>
          <w:color w:val="000000" w:themeColor="text1"/>
          <w:szCs w:val="20"/>
        </w:rPr>
        <w:t>quiero destacar</w:t>
      </w:r>
      <w:r>
        <w:rPr>
          <w:rFonts w:ascii="Calibri" w:hAnsi="Calibri" w:cs="Calibri"/>
          <w:color w:val="000000" w:themeColor="text1"/>
          <w:szCs w:val="20"/>
        </w:rPr>
        <w:t xml:space="preserve"> que es muy importante preguntar a las demás personas. </w:t>
      </w:r>
      <w:r w:rsidR="00C276AF">
        <w:rPr>
          <w:rFonts w:ascii="Calibri" w:hAnsi="Calibri" w:cs="Calibri"/>
          <w:color w:val="000000" w:themeColor="text1"/>
          <w:szCs w:val="20"/>
        </w:rPr>
        <w:t xml:space="preserve">Me encontré con diferentes situaciones donde no entendía cierto procedimiento estadístico para analizar datos o resultados y dentro de la empresa todos son amables con todos y te brindan ayuda. </w:t>
      </w:r>
    </w:p>
    <w:p w:rsidR="00C276AF" w:rsidRDefault="00C276AF" w:rsidP="0018303A">
      <w:pPr>
        <w:spacing w:before="100" w:beforeAutospacing="1" w:after="100" w:afterAutospacing="1"/>
        <w:jc w:val="both"/>
        <w:rPr>
          <w:rFonts w:ascii="Calibri" w:hAnsi="Calibri" w:cs="Calibri"/>
          <w:color w:val="000000" w:themeColor="text1"/>
          <w:szCs w:val="20"/>
        </w:rPr>
      </w:pPr>
      <w:r>
        <w:rPr>
          <w:rFonts w:ascii="Calibri" w:hAnsi="Calibri" w:cs="Calibri"/>
          <w:color w:val="000000" w:themeColor="text1"/>
          <w:szCs w:val="20"/>
        </w:rPr>
        <w:t>HP Inc. Me ayud</w:t>
      </w:r>
      <w:r w:rsidR="006C5C7D">
        <w:rPr>
          <w:rFonts w:ascii="Calibri" w:hAnsi="Calibri" w:cs="Calibri"/>
          <w:color w:val="000000" w:themeColor="text1"/>
          <w:szCs w:val="20"/>
        </w:rPr>
        <w:t>ó, primeramente a reforzar mis habilidades para trabajar en equipo, ya lo hacía con anterioridad pero esta vez diferente y en un ambiente más profesional. También me ayudó a conocer nuevas tecnologías, nuevos términos, información necesaria y también muchos valores. Respecto al proyecto, todo estuvo organizado y bien definido</w:t>
      </w:r>
      <w:r w:rsidR="002326AB">
        <w:rPr>
          <w:rFonts w:ascii="Calibri" w:hAnsi="Calibri" w:cs="Calibri"/>
          <w:color w:val="000000" w:themeColor="text1"/>
          <w:szCs w:val="20"/>
        </w:rPr>
        <w:t xml:space="preserve">, el mentor que estuvo conmigo fue de gran ayuda y tenía bastante conocimiento a ayudarme a desarrollarlo. Él tuvo mucha paciencia y siempre que le pedía ayuda con lo que fuera estaba muy atento. Mi manager también brindó todo el apoyo en cualquier momento que necesitaba, inclusive si necesitábamos información de alguna persona en específico nos ayudaba a conseguir el contacto. </w:t>
      </w:r>
      <w:r w:rsidR="000B3818">
        <w:rPr>
          <w:rFonts w:ascii="Calibri" w:hAnsi="Calibri" w:cs="Calibri"/>
          <w:color w:val="000000" w:themeColor="text1"/>
          <w:szCs w:val="20"/>
        </w:rPr>
        <w:t xml:space="preserve">La admiro muchísimo porque me demostró lo que es tener decisión en hacer las cosas y la actitud que debes tomar ante diferente situaciones. </w:t>
      </w:r>
      <w:r w:rsidR="002326AB">
        <w:rPr>
          <w:rFonts w:ascii="Calibri" w:hAnsi="Calibri" w:cs="Calibri"/>
          <w:color w:val="000000" w:themeColor="text1"/>
          <w:szCs w:val="20"/>
        </w:rPr>
        <w:t>En fin, fui muy feliz en este PAP y si lo recomendaría a los demás estudiantes.</w:t>
      </w:r>
    </w:p>
    <w:p w:rsidR="00187CEE" w:rsidRDefault="00187CEE" w:rsidP="0018303A">
      <w:pPr>
        <w:spacing w:before="100" w:beforeAutospacing="1" w:after="100" w:afterAutospacing="1"/>
        <w:jc w:val="both"/>
        <w:rPr>
          <w:rFonts w:ascii="Calibri" w:hAnsi="Calibri" w:cs="Calibri"/>
          <w:color w:val="000000" w:themeColor="text1"/>
          <w:szCs w:val="20"/>
        </w:rPr>
      </w:pPr>
    </w:p>
    <w:p w:rsidR="00187CEE" w:rsidRDefault="00187CEE" w:rsidP="0018303A">
      <w:pPr>
        <w:spacing w:before="100" w:beforeAutospacing="1" w:after="100" w:afterAutospacing="1"/>
        <w:jc w:val="both"/>
        <w:rPr>
          <w:rFonts w:ascii="Calibri" w:hAnsi="Calibri" w:cs="Calibri"/>
          <w:color w:val="000000" w:themeColor="text1"/>
          <w:szCs w:val="20"/>
        </w:rPr>
      </w:pPr>
    </w:p>
    <w:p w:rsidR="00187CEE" w:rsidRPr="00944666" w:rsidRDefault="00187CEE" w:rsidP="0018303A">
      <w:pPr>
        <w:spacing w:before="100" w:beforeAutospacing="1" w:after="100" w:afterAutospacing="1"/>
        <w:jc w:val="both"/>
        <w:rPr>
          <w:rFonts w:ascii="Calibri" w:hAnsi="Calibri" w:cs="Calibri"/>
          <w:color w:val="000000" w:themeColor="text1"/>
          <w:szCs w:val="20"/>
        </w:rPr>
      </w:pPr>
    </w:p>
    <w:p w:rsidR="0018303A" w:rsidRPr="001B42D7" w:rsidRDefault="0018303A" w:rsidP="0018303A">
      <w:pPr>
        <w:pStyle w:val="Heading2"/>
        <w:rPr>
          <w:color w:val="auto"/>
          <w:lang w:val="es-MX"/>
        </w:rPr>
      </w:pPr>
      <w:r w:rsidRPr="001B42D7">
        <w:rPr>
          <w:color w:val="auto"/>
          <w:lang w:val="es-MX"/>
        </w:rPr>
        <w:lastRenderedPageBreak/>
        <w:t>5.1 Tareas Aprendidas</w:t>
      </w:r>
    </w:p>
    <w:p w:rsidR="007962C8" w:rsidRDefault="00187CEE" w:rsidP="0018303A">
      <w:pPr>
        <w:spacing w:before="100" w:beforeAutospacing="1" w:after="100" w:afterAutospacing="1"/>
        <w:jc w:val="both"/>
        <w:rPr>
          <w:rFonts w:ascii="Calibri" w:hAnsi="Calibri" w:cs="Calibri"/>
          <w:color w:val="000000" w:themeColor="text1"/>
          <w:szCs w:val="20"/>
        </w:rPr>
      </w:pPr>
      <w:r>
        <w:rPr>
          <w:rFonts w:ascii="Calibri" w:hAnsi="Calibri" w:cs="Calibri"/>
          <w:color w:val="000000" w:themeColor="text1"/>
          <w:szCs w:val="20"/>
        </w:rPr>
        <w:t xml:space="preserve">De inicio a fin, mi equipo siempre estuvo atento a cualquier ayuda que necesitara, pero mi manager y mi mentor realmente influyeron mucho en mi capacidad de llevar diferentes </w:t>
      </w:r>
      <w:r w:rsidR="000B3818">
        <w:rPr>
          <w:rFonts w:ascii="Calibri" w:hAnsi="Calibri" w:cs="Calibri"/>
          <w:color w:val="000000" w:themeColor="text1"/>
          <w:szCs w:val="20"/>
        </w:rPr>
        <w:t>actividades y también para que termináramos el proyecto de manera exitosa.</w:t>
      </w:r>
    </w:p>
    <w:p w:rsidR="000B3818" w:rsidRDefault="007962C8" w:rsidP="007962C8">
      <w:pPr>
        <w:tabs>
          <w:tab w:val="center" w:pos="4252"/>
        </w:tabs>
        <w:spacing w:before="100" w:beforeAutospacing="1" w:after="100" w:afterAutospacing="1"/>
        <w:jc w:val="both"/>
        <w:rPr>
          <w:rFonts w:ascii="Calibri" w:hAnsi="Calibri" w:cs="Calibri"/>
          <w:color w:val="000000" w:themeColor="text1"/>
          <w:szCs w:val="20"/>
        </w:rPr>
      </w:pPr>
      <w:r>
        <w:rPr>
          <w:rFonts w:ascii="Calibri" w:hAnsi="Calibri" w:cs="Calibri"/>
          <w:color w:val="000000" w:themeColor="text1"/>
          <w:szCs w:val="20"/>
        </w:rPr>
        <w:t xml:space="preserve">En un inicio mi actitud mi actitud siempre fue positiva y hasta la fecha eso no cambió. Yo creo que esas ganas de aprender son las que hacen una diferencia, ya que puedes entrar a un lugar a trabajar (realizar un proyecto, ayudar en cierto lugar, </w:t>
      </w:r>
      <w:r w:rsidR="002D5EE4">
        <w:rPr>
          <w:rFonts w:ascii="Calibri" w:hAnsi="Calibri" w:cs="Calibri"/>
          <w:color w:val="000000" w:themeColor="text1"/>
          <w:szCs w:val="20"/>
        </w:rPr>
        <w:t>etc.</w:t>
      </w:r>
      <w:r>
        <w:rPr>
          <w:rFonts w:ascii="Calibri" w:hAnsi="Calibri" w:cs="Calibri"/>
          <w:color w:val="000000" w:themeColor="text1"/>
          <w:szCs w:val="20"/>
        </w:rPr>
        <w:t>) y si hace mucho la diferencia una persona que se conforma con lo que ya sabe y no pone de su parte a la persona que tiene toda la disposición de conocer y superarse a sí misma.</w:t>
      </w:r>
    </w:p>
    <w:p w:rsidR="00D03891" w:rsidRDefault="002D5EE4" w:rsidP="007962C8">
      <w:pPr>
        <w:tabs>
          <w:tab w:val="center" w:pos="4252"/>
        </w:tabs>
        <w:spacing w:before="100" w:beforeAutospacing="1" w:after="100" w:afterAutospacing="1"/>
        <w:jc w:val="both"/>
        <w:rPr>
          <w:rFonts w:ascii="Calibri" w:hAnsi="Calibri" w:cs="Calibri"/>
          <w:color w:val="000000" w:themeColor="text1"/>
          <w:szCs w:val="20"/>
        </w:rPr>
      </w:pPr>
      <w:r>
        <w:rPr>
          <w:rFonts w:ascii="Calibri" w:hAnsi="Calibri" w:cs="Calibri"/>
          <w:color w:val="000000" w:themeColor="text1"/>
          <w:szCs w:val="20"/>
        </w:rPr>
        <w:t>Siempre he tenido en mente que la actitud positiva es algo que también se puede contagiar hacia las demás personas. Cuando se presentaron algunas dificultades, los demás eran positivos y me daban comentarios de ánimo que me ayudaban mucho a sentirme bie</w:t>
      </w:r>
      <w:r w:rsidR="00D03891">
        <w:rPr>
          <w:rFonts w:ascii="Calibri" w:hAnsi="Calibri" w:cs="Calibri"/>
          <w:color w:val="000000" w:themeColor="text1"/>
          <w:szCs w:val="20"/>
        </w:rPr>
        <w:t xml:space="preserve">n con el objetivo que me había propuesto. </w:t>
      </w:r>
    </w:p>
    <w:p w:rsidR="00D03891" w:rsidRDefault="00D03891" w:rsidP="007962C8">
      <w:pPr>
        <w:tabs>
          <w:tab w:val="center" w:pos="4252"/>
        </w:tabs>
        <w:spacing w:before="100" w:beforeAutospacing="1" w:after="100" w:afterAutospacing="1"/>
        <w:jc w:val="both"/>
        <w:rPr>
          <w:rFonts w:ascii="Calibri" w:hAnsi="Calibri" w:cs="Calibri"/>
          <w:color w:val="000000" w:themeColor="text1"/>
          <w:szCs w:val="20"/>
        </w:rPr>
      </w:pPr>
      <w:r>
        <w:rPr>
          <w:rFonts w:ascii="Calibri" w:hAnsi="Calibri" w:cs="Calibri"/>
          <w:color w:val="000000" w:themeColor="text1"/>
          <w:szCs w:val="20"/>
        </w:rPr>
        <w:t xml:space="preserve">Haber documentado todo el proceso tanto del proyecto que se me asignó como de mis valores, competencias, etc. Ayudó a que tenga presente como era antes de entrar a un proyecto como este y cómo salí después de cierto tiempo, que visiones u opiniones tengo ahora. No tenía mucha idea en un inicio cómo funcionaría el PAP y hasta que lo vas viviendo día con día es cuando te das cuenta. Ya que es mi primer proyecto de aplicación profesional, siento que será diferente al segundo que llevaré, porque se van a desarrollar diferentes pensamientos, actitudes y situaciones donde puede que ya las haya vivido y sepa qué hacer, o puede que no hayan sucedido anteriormente y tenga que experimentar de nuevo, pero así es la vida también. </w:t>
      </w:r>
    </w:p>
    <w:p w:rsidR="00D03891" w:rsidRPr="00187CEE" w:rsidRDefault="00D03891" w:rsidP="007962C8">
      <w:pPr>
        <w:tabs>
          <w:tab w:val="center" w:pos="4252"/>
        </w:tabs>
        <w:spacing w:before="100" w:beforeAutospacing="1" w:after="100" w:afterAutospacing="1"/>
        <w:jc w:val="both"/>
        <w:rPr>
          <w:rFonts w:ascii="Calibri" w:hAnsi="Calibri" w:cs="Calibri"/>
          <w:color w:val="000000" w:themeColor="text1"/>
          <w:szCs w:val="20"/>
        </w:rPr>
      </w:pPr>
      <w:r>
        <w:rPr>
          <w:rFonts w:ascii="Calibri" w:hAnsi="Calibri" w:cs="Calibri"/>
          <w:color w:val="000000" w:themeColor="text1"/>
          <w:szCs w:val="20"/>
        </w:rPr>
        <w:t>Me siento muy motivada para lo que sigue y ver que nuevas oportunidades o retos se pueden presentar para superarlos y aprender de ellos.</w:t>
      </w:r>
    </w:p>
    <w:p w:rsidR="0018303A" w:rsidRPr="001B42D7" w:rsidRDefault="0018303A" w:rsidP="002B7518">
      <w:pPr>
        <w:spacing w:line="360" w:lineRule="auto"/>
        <w:jc w:val="both"/>
        <w:rPr>
          <w:rFonts w:asciiTheme="minorHAnsi" w:hAnsiTheme="minorHAnsi" w:cs="Arial"/>
        </w:rPr>
      </w:pPr>
      <w:bookmarkStart w:id="15" w:name="_Toc473558696"/>
      <w:r w:rsidRPr="001B42D7">
        <w:br w:type="page"/>
      </w:r>
    </w:p>
    <w:p w:rsidR="0018303A" w:rsidRPr="001B42D7" w:rsidRDefault="0018303A" w:rsidP="0018303A">
      <w:pPr>
        <w:pStyle w:val="Heading2"/>
        <w:rPr>
          <w:lang w:val="es-MX"/>
        </w:rPr>
      </w:pPr>
      <w:r w:rsidRPr="001B42D7">
        <w:rPr>
          <w:lang w:val="es-MX"/>
        </w:rPr>
        <w:lastRenderedPageBreak/>
        <w:t>6. Bibliografía</w:t>
      </w:r>
      <w:bookmarkEnd w:id="15"/>
    </w:p>
    <w:p w:rsidR="00EB6904" w:rsidRPr="001B42D7" w:rsidRDefault="00EB6904" w:rsidP="00EB6904">
      <w:pPr>
        <w:rPr>
          <w:lang w:eastAsia="es-ES"/>
        </w:rPr>
      </w:pPr>
    </w:p>
    <w:p w:rsidR="0018303A" w:rsidRPr="001B42D7" w:rsidRDefault="00EB6904" w:rsidP="00EB6904">
      <w:pPr>
        <w:pStyle w:val="ListParagraph"/>
        <w:numPr>
          <w:ilvl w:val="0"/>
          <w:numId w:val="11"/>
        </w:numPr>
        <w:spacing w:line="360" w:lineRule="auto"/>
        <w:jc w:val="both"/>
        <w:rPr>
          <w:rFonts w:asciiTheme="minorHAnsi" w:hAnsiTheme="minorHAnsi" w:cs="Arial"/>
        </w:rPr>
      </w:pPr>
      <w:r w:rsidRPr="001B42D7">
        <w:rPr>
          <w:rFonts w:asciiTheme="minorHAnsi" w:hAnsiTheme="minorHAnsi" w:cs="Arial"/>
        </w:rPr>
        <w:t xml:space="preserve">Sandro Paz. (Diciembre 2008). Mejora de procesos de una empresa a través de </w:t>
      </w:r>
      <w:proofErr w:type="spellStart"/>
      <w:r w:rsidRPr="001B42D7">
        <w:rPr>
          <w:rFonts w:asciiTheme="minorHAnsi" w:hAnsiTheme="minorHAnsi" w:cs="Arial"/>
        </w:rPr>
        <w:t>Six</w:t>
      </w:r>
      <w:proofErr w:type="spellEnd"/>
      <w:r w:rsidRPr="001B42D7">
        <w:rPr>
          <w:rFonts w:asciiTheme="minorHAnsi" w:hAnsiTheme="minorHAnsi" w:cs="Arial"/>
        </w:rPr>
        <w:t xml:space="preserve"> Sigma. Holística, revista de ingeniería industrial, 3, 46.</w:t>
      </w:r>
    </w:p>
    <w:p w:rsidR="00EB6904" w:rsidRPr="001B42D7" w:rsidRDefault="00EB6904" w:rsidP="00187CEE">
      <w:pPr>
        <w:pStyle w:val="ListParagraph"/>
        <w:spacing w:line="360" w:lineRule="auto"/>
        <w:jc w:val="both"/>
        <w:rPr>
          <w:rFonts w:asciiTheme="minorHAnsi" w:hAnsiTheme="minorHAnsi" w:cs="Arial"/>
        </w:rPr>
      </w:pPr>
    </w:p>
    <w:p w:rsidR="0018303A" w:rsidRDefault="0018303A" w:rsidP="0018303A">
      <w:pPr>
        <w:pStyle w:val="Heading2"/>
        <w:rPr>
          <w:lang w:val="es-MX"/>
        </w:rPr>
      </w:pPr>
      <w:bookmarkStart w:id="16" w:name="_Toc473558697"/>
      <w:r w:rsidRPr="001B42D7">
        <w:rPr>
          <w:lang w:val="es-MX"/>
        </w:rPr>
        <w:t>Anexos (en caso de ser necesarios)</w:t>
      </w:r>
      <w:bookmarkEnd w:id="16"/>
    </w:p>
    <w:p w:rsidR="00F93107" w:rsidRPr="00F93107" w:rsidRDefault="00F93107" w:rsidP="00F93107">
      <w:pPr>
        <w:jc w:val="both"/>
        <w:rPr>
          <w:rFonts w:asciiTheme="minorHAnsi" w:hAnsiTheme="minorHAnsi" w:cstheme="minorHAnsi"/>
          <w:lang w:eastAsia="es-ES"/>
        </w:rPr>
      </w:pPr>
      <w:r w:rsidRPr="00F93107">
        <w:rPr>
          <w:rFonts w:asciiTheme="minorHAnsi" w:hAnsiTheme="minorHAnsi" w:cstheme="minorHAnsi"/>
          <w:lang w:eastAsia="es-ES"/>
        </w:rPr>
        <w:t xml:space="preserve">Estos son algunos de los problemas o tickets relacionados con la herramienta que se dieron desde Agosto </w:t>
      </w:r>
      <w:r>
        <w:rPr>
          <w:rFonts w:asciiTheme="minorHAnsi" w:hAnsiTheme="minorHAnsi" w:cstheme="minorHAnsi"/>
          <w:lang w:eastAsia="es-ES"/>
        </w:rPr>
        <w:t>del 2016 a Diciembre del 2017.</w:t>
      </w:r>
    </w:p>
    <w:p w:rsidR="0018303A" w:rsidRDefault="00F93107" w:rsidP="0018303A">
      <w:pPr>
        <w:rPr>
          <w:rFonts w:asciiTheme="minorHAnsi" w:hAnsiTheme="minorHAnsi"/>
        </w:rPr>
      </w:pPr>
      <w:r w:rsidRPr="00A4101F">
        <w:rPr>
          <w:rFonts w:asciiTheme="minorHAnsi" w:hAnsiTheme="minorHAnsi"/>
          <w:noProof/>
          <w:lang w:val="en-GB" w:eastAsia="en-GB"/>
        </w:rPr>
        <w:drawing>
          <wp:inline distT="0" distB="0" distL="0" distR="0" wp14:anchorId="07B77919" wp14:editId="24AD6AC8">
            <wp:extent cx="3071495" cy="2047663"/>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089923" cy="2059949"/>
                    </a:xfrm>
                    <a:prstGeom prst="rect">
                      <a:avLst/>
                    </a:prstGeom>
                    <a:noFill/>
                    <a:ln>
                      <a:noFill/>
                    </a:ln>
                  </pic:spPr>
                </pic:pic>
              </a:graphicData>
            </a:graphic>
          </wp:inline>
        </w:drawing>
      </w:r>
    </w:p>
    <w:p w:rsidR="00F93107" w:rsidRDefault="00C072AF" w:rsidP="00C072AF">
      <w:pPr>
        <w:jc w:val="both"/>
        <w:rPr>
          <w:rFonts w:asciiTheme="minorHAnsi" w:hAnsiTheme="minorHAnsi"/>
        </w:rPr>
      </w:pPr>
      <w:r>
        <w:rPr>
          <w:rFonts w:asciiTheme="minorHAnsi" w:hAnsiTheme="minorHAnsi"/>
        </w:rPr>
        <w:t>Un SIPOC donde se refleja el proceso para obtener, renovar, eliminar o sincronizar la herramienta de Virtual Digital Badge.</w:t>
      </w:r>
    </w:p>
    <w:p w:rsidR="00C072AF" w:rsidRPr="001B42D7" w:rsidRDefault="00C072AF" w:rsidP="0018303A">
      <w:pPr>
        <w:rPr>
          <w:rFonts w:asciiTheme="minorHAnsi" w:hAnsiTheme="minorHAnsi"/>
        </w:rPr>
      </w:pPr>
      <w:r>
        <w:rPr>
          <w:rFonts w:asciiTheme="minorHAnsi" w:hAnsiTheme="minorHAnsi"/>
          <w:noProof/>
          <w:lang w:val="en-GB" w:eastAsia="en-GB"/>
        </w:rPr>
        <w:drawing>
          <wp:inline distT="0" distB="0" distL="0" distR="0" wp14:anchorId="771B9438" wp14:editId="78122924">
            <wp:extent cx="5308979" cy="1820736"/>
            <wp:effectExtent l="0" t="0" r="6350" b="825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19206" cy="1824243"/>
                    </a:xfrm>
                    <a:prstGeom prst="rect">
                      <a:avLst/>
                    </a:prstGeom>
                    <a:noFill/>
                    <a:ln>
                      <a:noFill/>
                    </a:ln>
                  </pic:spPr>
                </pic:pic>
              </a:graphicData>
            </a:graphic>
          </wp:inline>
        </w:drawing>
      </w:r>
    </w:p>
    <w:p w:rsidR="0018303A" w:rsidRDefault="00C072AF" w:rsidP="0018303A">
      <w:pPr>
        <w:rPr>
          <w:rFonts w:asciiTheme="minorHAnsi" w:hAnsiTheme="minorHAnsi"/>
        </w:rPr>
      </w:pPr>
      <w:r>
        <w:rPr>
          <w:rFonts w:asciiTheme="minorHAnsi" w:hAnsiTheme="minorHAnsi"/>
        </w:rPr>
        <w:t>Tiempos que se le dieron a cada fase de la metodología DMAIC</w:t>
      </w:r>
    </w:p>
    <w:p w:rsidR="00C072AF" w:rsidRDefault="00C072AF" w:rsidP="0018303A">
      <w:pPr>
        <w:rPr>
          <w:rFonts w:asciiTheme="minorHAnsi" w:hAnsiTheme="minorHAnsi"/>
        </w:rPr>
      </w:pPr>
      <w:r>
        <w:rPr>
          <w:rFonts w:asciiTheme="minorHAnsi" w:hAnsiTheme="minorHAnsi"/>
          <w:noProof/>
          <w:lang w:val="en-GB" w:eastAsia="en-GB"/>
        </w:rPr>
        <w:drawing>
          <wp:inline distT="0" distB="0" distL="0" distR="0" wp14:anchorId="3282D733" wp14:editId="60869385">
            <wp:extent cx="3022600" cy="1340670"/>
            <wp:effectExtent l="0" t="0" r="635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029764" cy="1343847"/>
                    </a:xfrm>
                    <a:prstGeom prst="rect">
                      <a:avLst/>
                    </a:prstGeom>
                    <a:noFill/>
                    <a:ln>
                      <a:noFill/>
                    </a:ln>
                  </pic:spPr>
                </pic:pic>
              </a:graphicData>
            </a:graphic>
          </wp:inline>
        </w:drawing>
      </w:r>
    </w:p>
    <w:p w:rsidR="00D83BAA" w:rsidRDefault="00D83BAA" w:rsidP="00D83BAA">
      <w:pPr>
        <w:jc w:val="both"/>
        <w:rPr>
          <w:rFonts w:asciiTheme="minorHAnsi" w:hAnsiTheme="minorHAnsi"/>
        </w:rPr>
      </w:pPr>
      <w:r>
        <w:rPr>
          <w:rFonts w:asciiTheme="minorHAnsi" w:hAnsiTheme="minorHAnsi"/>
        </w:rPr>
        <w:lastRenderedPageBreak/>
        <w:t>Plan de colección de datos donde se definieron los métricos, a través de qué herramienta y desde qué fechas.</w:t>
      </w:r>
    </w:p>
    <w:p w:rsidR="00D83BAA" w:rsidRPr="001B42D7" w:rsidRDefault="00D83BAA" w:rsidP="0018303A">
      <w:pPr>
        <w:rPr>
          <w:rFonts w:asciiTheme="minorHAnsi" w:hAnsiTheme="minorHAnsi"/>
        </w:rPr>
      </w:pPr>
      <w:bookmarkStart w:id="17" w:name="_GoBack"/>
      <w:r>
        <w:rPr>
          <w:rFonts w:asciiTheme="minorHAnsi" w:hAnsiTheme="minorHAnsi"/>
          <w:noProof/>
          <w:lang w:val="en-GB" w:eastAsia="en-GB"/>
        </w:rPr>
        <w:drawing>
          <wp:inline distT="0" distB="0" distL="0" distR="0" wp14:anchorId="2C88141E" wp14:editId="7B78844F">
            <wp:extent cx="5400040" cy="1788997"/>
            <wp:effectExtent l="0" t="0" r="0" b="190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00040" cy="1788997"/>
                    </a:xfrm>
                    <a:prstGeom prst="rect">
                      <a:avLst/>
                    </a:prstGeom>
                    <a:noFill/>
                    <a:ln>
                      <a:noFill/>
                    </a:ln>
                  </pic:spPr>
                </pic:pic>
              </a:graphicData>
            </a:graphic>
          </wp:inline>
        </w:drawing>
      </w:r>
      <w:bookmarkEnd w:id="17"/>
    </w:p>
    <w:bookmarkEnd w:id="0"/>
    <w:p w:rsidR="0018303A" w:rsidRPr="001B42D7" w:rsidRDefault="0018303A" w:rsidP="00642015">
      <w:pPr>
        <w:spacing w:line="360" w:lineRule="auto"/>
        <w:jc w:val="right"/>
        <w:rPr>
          <w:rFonts w:ascii="Arial" w:hAnsi="Arial" w:cs="Arial"/>
        </w:rPr>
      </w:pPr>
    </w:p>
    <w:sectPr w:rsidR="0018303A" w:rsidRPr="001B42D7" w:rsidSect="004461A1">
      <w:footerReference w:type="default" r:id="rId14"/>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4389D" w:rsidRDefault="0024389D">
      <w:pPr>
        <w:spacing w:after="0" w:line="240" w:lineRule="auto"/>
      </w:pPr>
      <w:r>
        <w:separator/>
      </w:r>
    </w:p>
  </w:endnote>
  <w:endnote w:type="continuationSeparator" w:id="0">
    <w:p w:rsidR="0024389D" w:rsidRDefault="002438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214EC" w:rsidRDefault="003214EC">
    <w:pPr>
      <w:pStyle w:val="Footer"/>
      <w:jc w:val="right"/>
    </w:pPr>
    <w:r>
      <w:fldChar w:fldCharType="begin"/>
    </w:r>
    <w:r>
      <w:instrText>PAGE   \* MERGEFORMAT</w:instrText>
    </w:r>
    <w:r>
      <w:fldChar w:fldCharType="separate"/>
    </w:r>
    <w:r w:rsidR="00D83BAA" w:rsidRPr="00D83BAA">
      <w:rPr>
        <w:noProof/>
        <w:lang w:val="es-ES"/>
      </w:rPr>
      <w:t>18</w:t>
    </w:r>
    <w:r>
      <w:fldChar w:fldCharType="end"/>
    </w:r>
  </w:p>
  <w:p w:rsidR="003214EC" w:rsidRDefault="003214E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4389D" w:rsidRDefault="0024389D">
      <w:pPr>
        <w:spacing w:after="0" w:line="240" w:lineRule="auto"/>
      </w:pPr>
      <w:r>
        <w:separator/>
      </w:r>
    </w:p>
  </w:footnote>
  <w:footnote w:type="continuationSeparator" w:id="0">
    <w:p w:rsidR="0024389D" w:rsidRDefault="0024389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4B532B"/>
    <w:multiLevelType w:val="hybridMultilevel"/>
    <w:tmpl w:val="CDF6D9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4925E52"/>
    <w:multiLevelType w:val="hybridMultilevel"/>
    <w:tmpl w:val="FB520B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846F6D"/>
    <w:multiLevelType w:val="hybridMultilevel"/>
    <w:tmpl w:val="F59E74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C981AE5"/>
    <w:multiLevelType w:val="hybridMultilevel"/>
    <w:tmpl w:val="B32651F8"/>
    <w:lvl w:ilvl="0" w:tplc="080A0001">
      <w:start w:val="1"/>
      <w:numFmt w:val="bullet"/>
      <w:lvlText w:val=""/>
      <w:lvlJc w:val="left"/>
      <w:pPr>
        <w:ind w:left="1068" w:hanging="360"/>
      </w:pPr>
      <w:rPr>
        <w:rFonts w:ascii="Symbol" w:hAnsi="Symbol" w:hint="default"/>
      </w:rPr>
    </w:lvl>
    <w:lvl w:ilvl="1" w:tplc="080A0003">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4" w15:restartNumberingAfterBreak="0">
    <w:nsid w:val="1EB122A7"/>
    <w:multiLevelType w:val="hybridMultilevel"/>
    <w:tmpl w:val="37D0911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07015BC"/>
    <w:multiLevelType w:val="hybridMultilevel"/>
    <w:tmpl w:val="00364E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5B5522C"/>
    <w:multiLevelType w:val="hybridMultilevel"/>
    <w:tmpl w:val="6EAEA9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A4B2CEE"/>
    <w:multiLevelType w:val="hybridMultilevel"/>
    <w:tmpl w:val="9F0AE1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164177F"/>
    <w:multiLevelType w:val="hybridMultilevel"/>
    <w:tmpl w:val="25A235AE"/>
    <w:lvl w:ilvl="0" w:tplc="08090001">
      <w:start w:val="1"/>
      <w:numFmt w:val="bullet"/>
      <w:lvlText w:val=""/>
      <w:lvlJc w:val="left"/>
      <w:pPr>
        <w:ind w:left="1428" w:hanging="360"/>
      </w:pPr>
      <w:rPr>
        <w:rFonts w:ascii="Symbol" w:hAnsi="Symbol" w:hint="default"/>
      </w:rPr>
    </w:lvl>
    <w:lvl w:ilvl="1" w:tplc="08090003" w:tentative="1">
      <w:start w:val="1"/>
      <w:numFmt w:val="bullet"/>
      <w:lvlText w:val="o"/>
      <w:lvlJc w:val="left"/>
      <w:pPr>
        <w:ind w:left="2148" w:hanging="360"/>
      </w:pPr>
      <w:rPr>
        <w:rFonts w:ascii="Courier New" w:hAnsi="Courier New" w:cs="Courier New" w:hint="default"/>
      </w:rPr>
    </w:lvl>
    <w:lvl w:ilvl="2" w:tplc="08090005" w:tentative="1">
      <w:start w:val="1"/>
      <w:numFmt w:val="bullet"/>
      <w:lvlText w:val=""/>
      <w:lvlJc w:val="left"/>
      <w:pPr>
        <w:ind w:left="2868" w:hanging="360"/>
      </w:pPr>
      <w:rPr>
        <w:rFonts w:ascii="Wingdings" w:hAnsi="Wingdings" w:hint="default"/>
      </w:rPr>
    </w:lvl>
    <w:lvl w:ilvl="3" w:tplc="08090001" w:tentative="1">
      <w:start w:val="1"/>
      <w:numFmt w:val="bullet"/>
      <w:lvlText w:val=""/>
      <w:lvlJc w:val="left"/>
      <w:pPr>
        <w:ind w:left="3588" w:hanging="360"/>
      </w:pPr>
      <w:rPr>
        <w:rFonts w:ascii="Symbol" w:hAnsi="Symbol" w:hint="default"/>
      </w:rPr>
    </w:lvl>
    <w:lvl w:ilvl="4" w:tplc="08090003" w:tentative="1">
      <w:start w:val="1"/>
      <w:numFmt w:val="bullet"/>
      <w:lvlText w:val="o"/>
      <w:lvlJc w:val="left"/>
      <w:pPr>
        <w:ind w:left="4308" w:hanging="360"/>
      </w:pPr>
      <w:rPr>
        <w:rFonts w:ascii="Courier New" w:hAnsi="Courier New" w:cs="Courier New" w:hint="default"/>
      </w:rPr>
    </w:lvl>
    <w:lvl w:ilvl="5" w:tplc="08090005" w:tentative="1">
      <w:start w:val="1"/>
      <w:numFmt w:val="bullet"/>
      <w:lvlText w:val=""/>
      <w:lvlJc w:val="left"/>
      <w:pPr>
        <w:ind w:left="5028" w:hanging="360"/>
      </w:pPr>
      <w:rPr>
        <w:rFonts w:ascii="Wingdings" w:hAnsi="Wingdings" w:hint="default"/>
      </w:rPr>
    </w:lvl>
    <w:lvl w:ilvl="6" w:tplc="08090001" w:tentative="1">
      <w:start w:val="1"/>
      <w:numFmt w:val="bullet"/>
      <w:lvlText w:val=""/>
      <w:lvlJc w:val="left"/>
      <w:pPr>
        <w:ind w:left="5748" w:hanging="360"/>
      </w:pPr>
      <w:rPr>
        <w:rFonts w:ascii="Symbol" w:hAnsi="Symbol" w:hint="default"/>
      </w:rPr>
    </w:lvl>
    <w:lvl w:ilvl="7" w:tplc="08090003" w:tentative="1">
      <w:start w:val="1"/>
      <w:numFmt w:val="bullet"/>
      <w:lvlText w:val="o"/>
      <w:lvlJc w:val="left"/>
      <w:pPr>
        <w:ind w:left="6468" w:hanging="360"/>
      </w:pPr>
      <w:rPr>
        <w:rFonts w:ascii="Courier New" w:hAnsi="Courier New" w:cs="Courier New" w:hint="default"/>
      </w:rPr>
    </w:lvl>
    <w:lvl w:ilvl="8" w:tplc="08090005" w:tentative="1">
      <w:start w:val="1"/>
      <w:numFmt w:val="bullet"/>
      <w:lvlText w:val=""/>
      <w:lvlJc w:val="left"/>
      <w:pPr>
        <w:ind w:left="7188" w:hanging="360"/>
      </w:pPr>
      <w:rPr>
        <w:rFonts w:ascii="Wingdings" w:hAnsi="Wingdings" w:hint="default"/>
      </w:rPr>
    </w:lvl>
  </w:abstractNum>
  <w:abstractNum w:abstractNumId="9" w15:restartNumberingAfterBreak="0">
    <w:nsid w:val="318D2092"/>
    <w:multiLevelType w:val="hybridMultilevel"/>
    <w:tmpl w:val="8DAC6D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AED5F6A"/>
    <w:multiLevelType w:val="hybridMultilevel"/>
    <w:tmpl w:val="660EBF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F893E6E"/>
    <w:multiLevelType w:val="hybridMultilevel"/>
    <w:tmpl w:val="9F0AAF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59078D9"/>
    <w:multiLevelType w:val="hybridMultilevel"/>
    <w:tmpl w:val="E0303FB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4EA00E77"/>
    <w:multiLevelType w:val="hybridMultilevel"/>
    <w:tmpl w:val="26CEF1C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5BA6415F"/>
    <w:multiLevelType w:val="hybridMultilevel"/>
    <w:tmpl w:val="3EAA6C4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5C89386A"/>
    <w:multiLevelType w:val="hybridMultilevel"/>
    <w:tmpl w:val="0150AB4C"/>
    <w:lvl w:ilvl="0" w:tplc="D15437FA">
      <w:start w:val="1"/>
      <w:numFmt w:val="decimal"/>
      <w:lvlText w:val="%1."/>
      <w:lvlJc w:val="left"/>
      <w:pPr>
        <w:ind w:left="1068" w:hanging="360"/>
      </w:pPr>
      <w:rPr>
        <w:rFonts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16" w15:restartNumberingAfterBreak="0">
    <w:nsid w:val="6B0563FE"/>
    <w:multiLevelType w:val="hybridMultilevel"/>
    <w:tmpl w:val="ACA6F37A"/>
    <w:lvl w:ilvl="0" w:tplc="080A000F">
      <w:start w:val="1"/>
      <w:numFmt w:val="decimal"/>
      <w:lvlText w:val="%1."/>
      <w:lvlJc w:val="left"/>
      <w:pPr>
        <w:ind w:left="1440" w:hanging="360"/>
      </w:p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17" w15:restartNumberingAfterBreak="0">
    <w:nsid w:val="799D3EDC"/>
    <w:multiLevelType w:val="hybridMultilevel"/>
    <w:tmpl w:val="90D602CC"/>
    <w:lvl w:ilvl="0" w:tplc="080A0003">
      <w:start w:val="1"/>
      <w:numFmt w:val="bullet"/>
      <w:lvlText w:val="o"/>
      <w:lvlJc w:val="left"/>
      <w:pPr>
        <w:ind w:left="1428" w:hanging="360"/>
      </w:pPr>
      <w:rPr>
        <w:rFonts w:ascii="Courier New" w:hAnsi="Courier New" w:cs="Courier New"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num w:numId="1">
    <w:abstractNumId w:val="16"/>
  </w:num>
  <w:num w:numId="2">
    <w:abstractNumId w:val="15"/>
  </w:num>
  <w:num w:numId="3">
    <w:abstractNumId w:val="3"/>
  </w:num>
  <w:num w:numId="4">
    <w:abstractNumId w:val="14"/>
  </w:num>
  <w:num w:numId="5">
    <w:abstractNumId w:val="17"/>
  </w:num>
  <w:num w:numId="6">
    <w:abstractNumId w:val="13"/>
  </w:num>
  <w:num w:numId="7">
    <w:abstractNumId w:val="12"/>
  </w:num>
  <w:num w:numId="8">
    <w:abstractNumId w:val="7"/>
  </w:num>
  <w:num w:numId="9">
    <w:abstractNumId w:val="10"/>
  </w:num>
  <w:num w:numId="10">
    <w:abstractNumId w:val="8"/>
  </w:num>
  <w:num w:numId="11">
    <w:abstractNumId w:val="0"/>
  </w:num>
  <w:num w:numId="12">
    <w:abstractNumId w:val="2"/>
  </w:num>
  <w:num w:numId="13">
    <w:abstractNumId w:val="1"/>
  </w:num>
  <w:num w:numId="14">
    <w:abstractNumId w:val="11"/>
  </w:num>
  <w:num w:numId="15">
    <w:abstractNumId w:val="5"/>
  </w:num>
  <w:num w:numId="16">
    <w:abstractNumId w:val="9"/>
  </w:num>
  <w:num w:numId="17">
    <w:abstractNumId w:val="6"/>
  </w:num>
  <w:num w:numId="1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428A"/>
    <w:rsid w:val="00001350"/>
    <w:rsid w:val="000030C4"/>
    <w:rsid w:val="000077E0"/>
    <w:rsid w:val="000112AF"/>
    <w:rsid w:val="000127A5"/>
    <w:rsid w:val="00027D4F"/>
    <w:rsid w:val="000366EB"/>
    <w:rsid w:val="00043A10"/>
    <w:rsid w:val="00045357"/>
    <w:rsid w:val="00064079"/>
    <w:rsid w:val="000656C4"/>
    <w:rsid w:val="0006736B"/>
    <w:rsid w:val="00067AA4"/>
    <w:rsid w:val="00075C3D"/>
    <w:rsid w:val="0008442E"/>
    <w:rsid w:val="00084717"/>
    <w:rsid w:val="00090499"/>
    <w:rsid w:val="000A3579"/>
    <w:rsid w:val="000A4805"/>
    <w:rsid w:val="000B3818"/>
    <w:rsid w:val="000B3F7D"/>
    <w:rsid w:val="000C4508"/>
    <w:rsid w:val="000C6BA9"/>
    <w:rsid w:val="00110FAB"/>
    <w:rsid w:val="00122502"/>
    <w:rsid w:val="00123B44"/>
    <w:rsid w:val="00124441"/>
    <w:rsid w:val="0014661D"/>
    <w:rsid w:val="00157889"/>
    <w:rsid w:val="001657BF"/>
    <w:rsid w:val="001709B6"/>
    <w:rsid w:val="00171074"/>
    <w:rsid w:val="001710EB"/>
    <w:rsid w:val="0018303A"/>
    <w:rsid w:val="00187CEE"/>
    <w:rsid w:val="00193BF1"/>
    <w:rsid w:val="001963ED"/>
    <w:rsid w:val="001B42D7"/>
    <w:rsid w:val="001C3639"/>
    <w:rsid w:val="001E5C6C"/>
    <w:rsid w:val="001E72E8"/>
    <w:rsid w:val="001F654E"/>
    <w:rsid w:val="00200EAC"/>
    <w:rsid w:val="00206627"/>
    <w:rsid w:val="00222265"/>
    <w:rsid w:val="00225C48"/>
    <w:rsid w:val="0022684D"/>
    <w:rsid w:val="00226F4D"/>
    <w:rsid w:val="002324F2"/>
    <w:rsid w:val="002326AB"/>
    <w:rsid w:val="002424A0"/>
    <w:rsid w:val="0024389D"/>
    <w:rsid w:val="00255B4D"/>
    <w:rsid w:val="00257A70"/>
    <w:rsid w:val="00267DE2"/>
    <w:rsid w:val="0028393D"/>
    <w:rsid w:val="0029365E"/>
    <w:rsid w:val="00294C57"/>
    <w:rsid w:val="002B1B41"/>
    <w:rsid w:val="002B7518"/>
    <w:rsid w:val="002D0A90"/>
    <w:rsid w:val="002D2B49"/>
    <w:rsid w:val="002D5EE4"/>
    <w:rsid w:val="002E556E"/>
    <w:rsid w:val="002F1E23"/>
    <w:rsid w:val="002F336B"/>
    <w:rsid w:val="002F5828"/>
    <w:rsid w:val="002F6844"/>
    <w:rsid w:val="002F79D4"/>
    <w:rsid w:val="0030594A"/>
    <w:rsid w:val="00311B82"/>
    <w:rsid w:val="00313C62"/>
    <w:rsid w:val="00314672"/>
    <w:rsid w:val="003214EC"/>
    <w:rsid w:val="003226E2"/>
    <w:rsid w:val="003309C7"/>
    <w:rsid w:val="003418F7"/>
    <w:rsid w:val="00346144"/>
    <w:rsid w:val="00362004"/>
    <w:rsid w:val="00372714"/>
    <w:rsid w:val="003807A3"/>
    <w:rsid w:val="00385C36"/>
    <w:rsid w:val="00393993"/>
    <w:rsid w:val="003A5982"/>
    <w:rsid w:val="003B2B35"/>
    <w:rsid w:val="003B348C"/>
    <w:rsid w:val="003B7CC0"/>
    <w:rsid w:val="003C0D96"/>
    <w:rsid w:val="003C4A26"/>
    <w:rsid w:val="003C779B"/>
    <w:rsid w:val="003D3BDD"/>
    <w:rsid w:val="003E045F"/>
    <w:rsid w:val="003E5D76"/>
    <w:rsid w:val="003F3B5B"/>
    <w:rsid w:val="003F412D"/>
    <w:rsid w:val="00410C01"/>
    <w:rsid w:val="00425D64"/>
    <w:rsid w:val="00431A00"/>
    <w:rsid w:val="00444901"/>
    <w:rsid w:val="004451C9"/>
    <w:rsid w:val="004461A1"/>
    <w:rsid w:val="00446684"/>
    <w:rsid w:val="00451CC6"/>
    <w:rsid w:val="004565CA"/>
    <w:rsid w:val="0047572D"/>
    <w:rsid w:val="00475D5D"/>
    <w:rsid w:val="00481C6D"/>
    <w:rsid w:val="00493AED"/>
    <w:rsid w:val="00494A23"/>
    <w:rsid w:val="00496889"/>
    <w:rsid w:val="004A1852"/>
    <w:rsid w:val="004B33F0"/>
    <w:rsid w:val="004B6C0B"/>
    <w:rsid w:val="004C0471"/>
    <w:rsid w:val="00532E2F"/>
    <w:rsid w:val="00544F1D"/>
    <w:rsid w:val="00555AE7"/>
    <w:rsid w:val="0056022B"/>
    <w:rsid w:val="005A262D"/>
    <w:rsid w:val="005A3370"/>
    <w:rsid w:val="005B4706"/>
    <w:rsid w:val="005D5273"/>
    <w:rsid w:val="005F4983"/>
    <w:rsid w:val="006016EA"/>
    <w:rsid w:val="006165F0"/>
    <w:rsid w:val="0061715D"/>
    <w:rsid w:val="0062295D"/>
    <w:rsid w:val="00631AB4"/>
    <w:rsid w:val="00631FD2"/>
    <w:rsid w:val="006401BE"/>
    <w:rsid w:val="00642015"/>
    <w:rsid w:val="00652222"/>
    <w:rsid w:val="00654D31"/>
    <w:rsid w:val="006750F9"/>
    <w:rsid w:val="00682639"/>
    <w:rsid w:val="006A3CF7"/>
    <w:rsid w:val="006B4F03"/>
    <w:rsid w:val="006B74C1"/>
    <w:rsid w:val="006C5C7D"/>
    <w:rsid w:val="006D7F5A"/>
    <w:rsid w:val="006E596A"/>
    <w:rsid w:val="006F0EC1"/>
    <w:rsid w:val="006F3B9B"/>
    <w:rsid w:val="0070111C"/>
    <w:rsid w:val="0070536B"/>
    <w:rsid w:val="0072428A"/>
    <w:rsid w:val="00724EDA"/>
    <w:rsid w:val="00740012"/>
    <w:rsid w:val="00756DDA"/>
    <w:rsid w:val="007737E1"/>
    <w:rsid w:val="0078328D"/>
    <w:rsid w:val="007962C8"/>
    <w:rsid w:val="007A2849"/>
    <w:rsid w:val="007C25BA"/>
    <w:rsid w:val="00817F21"/>
    <w:rsid w:val="008214EA"/>
    <w:rsid w:val="008425E2"/>
    <w:rsid w:val="00845658"/>
    <w:rsid w:val="0084576F"/>
    <w:rsid w:val="00847099"/>
    <w:rsid w:val="00847FC3"/>
    <w:rsid w:val="008530D0"/>
    <w:rsid w:val="00860CE6"/>
    <w:rsid w:val="00864EDD"/>
    <w:rsid w:val="00866394"/>
    <w:rsid w:val="008727B3"/>
    <w:rsid w:val="00874040"/>
    <w:rsid w:val="00895F3E"/>
    <w:rsid w:val="008A0D77"/>
    <w:rsid w:val="008A1A11"/>
    <w:rsid w:val="008B7C9D"/>
    <w:rsid w:val="008C1A25"/>
    <w:rsid w:val="008C32BB"/>
    <w:rsid w:val="008C449E"/>
    <w:rsid w:val="008D2D14"/>
    <w:rsid w:val="008E40BC"/>
    <w:rsid w:val="008E7F0D"/>
    <w:rsid w:val="008F3695"/>
    <w:rsid w:val="008F759F"/>
    <w:rsid w:val="00900F55"/>
    <w:rsid w:val="00902AE3"/>
    <w:rsid w:val="00913335"/>
    <w:rsid w:val="00923279"/>
    <w:rsid w:val="00935725"/>
    <w:rsid w:val="00943470"/>
    <w:rsid w:val="00944666"/>
    <w:rsid w:val="00951B77"/>
    <w:rsid w:val="009612DD"/>
    <w:rsid w:val="00963706"/>
    <w:rsid w:val="00965B65"/>
    <w:rsid w:val="00980ACE"/>
    <w:rsid w:val="009A4AA8"/>
    <w:rsid w:val="009A7D05"/>
    <w:rsid w:val="009B4EDF"/>
    <w:rsid w:val="009B6EE4"/>
    <w:rsid w:val="009D0DFC"/>
    <w:rsid w:val="009D2801"/>
    <w:rsid w:val="009D30EF"/>
    <w:rsid w:val="009E31C7"/>
    <w:rsid w:val="009E72DD"/>
    <w:rsid w:val="009F264F"/>
    <w:rsid w:val="009F4639"/>
    <w:rsid w:val="00A06E2A"/>
    <w:rsid w:val="00A14EC5"/>
    <w:rsid w:val="00A2348C"/>
    <w:rsid w:val="00A27B8F"/>
    <w:rsid w:val="00A45D04"/>
    <w:rsid w:val="00A46DD5"/>
    <w:rsid w:val="00A511CA"/>
    <w:rsid w:val="00A937E8"/>
    <w:rsid w:val="00AA79FE"/>
    <w:rsid w:val="00AC6790"/>
    <w:rsid w:val="00AD6CE7"/>
    <w:rsid w:val="00AE03B0"/>
    <w:rsid w:val="00AE03DA"/>
    <w:rsid w:val="00AE7222"/>
    <w:rsid w:val="00AF0556"/>
    <w:rsid w:val="00B04F08"/>
    <w:rsid w:val="00B10B19"/>
    <w:rsid w:val="00B37EEC"/>
    <w:rsid w:val="00B51F60"/>
    <w:rsid w:val="00B55638"/>
    <w:rsid w:val="00B76B31"/>
    <w:rsid w:val="00B825CA"/>
    <w:rsid w:val="00B83A37"/>
    <w:rsid w:val="00B864E2"/>
    <w:rsid w:val="00B871FF"/>
    <w:rsid w:val="00B9079A"/>
    <w:rsid w:val="00B91759"/>
    <w:rsid w:val="00B9357B"/>
    <w:rsid w:val="00BA2322"/>
    <w:rsid w:val="00BA3EDC"/>
    <w:rsid w:val="00BB2906"/>
    <w:rsid w:val="00BC09BB"/>
    <w:rsid w:val="00BD1383"/>
    <w:rsid w:val="00BF799F"/>
    <w:rsid w:val="00C04BD1"/>
    <w:rsid w:val="00C072AF"/>
    <w:rsid w:val="00C07F2B"/>
    <w:rsid w:val="00C121EB"/>
    <w:rsid w:val="00C1360D"/>
    <w:rsid w:val="00C143B3"/>
    <w:rsid w:val="00C226FC"/>
    <w:rsid w:val="00C22882"/>
    <w:rsid w:val="00C276AF"/>
    <w:rsid w:val="00C30C40"/>
    <w:rsid w:val="00C3155F"/>
    <w:rsid w:val="00C3401D"/>
    <w:rsid w:val="00C77A72"/>
    <w:rsid w:val="00C91B3D"/>
    <w:rsid w:val="00C932FE"/>
    <w:rsid w:val="00CA15BE"/>
    <w:rsid w:val="00CA1AE0"/>
    <w:rsid w:val="00CA46CF"/>
    <w:rsid w:val="00CB17DE"/>
    <w:rsid w:val="00CC2578"/>
    <w:rsid w:val="00CE05CF"/>
    <w:rsid w:val="00CE4F7E"/>
    <w:rsid w:val="00CF438B"/>
    <w:rsid w:val="00D02BE6"/>
    <w:rsid w:val="00D03891"/>
    <w:rsid w:val="00D059B0"/>
    <w:rsid w:val="00D06B5C"/>
    <w:rsid w:val="00D11199"/>
    <w:rsid w:val="00D27C15"/>
    <w:rsid w:val="00D32B26"/>
    <w:rsid w:val="00D3521B"/>
    <w:rsid w:val="00D45977"/>
    <w:rsid w:val="00D50C7F"/>
    <w:rsid w:val="00D5139C"/>
    <w:rsid w:val="00D525B8"/>
    <w:rsid w:val="00D64D43"/>
    <w:rsid w:val="00D6559B"/>
    <w:rsid w:val="00D669BD"/>
    <w:rsid w:val="00D83BAA"/>
    <w:rsid w:val="00D8556F"/>
    <w:rsid w:val="00DB2DB3"/>
    <w:rsid w:val="00DC5F8C"/>
    <w:rsid w:val="00DD57C8"/>
    <w:rsid w:val="00DE47C8"/>
    <w:rsid w:val="00DF10DD"/>
    <w:rsid w:val="00E143E2"/>
    <w:rsid w:val="00E1495B"/>
    <w:rsid w:val="00E15E69"/>
    <w:rsid w:val="00E25FA7"/>
    <w:rsid w:val="00E37070"/>
    <w:rsid w:val="00E633DA"/>
    <w:rsid w:val="00E709E5"/>
    <w:rsid w:val="00E72C83"/>
    <w:rsid w:val="00E743BE"/>
    <w:rsid w:val="00E86C71"/>
    <w:rsid w:val="00E86EF3"/>
    <w:rsid w:val="00E924D5"/>
    <w:rsid w:val="00E92F04"/>
    <w:rsid w:val="00EB1A6C"/>
    <w:rsid w:val="00EB6904"/>
    <w:rsid w:val="00EB716E"/>
    <w:rsid w:val="00EE2F10"/>
    <w:rsid w:val="00EF40F3"/>
    <w:rsid w:val="00F00CDD"/>
    <w:rsid w:val="00F01AE2"/>
    <w:rsid w:val="00F0716F"/>
    <w:rsid w:val="00F35873"/>
    <w:rsid w:val="00F363A5"/>
    <w:rsid w:val="00F40530"/>
    <w:rsid w:val="00F515FA"/>
    <w:rsid w:val="00F55A7C"/>
    <w:rsid w:val="00F603BC"/>
    <w:rsid w:val="00F6229C"/>
    <w:rsid w:val="00F74DD6"/>
    <w:rsid w:val="00F762DB"/>
    <w:rsid w:val="00F93107"/>
    <w:rsid w:val="00F945E4"/>
    <w:rsid w:val="00F95A0A"/>
    <w:rsid w:val="00FA031A"/>
    <w:rsid w:val="00FB2DEF"/>
    <w:rsid w:val="00FB30F2"/>
    <w:rsid w:val="00FD1582"/>
    <w:rsid w:val="00FD2937"/>
    <w:rsid w:val="00FD4BE1"/>
    <w:rsid w:val="00FF139B"/>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24B9C20-565F-43E6-A785-E306ABC03F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2428A"/>
    <w:pPr>
      <w:spacing w:after="200" w:line="276" w:lineRule="auto"/>
    </w:pPr>
    <w:rPr>
      <w:rFonts w:ascii="Cambria" w:eastAsia="Times New Roman" w:hAnsi="Cambria" w:cs="Times New Roman"/>
      <w:lang w:eastAsia="es-MX"/>
    </w:rPr>
  </w:style>
  <w:style w:type="paragraph" w:styleId="Heading1">
    <w:name w:val="heading 1"/>
    <w:basedOn w:val="Normal"/>
    <w:next w:val="Normal"/>
    <w:link w:val="Heading1Char"/>
    <w:uiPriority w:val="9"/>
    <w:qFormat/>
    <w:rsid w:val="0072428A"/>
    <w:pPr>
      <w:spacing w:before="480" w:after="0"/>
      <w:contextualSpacing/>
      <w:outlineLvl w:val="0"/>
    </w:pPr>
    <w:rPr>
      <w:smallCaps/>
      <w:spacing w:val="5"/>
      <w:sz w:val="36"/>
      <w:szCs w:val="36"/>
    </w:rPr>
  </w:style>
  <w:style w:type="paragraph" w:styleId="Heading2">
    <w:name w:val="heading 2"/>
    <w:basedOn w:val="Normal"/>
    <w:next w:val="Normal"/>
    <w:link w:val="Heading2Char"/>
    <w:uiPriority w:val="9"/>
    <w:unhideWhenUsed/>
    <w:qFormat/>
    <w:rsid w:val="005D5273"/>
    <w:pPr>
      <w:keepNext/>
      <w:keepLines/>
      <w:spacing w:before="40" w:after="0" w:line="240" w:lineRule="auto"/>
      <w:outlineLvl w:val="1"/>
    </w:pPr>
    <w:rPr>
      <w:rFonts w:asciiTheme="majorHAnsi" w:eastAsiaTheme="majorEastAsia" w:hAnsiTheme="majorHAnsi" w:cstheme="majorBidi"/>
      <w:color w:val="2E74B5" w:themeColor="accent1" w:themeShade="BF"/>
      <w:sz w:val="26"/>
      <w:szCs w:val="26"/>
      <w:lang w:val="es-ES" w:eastAsia="es-ES"/>
    </w:rPr>
  </w:style>
  <w:style w:type="paragraph" w:styleId="Heading3">
    <w:name w:val="heading 3"/>
    <w:basedOn w:val="Normal"/>
    <w:next w:val="Normal"/>
    <w:link w:val="Heading3Char"/>
    <w:uiPriority w:val="9"/>
    <w:unhideWhenUsed/>
    <w:qFormat/>
    <w:rsid w:val="0018303A"/>
    <w:pPr>
      <w:keepNext/>
      <w:keepLines/>
      <w:spacing w:before="40" w:after="0" w:line="240" w:lineRule="auto"/>
      <w:outlineLvl w:val="2"/>
    </w:pPr>
    <w:rPr>
      <w:rFonts w:asciiTheme="majorHAnsi" w:eastAsiaTheme="majorEastAsia" w:hAnsiTheme="majorHAnsi" w:cstheme="majorBidi"/>
      <w:color w:val="1F4D78" w:themeColor="accent1" w:themeShade="7F"/>
      <w:sz w:val="24"/>
      <w:szCs w:val="24"/>
      <w:lang w:val="es-ES" w:eastAsia="es-E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2428A"/>
    <w:rPr>
      <w:rFonts w:ascii="Cambria" w:eastAsia="Times New Roman" w:hAnsi="Cambria" w:cs="Times New Roman"/>
      <w:smallCaps/>
      <w:spacing w:val="5"/>
      <w:sz w:val="36"/>
      <w:szCs w:val="36"/>
      <w:lang w:eastAsia="es-MX"/>
    </w:rPr>
  </w:style>
  <w:style w:type="character" w:styleId="Hyperlink">
    <w:name w:val="Hyperlink"/>
    <w:uiPriority w:val="99"/>
    <w:rsid w:val="0072428A"/>
    <w:rPr>
      <w:color w:val="0000FF"/>
      <w:u w:val="single"/>
    </w:rPr>
  </w:style>
  <w:style w:type="paragraph" w:styleId="Header">
    <w:name w:val="header"/>
    <w:basedOn w:val="Normal"/>
    <w:link w:val="HeaderChar"/>
    <w:unhideWhenUsed/>
    <w:rsid w:val="0072428A"/>
    <w:pPr>
      <w:tabs>
        <w:tab w:val="center" w:pos="4252"/>
        <w:tab w:val="right" w:pos="8504"/>
      </w:tabs>
    </w:pPr>
    <w:rPr>
      <w:rFonts w:ascii="Arial" w:hAnsi="Arial"/>
      <w:sz w:val="20"/>
      <w:lang w:eastAsia="en-US"/>
    </w:rPr>
  </w:style>
  <w:style w:type="character" w:customStyle="1" w:styleId="HeaderChar">
    <w:name w:val="Header Char"/>
    <w:basedOn w:val="DefaultParagraphFont"/>
    <w:link w:val="Header"/>
    <w:rsid w:val="0072428A"/>
    <w:rPr>
      <w:rFonts w:ascii="Arial" w:eastAsia="Times New Roman" w:hAnsi="Arial" w:cs="Times New Roman"/>
      <w:sz w:val="20"/>
    </w:rPr>
  </w:style>
  <w:style w:type="paragraph" w:styleId="Subtitle">
    <w:name w:val="Subtitle"/>
    <w:basedOn w:val="Normal"/>
    <w:next w:val="Normal"/>
    <w:link w:val="SubtitleChar"/>
    <w:uiPriority w:val="11"/>
    <w:qFormat/>
    <w:rsid w:val="0072428A"/>
    <w:rPr>
      <w:i/>
      <w:iCs/>
      <w:smallCaps/>
      <w:spacing w:val="10"/>
      <w:sz w:val="28"/>
      <w:szCs w:val="28"/>
    </w:rPr>
  </w:style>
  <w:style w:type="character" w:customStyle="1" w:styleId="SubtitleChar">
    <w:name w:val="Subtitle Char"/>
    <w:basedOn w:val="DefaultParagraphFont"/>
    <w:link w:val="Subtitle"/>
    <w:uiPriority w:val="11"/>
    <w:rsid w:val="0072428A"/>
    <w:rPr>
      <w:rFonts w:ascii="Cambria" w:eastAsia="Times New Roman" w:hAnsi="Cambria" w:cs="Times New Roman"/>
      <w:i/>
      <w:iCs/>
      <w:smallCaps/>
      <w:spacing w:val="10"/>
      <w:sz w:val="28"/>
      <w:szCs w:val="28"/>
      <w:lang w:eastAsia="es-MX"/>
    </w:rPr>
  </w:style>
  <w:style w:type="paragraph" w:styleId="TOC1">
    <w:name w:val="toc 1"/>
    <w:basedOn w:val="Normal"/>
    <w:next w:val="Normal"/>
    <w:autoRedefine/>
    <w:uiPriority w:val="39"/>
    <w:qFormat/>
    <w:rsid w:val="0072428A"/>
  </w:style>
  <w:style w:type="paragraph" w:styleId="Footer">
    <w:name w:val="footer"/>
    <w:basedOn w:val="Normal"/>
    <w:link w:val="FooterChar"/>
    <w:uiPriority w:val="99"/>
    <w:rsid w:val="0072428A"/>
    <w:pPr>
      <w:tabs>
        <w:tab w:val="center" w:pos="4419"/>
        <w:tab w:val="right" w:pos="8838"/>
      </w:tabs>
    </w:pPr>
  </w:style>
  <w:style w:type="character" w:customStyle="1" w:styleId="FooterChar">
    <w:name w:val="Footer Char"/>
    <w:basedOn w:val="DefaultParagraphFont"/>
    <w:link w:val="Footer"/>
    <w:uiPriority w:val="99"/>
    <w:rsid w:val="0072428A"/>
    <w:rPr>
      <w:rFonts w:ascii="Cambria" w:eastAsia="Times New Roman" w:hAnsi="Cambria" w:cs="Times New Roman"/>
      <w:lang w:eastAsia="es-MX"/>
    </w:rPr>
  </w:style>
  <w:style w:type="character" w:customStyle="1" w:styleId="Heading2Char">
    <w:name w:val="Heading 2 Char"/>
    <w:basedOn w:val="DefaultParagraphFont"/>
    <w:link w:val="Heading2"/>
    <w:uiPriority w:val="9"/>
    <w:rsid w:val="005D5273"/>
    <w:rPr>
      <w:rFonts w:asciiTheme="majorHAnsi" w:eastAsiaTheme="majorEastAsia" w:hAnsiTheme="majorHAnsi" w:cstheme="majorBidi"/>
      <w:color w:val="2E74B5" w:themeColor="accent1" w:themeShade="BF"/>
      <w:sz w:val="26"/>
      <w:szCs w:val="26"/>
      <w:lang w:val="es-ES" w:eastAsia="es-ES"/>
    </w:rPr>
  </w:style>
  <w:style w:type="paragraph" w:customStyle="1" w:styleId="Default">
    <w:name w:val="Default"/>
    <w:rsid w:val="005D5273"/>
    <w:pPr>
      <w:autoSpaceDE w:val="0"/>
      <w:autoSpaceDN w:val="0"/>
      <w:adjustRightInd w:val="0"/>
      <w:spacing w:after="0" w:line="240" w:lineRule="auto"/>
    </w:pPr>
    <w:rPr>
      <w:rFonts w:ascii="Arial" w:eastAsia="Calibri" w:hAnsi="Arial" w:cs="Arial"/>
      <w:color w:val="000000"/>
      <w:sz w:val="24"/>
      <w:szCs w:val="24"/>
      <w:lang w:val="es-ES" w:eastAsia="es-ES"/>
    </w:rPr>
  </w:style>
  <w:style w:type="paragraph" w:styleId="ListParagraph">
    <w:name w:val="List Paragraph"/>
    <w:basedOn w:val="Normal"/>
    <w:uiPriority w:val="34"/>
    <w:qFormat/>
    <w:rsid w:val="00D06B5C"/>
    <w:pPr>
      <w:ind w:left="720"/>
      <w:contextualSpacing/>
    </w:pPr>
    <w:rPr>
      <w:rFonts w:ascii="Calibri" w:hAnsi="Calibri"/>
    </w:rPr>
  </w:style>
  <w:style w:type="paragraph" w:styleId="NormalWeb">
    <w:name w:val="Normal (Web)"/>
    <w:basedOn w:val="Normal"/>
    <w:uiPriority w:val="99"/>
    <w:unhideWhenUsed/>
    <w:rsid w:val="002F5828"/>
    <w:pPr>
      <w:spacing w:before="100" w:beforeAutospacing="1" w:after="100" w:afterAutospacing="1" w:line="240" w:lineRule="auto"/>
    </w:pPr>
    <w:rPr>
      <w:rFonts w:ascii="Times New Roman" w:hAnsi="Times New Roman"/>
      <w:sz w:val="24"/>
      <w:szCs w:val="24"/>
      <w:lang w:val="en-US" w:eastAsia="en-US"/>
    </w:rPr>
  </w:style>
  <w:style w:type="character" w:customStyle="1" w:styleId="FormatoPAP">
    <w:name w:val="Formato PAP"/>
    <w:basedOn w:val="DefaultParagraphFont"/>
    <w:uiPriority w:val="1"/>
    <w:rsid w:val="00642015"/>
    <w:rPr>
      <w:rFonts w:ascii="Arial" w:hAnsi="Arial"/>
      <w:b/>
      <w:sz w:val="24"/>
    </w:rPr>
  </w:style>
  <w:style w:type="paragraph" w:styleId="TOCHeading">
    <w:name w:val="TOC Heading"/>
    <w:basedOn w:val="Heading1"/>
    <w:next w:val="Normal"/>
    <w:uiPriority w:val="39"/>
    <w:semiHidden/>
    <w:unhideWhenUsed/>
    <w:qFormat/>
    <w:rsid w:val="0018303A"/>
    <w:pPr>
      <w:keepNext/>
      <w:keepLines/>
      <w:spacing w:before="240"/>
      <w:contextualSpacing w:val="0"/>
      <w:outlineLvl w:val="9"/>
    </w:pPr>
    <w:rPr>
      <w:rFonts w:asciiTheme="majorHAnsi" w:eastAsiaTheme="majorEastAsia" w:hAnsiTheme="majorHAnsi" w:cstheme="majorBidi"/>
      <w:smallCaps w:val="0"/>
      <w:color w:val="2E74B5" w:themeColor="accent1" w:themeShade="BF"/>
      <w:spacing w:val="0"/>
      <w:sz w:val="32"/>
      <w:szCs w:val="32"/>
    </w:rPr>
  </w:style>
  <w:style w:type="character" w:customStyle="1" w:styleId="Heading3Char">
    <w:name w:val="Heading 3 Char"/>
    <w:basedOn w:val="DefaultParagraphFont"/>
    <w:link w:val="Heading3"/>
    <w:uiPriority w:val="9"/>
    <w:rsid w:val="0018303A"/>
    <w:rPr>
      <w:rFonts w:asciiTheme="majorHAnsi" w:eastAsiaTheme="majorEastAsia" w:hAnsiTheme="majorHAnsi" w:cstheme="majorBidi"/>
      <w:color w:val="1F4D78" w:themeColor="accent1" w:themeShade="7F"/>
      <w:sz w:val="24"/>
      <w:szCs w:val="24"/>
      <w:lang w:val="es-ES" w:eastAsia="es-ES"/>
    </w:rPr>
  </w:style>
  <w:style w:type="paragraph" w:styleId="TOC2">
    <w:name w:val="toc 2"/>
    <w:basedOn w:val="Normal"/>
    <w:next w:val="Normal"/>
    <w:autoRedefine/>
    <w:uiPriority w:val="39"/>
    <w:unhideWhenUsed/>
    <w:rsid w:val="0018303A"/>
    <w:pPr>
      <w:spacing w:after="100" w:line="240" w:lineRule="auto"/>
      <w:ind w:left="240"/>
    </w:pPr>
    <w:rPr>
      <w:rFonts w:ascii="Times New Roman" w:hAnsi="Times New Roman"/>
      <w:sz w:val="24"/>
      <w:szCs w:val="24"/>
      <w:lang w:val="es-ES" w:eastAsia="es-ES"/>
    </w:rPr>
  </w:style>
  <w:style w:type="paragraph" w:styleId="TOC3">
    <w:name w:val="toc 3"/>
    <w:basedOn w:val="Normal"/>
    <w:next w:val="Normal"/>
    <w:autoRedefine/>
    <w:uiPriority w:val="39"/>
    <w:unhideWhenUsed/>
    <w:rsid w:val="0018303A"/>
    <w:pPr>
      <w:spacing w:after="100" w:line="240" w:lineRule="auto"/>
      <w:ind w:left="480"/>
    </w:pPr>
    <w:rPr>
      <w:rFonts w:ascii="Times New Roman" w:hAnsi="Times New Roman"/>
      <w:sz w:val="24"/>
      <w:szCs w:val="24"/>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6927189">
      <w:bodyDiv w:val="1"/>
      <w:marLeft w:val="0"/>
      <w:marRight w:val="0"/>
      <w:marTop w:val="0"/>
      <w:marBottom w:val="0"/>
      <w:divBdr>
        <w:top w:val="none" w:sz="0" w:space="0" w:color="auto"/>
        <w:left w:val="none" w:sz="0" w:space="0" w:color="auto"/>
        <w:bottom w:val="none" w:sz="0" w:space="0" w:color="auto"/>
        <w:right w:val="none" w:sz="0" w:space="0" w:color="auto"/>
      </w:divBdr>
    </w:div>
    <w:div w:id="457919036">
      <w:bodyDiv w:val="1"/>
      <w:marLeft w:val="0"/>
      <w:marRight w:val="0"/>
      <w:marTop w:val="0"/>
      <w:marBottom w:val="0"/>
      <w:divBdr>
        <w:top w:val="none" w:sz="0" w:space="0" w:color="auto"/>
        <w:left w:val="none" w:sz="0" w:space="0" w:color="auto"/>
        <w:bottom w:val="none" w:sz="0" w:space="0" w:color="auto"/>
        <w:right w:val="none" w:sz="0" w:space="0" w:color="auto"/>
      </w:divBdr>
    </w:div>
    <w:div w:id="1042055114">
      <w:bodyDiv w:val="1"/>
      <w:marLeft w:val="0"/>
      <w:marRight w:val="0"/>
      <w:marTop w:val="0"/>
      <w:marBottom w:val="0"/>
      <w:divBdr>
        <w:top w:val="none" w:sz="0" w:space="0" w:color="auto"/>
        <w:left w:val="none" w:sz="0" w:space="0" w:color="auto"/>
        <w:bottom w:val="none" w:sz="0" w:space="0" w:color="auto"/>
        <w:right w:val="none" w:sz="0" w:space="0" w:color="auto"/>
      </w:divBdr>
    </w:div>
    <w:div w:id="1278180769">
      <w:bodyDiv w:val="1"/>
      <w:marLeft w:val="0"/>
      <w:marRight w:val="0"/>
      <w:marTop w:val="0"/>
      <w:marBottom w:val="0"/>
      <w:divBdr>
        <w:top w:val="none" w:sz="0" w:space="0" w:color="auto"/>
        <w:left w:val="none" w:sz="0" w:space="0" w:color="auto"/>
        <w:bottom w:val="none" w:sz="0" w:space="0" w:color="auto"/>
        <w:right w:val="none" w:sz="0" w:space="0" w:color="auto"/>
      </w:divBdr>
    </w:div>
    <w:div w:id="1385301086">
      <w:bodyDiv w:val="1"/>
      <w:marLeft w:val="0"/>
      <w:marRight w:val="0"/>
      <w:marTop w:val="0"/>
      <w:marBottom w:val="0"/>
      <w:divBdr>
        <w:top w:val="none" w:sz="0" w:space="0" w:color="auto"/>
        <w:left w:val="none" w:sz="0" w:space="0" w:color="auto"/>
        <w:bottom w:val="none" w:sz="0" w:space="0" w:color="auto"/>
        <w:right w:val="none" w:sz="0" w:space="0" w:color="auto"/>
      </w:divBdr>
    </w:div>
    <w:div w:id="1865753490">
      <w:bodyDiv w:val="1"/>
      <w:marLeft w:val="0"/>
      <w:marRight w:val="0"/>
      <w:marTop w:val="0"/>
      <w:marBottom w:val="0"/>
      <w:divBdr>
        <w:top w:val="none" w:sz="0" w:space="0" w:color="auto"/>
        <w:left w:val="none" w:sz="0" w:space="0" w:color="auto"/>
        <w:bottom w:val="none" w:sz="0" w:space="0" w:color="auto"/>
        <w:right w:val="none" w:sz="0" w:space="0" w:color="auto"/>
      </w:divBdr>
    </w:div>
    <w:div w:id="19929047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0EB5AF9-B2D8-4E70-B940-5335ADE7D5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861</TotalTime>
  <Pages>18</Pages>
  <Words>3844</Words>
  <Characters>21917</Characters>
  <Application>Microsoft Office Word</Application>
  <DocSecurity>0</DocSecurity>
  <Lines>182</Lines>
  <Paragraphs>51</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25710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JuanMa</dc:creator>
  <cp:keywords/>
  <dc:description/>
  <cp:lastModifiedBy>Alvarez, Lydia</cp:lastModifiedBy>
  <cp:revision>36</cp:revision>
  <dcterms:created xsi:type="dcterms:W3CDTF">2018-04-16T21:43:00Z</dcterms:created>
  <dcterms:modified xsi:type="dcterms:W3CDTF">2018-04-17T12:02:00Z</dcterms:modified>
</cp:coreProperties>
</file>